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DE3011" w14:textId="39C0FF46" w:rsidR="00C61983" w:rsidRPr="00C61983" w:rsidRDefault="00C61983" w:rsidP="00C61983">
      <w:pPr>
        <w:jc w:val="center"/>
        <w:rPr>
          <w:b/>
          <w:bCs/>
          <w:sz w:val="36"/>
          <w:szCs w:val="36"/>
        </w:rPr>
      </w:pPr>
      <w:r w:rsidRPr="00C61983">
        <w:rPr>
          <w:b/>
          <w:bCs/>
          <w:sz w:val="36"/>
          <w:szCs w:val="36"/>
        </w:rPr>
        <w:t>University of Winchester</w:t>
      </w:r>
    </w:p>
    <w:p w14:paraId="01076691" w14:textId="2C0BEEAA" w:rsidR="00C61983" w:rsidRPr="00C61983" w:rsidRDefault="00C61983" w:rsidP="00C61983">
      <w:pPr>
        <w:jc w:val="center"/>
        <w:rPr>
          <w:sz w:val="36"/>
          <w:szCs w:val="36"/>
        </w:rPr>
      </w:pPr>
      <w:r w:rsidRPr="00C61983">
        <w:rPr>
          <w:sz w:val="36"/>
          <w:szCs w:val="36"/>
        </w:rPr>
        <w:t>Department of Digital Technologies</w:t>
      </w:r>
    </w:p>
    <w:p w14:paraId="7C3A88A3" w14:textId="2C3D02B4" w:rsidR="00C61983" w:rsidRDefault="00C61983" w:rsidP="00C61983">
      <w:pPr>
        <w:jc w:val="center"/>
        <w:rPr>
          <w:sz w:val="36"/>
          <w:szCs w:val="36"/>
        </w:rPr>
      </w:pPr>
      <w:r w:rsidRPr="00C61983">
        <w:rPr>
          <w:sz w:val="36"/>
          <w:szCs w:val="36"/>
        </w:rPr>
        <w:t xml:space="preserve">Computer Science </w:t>
      </w:r>
      <w:proofErr w:type="spellStart"/>
      <w:r w:rsidRPr="00C61983">
        <w:rPr>
          <w:sz w:val="36"/>
          <w:szCs w:val="36"/>
        </w:rPr>
        <w:t>Bsc</w:t>
      </w:r>
      <w:proofErr w:type="spellEnd"/>
      <w:r w:rsidRPr="00C61983">
        <w:rPr>
          <w:sz w:val="36"/>
          <w:szCs w:val="36"/>
        </w:rPr>
        <w:t>(Hons)</w:t>
      </w:r>
    </w:p>
    <w:p w14:paraId="2587EA62" w14:textId="77777777" w:rsidR="00C61983" w:rsidRPr="00C61983" w:rsidRDefault="00C61983" w:rsidP="00C61983">
      <w:pPr>
        <w:jc w:val="center"/>
        <w:rPr>
          <w:sz w:val="36"/>
          <w:szCs w:val="36"/>
        </w:rPr>
      </w:pPr>
    </w:p>
    <w:p w14:paraId="158773CA" w14:textId="7042F91D" w:rsidR="00C61983" w:rsidRPr="00C61983" w:rsidRDefault="00C61983" w:rsidP="00C61983">
      <w:pPr>
        <w:jc w:val="center"/>
        <w:rPr>
          <w:sz w:val="44"/>
          <w:szCs w:val="44"/>
        </w:rPr>
      </w:pPr>
      <w:r>
        <w:rPr>
          <w:noProof/>
          <w:sz w:val="44"/>
          <w:szCs w:val="44"/>
        </w:rPr>
        <w:drawing>
          <wp:inline distT="0" distB="0" distL="0" distR="0" wp14:anchorId="3495488D" wp14:editId="410EB636">
            <wp:extent cx="4762500" cy="1343025"/>
            <wp:effectExtent l="0" t="0" r="0" b="9525"/>
            <wp:docPr id="10274458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1343025"/>
                    </a:xfrm>
                    <a:prstGeom prst="rect">
                      <a:avLst/>
                    </a:prstGeom>
                    <a:noFill/>
                    <a:ln>
                      <a:noFill/>
                    </a:ln>
                  </pic:spPr>
                </pic:pic>
              </a:graphicData>
            </a:graphic>
          </wp:inline>
        </w:drawing>
      </w:r>
    </w:p>
    <w:p w14:paraId="105E3B23" w14:textId="6309C3B5" w:rsidR="00C61983" w:rsidRPr="00C61983" w:rsidRDefault="00C61983" w:rsidP="00C61983">
      <w:pPr>
        <w:jc w:val="center"/>
        <w:rPr>
          <w:b/>
          <w:bCs/>
          <w:sz w:val="28"/>
          <w:szCs w:val="28"/>
        </w:rPr>
      </w:pPr>
      <w:r w:rsidRPr="00C61983">
        <w:rPr>
          <w:b/>
          <w:bCs/>
          <w:sz w:val="28"/>
          <w:szCs w:val="28"/>
        </w:rPr>
        <w:t>BS3203 Computing Project Portfolio:</w:t>
      </w:r>
    </w:p>
    <w:p w14:paraId="60836252" w14:textId="77777777" w:rsidR="00C61983" w:rsidRDefault="00C61983" w:rsidP="00C61983">
      <w:pPr>
        <w:jc w:val="center"/>
        <w:rPr>
          <w:sz w:val="28"/>
          <w:szCs w:val="28"/>
        </w:rPr>
      </w:pPr>
    </w:p>
    <w:p w14:paraId="146D6A7B" w14:textId="224F21E5" w:rsidR="00C61983" w:rsidRDefault="00C61983" w:rsidP="00C61983">
      <w:pPr>
        <w:jc w:val="center"/>
        <w:rPr>
          <w:sz w:val="36"/>
          <w:szCs w:val="36"/>
        </w:rPr>
      </w:pPr>
      <w:r>
        <w:rPr>
          <w:sz w:val="36"/>
          <w:szCs w:val="36"/>
        </w:rPr>
        <w:t>AI-Powered 3D Basketball Shot Analysis System</w:t>
      </w:r>
    </w:p>
    <w:p w14:paraId="741C6314" w14:textId="4B20ADB1" w:rsidR="00C61983" w:rsidRPr="00C61983" w:rsidRDefault="00C61983" w:rsidP="00C61983">
      <w:pPr>
        <w:jc w:val="center"/>
        <w:rPr>
          <w:sz w:val="24"/>
          <w:szCs w:val="24"/>
        </w:rPr>
      </w:pPr>
      <w:r w:rsidRPr="00C61983">
        <w:rPr>
          <w:sz w:val="24"/>
          <w:szCs w:val="24"/>
        </w:rPr>
        <w:t>Integrating Pose Estimation and Rapid Feedback for Performance Enhancement</w:t>
      </w:r>
    </w:p>
    <w:p w14:paraId="608D175B" w14:textId="77777777" w:rsidR="00C61983" w:rsidRPr="00C61983" w:rsidRDefault="00C61983" w:rsidP="00C61983">
      <w:pPr>
        <w:jc w:val="center"/>
        <w:rPr>
          <w:sz w:val="28"/>
          <w:szCs w:val="28"/>
        </w:rPr>
      </w:pPr>
    </w:p>
    <w:p w14:paraId="0DDC2646" w14:textId="77777777" w:rsidR="00C61983" w:rsidRDefault="00C61983"/>
    <w:p w14:paraId="29056C0C" w14:textId="77777777" w:rsidR="00C61983" w:rsidRDefault="00C61983"/>
    <w:p w14:paraId="4CA96BF1" w14:textId="77777777" w:rsidR="00C61983" w:rsidRDefault="00C61983"/>
    <w:p w14:paraId="0099310F" w14:textId="5C3EFF3C" w:rsidR="00D16ECA" w:rsidRPr="007F5FCA" w:rsidRDefault="00000000">
      <w:r w:rsidRPr="007F5FCA">
        <w:t>Supervisor: Aimee Robinson</w:t>
      </w:r>
    </w:p>
    <w:p w14:paraId="341D99D5" w14:textId="77777777" w:rsidR="00D16ECA" w:rsidRPr="007F5FCA" w:rsidRDefault="00000000">
      <w:r w:rsidRPr="007F5FCA">
        <w:t>Lecturer: Software Engineering</w:t>
      </w:r>
    </w:p>
    <w:p w14:paraId="2D41824A" w14:textId="77777777" w:rsidR="00C61983" w:rsidRDefault="00C61983"/>
    <w:p w14:paraId="2DD5B58A" w14:textId="77777777" w:rsidR="00C61983" w:rsidRDefault="00C61983" w:rsidP="00C61983">
      <w:pPr>
        <w:jc w:val="right"/>
      </w:pPr>
    </w:p>
    <w:p w14:paraId="186BB887" w14:textId="7B6D5EAB" w:rsidR="00D16ECA" w:rsidRPr="007F5FCA" w:rsidRDefault="00000000" w:rsidP="00C61983">
      <w:pPr>
        <w:jc w:val="right"/>
      </w:pPr>
      <w:r w:rsidRPr="007F5FCA">
        <w:t>Student: Ashya Gray</w:t>
      </w:r>
    </w:p>
    <w:p w14:paraId="0147C455" w14:textId="77777777" w:rsidR="00D16ECA" w:rsidRPr="007F5FCA" w:rsidRDefault="00000000" w:rsidP="00C61983">
      <w:pPr>
        <w:jc w:val="right"/>
      </w:pPr>
      <w:r w:rsidRPr="007F5FCA">
        <w:t>Student Number: 2111692</w:t>
      </w:r>
    </w:p>
    <w:p w14:paraId="672A6659" w14:textId="4E408AAA" w:rsidR="00D16ECA" w:rsidRPr="007F5FCA" w:rsidRDefault="00000000" w:rsidP="006E507A">
      <w:pPr>
        <w:jc w:val="right"/>
      </w:pPr>
      <w:r w:rsidRPr="007F5FCA">
        <w:t>Academic Year 2024-202</w:t>
      </w:r>
      <w:r w:rsidR="006E507A">
        <w:t>5</w:t>
      </w:r>
      <w:r w:rsidRPr="007F5FCA">
        <w:br w:type="page"/>
      </w:r>
    </w:p>
    <w:p w14:paraId="406425CA" w14:textId="77777777" w:rsidR="00D16ECA" w:rsidRPr="007F5FCA" w:rsidRDefault="158743C5">
      <w:pPr>
        <w:pStyle w:val="Heading1"/>
      </w:pPr>
      <w:bookmarkStart w:id="0" w:name="_Toc199510718"/>
      <w:r w:rsidRPr="007F5FCA">
        <w:lastRenderedPageBreak/>
        <w:t>Contents</w:t>
      </w:r>
      <w:bookmarkEnd w:id="0"/>
    </w:p>
    <w:sdt>
      <w:sdtPr>
        <w:id w:val="1047401245"/>
        <w:docPartObj>
          <w:docPartGallery w:val="Table of Contents"/>
          <w:docPartUnique/>
        </w:docPartObj>
      </w:sdtPr>
      <w:sdtContent>
        <w:p w14:paraId="541282F0" w14:textId="307A3F42" w:rsidR="00137110" w:rsidRDefault="158743C5">
          <w:pPr>
            <w:pStyle w:val="TOC1"/>
            <w:tabs>
              <w:tab w:val="right" w:leader="dot" w:pos="8630"/>
            </w:tabs>
            <w:rPr>
              <w:noProof/>
              <w:kern w:val="2"/>
              <w:sz w:val="24"/>
              <w:szCs w:val="24"/>
              <w:lang w:eastAsia="en-GB"/>
              <w14:ligatures w14:val="standardContextual"/>
            </w:rPr>
          </w:pPr>
          <w:r w:rsidRPr="007F5FCA">
            <w:fldChar w:fldCharType="begin"/>
          </w:r>
          <w:r w:rsidRPr="007F5FCA">
            <w:instrText>TOC \o \z \u \h</w:instrText>
          </w:r>
          <w:r w:rsidRPr="007F5FCA">
            <w:fldChar w:fldCharType="separate"/>
          </w:r>
          <w:hyperlink w:anchor="_Toc199510718" w:history="1">
            <w:r w:rsidR="00137110" w:rsidRPr="001C2379">
              <w:rPr>
                <w:rStyle w:val="Hyperlink"/>
                <w:noProof/>
              </w:rPr>
              <w:t>Contents</w:t>
            </w:r>
            <w:r w:rsidR="00137110">
              <w:rPr>
                <w:noProof/>
                <w:webHidden/>
              </w:rPr>
              <w:tab/>
            </w:r>
            <w:r w:rsidR="00137110">
              <w:rPr>
                <w:noProof/>
                <w:webHidden/>
              </w:rPr>
              <w:fldChar w:fldCharType="begin"/>
            </w:r>
            <w:r w:rsidR="00137110">
              <w:rPr>
                <w:noProof/>
                <w:webHidden/>
              </w:rPr>
              <w:instrText xml:space="preserve"> PAGEREF _Toc199510718 \h </w:instrText>
            </w:r>
            <w:r w:rsidR="00137110">
              <w:rPr>
                <w:noProof/>
                <w:webHidden/>
              </w:rPr>
            </w:r>
            <w:r w:rsidR="00137110">
              <w:rPr>
                <w:noProof/>
                <w:webHidden/>
              </w:rPr>
              <w:fldChar w:fldCharType="separate"/>
            </w:r>
            <w:r w:rsidR="00137110">
              <w:rPr>
                <w:noProof/>
                <w:webHidden/>
              </w:rPr>
              <w:t>2</w:t>
            </w:r>
            <w:r w:rsidR="00137110">
              <w:rPr>
                <w:noProof/>
                <w:webHidden/>
              </w:rPr>
              <w:fldChar w:fldCharType="end"/>
            </w:r>
          </w:hyperlink>
        </w:p>
        <w:p w14:paraId="65362506" w14:textId="0523CDAE" w:rsidR="00137110" w:rsidRDefault="00137110">
          <w:pPr>
            <w:pStyle w:val="TOC1"/>
            <w:tabs>
              <w:tab w:val="right" w:leader="dot" w:pos="8630"/>
            </w:tabs>
            <w:rPr>
              <w:noProof/>
              <w:kern w:val="2"/>
              <w:sz w:val="24"/>
              <w:szCs w:val="24"/>
              <w:lang w:eastAsia="en-GB"/>
              <w14:ligatures w14:val="standardContextual"/>
            </w:rPr>
          </w:pPr>
          <w:hyperlink w:anchor="_Toc199510719" w:history="1">
            <w:r w:rsidRPr="001C2379">
              <w:rPr>
                <w:rStyle w:val="Hyperlink"/>
                <w:noProof/>
              </w:rPr>
              <w:t>Glossary</w:t>
            </w:r>
            <w:r>
              <w:rPr>
                <w:noProof/>
                <w:webHidden/>
              </w:rPr>
              <w:tab/>
            </w:r>
            <w:r>
              <w:rPr>
                <w:noProof/>
                <w:webHidden/>
              </w:rPr>
              <w:fldChar w:fldCharType="begin"/>
            </w:r>
            <w:r>
              <w:rPr>
                <w:noProof/>
                <w:webHidden/>
              </w:rPr>
              <w:instrText xml:space="preserve"> PAGEREF _Toc199510719 \h </w:instrText>
            </w:r>
            <w:r>
              <w:rPr>
                <w:noProof/>
                <w:webHidden/>
              </w:rPr>
            </w:r>
            <w:r>
              <w:rPr>
                <w:noProof/>
                <w:webHidden/>
              </w:rPr>
              <w:fldChar w:fldCharType="separate"/>
            </w:r>
            <w:r>
              <w:rPr>
                <w:noProof/>
                <w:webHidden/>
              </w:rPr>
              <w:t>4</w:t>
            </w:r>
            <w:r>
              <w:rPr>
                <w:noProof/>
                <w:webHidden/>
              </w:rPr>
              <w:fldChar w:fldCharType="end"/>
            </w:r>
          </w:hyperlink>
        </w:p>
        <w:p w14:paraId="69375056" w14:textId="7460CF86" w:rsidR="00137110" w:rsidRDefault="00137110">
          <w:pPr>
            <w:pStyle w:val="TOC1"/>
            <w:tabs>
              <w:tab w:val="right" w:leader="dot" w:pos="8630"/>
            </w:tabs>
            <w:rPr>
              <w:noProof/>
              <w:kern w:val="2"/>
              <w:sz w:val="24"/>
              <w:szCs w:val="24"/>
              <w:lang w:eastAsia="en-GB"/>
              <w14:ligatures w14:val="standardContextual"/>
            </w:rPr>
          </w:pPr>
          <w:hyperlink w:anchor="_Toc199510720" w:history="1">
            <w:r w:rsidRPr="001C2379">
              <w:rPr>
                <w:rStyle w:val="Hyperlink"/>
                <w:noProof/>
              </w:rPr>
              <w:t>1 Introduction</w:t>
            </w:r>
            <w:r>
              <w:rPr>
                <w:noProof/>
                <w:webHidden/>
              </w:rPr>
              <w:tab/>
            </w:r>
            <w:r>
              <w:rPr>
                <w:noProof/>
                <w:webHidden/>
              </w:rPr>
              <w:fldChar w:fldCharType="begin"/>
            </w:r>
            <w:r>
              <w:rPr>
                <w:noProof/>
                <w:webHidden/>
              </w:rPr>
              <w:instrText xml:space="preserve"> PAGEREF _Toc199510720 \h </w:instrText>
            </w:r>
            <w:r>
              <w:rPr>
                <w:noProof/>
                <w:webHidden/>
              </w:rPr>
            </w:r>
            <w:r>
              <w:rPr>
                <w:noProof/>
                <w:webHidden/>
              </w:rPr>
              <w:fldChar w:fldCharType="separate"/>
            </w:r>
            <w:r>
              <w:rPr>
                <w:noProof/>
                <w:webHidden/>
              </w:rPr>
              <w:t>5</w:t>
            </w:r>
            <w:r>
              <w:rPr>
                <w:noProof/>
                <w:webHidden/>
              </w:rPr>
              <w:fldChar w:fldCharType="end"/>
            </w:r>
          </w:hyperlink>
        </w:p>
        <w:p w14:paraId="0A11E86F" w14:textId="29E6D95D" w:rsidR="00137110" w:rsidRDefault="00137110">
          <w:pPr>
            <w:pStyle w:val="TOC2"/>
            <w:tabs>
              <w:tab w:val="right" w:leader="dot" w:pos="8630"/>
            </w:tabs>
            <w:rPr>
              <w:noProof/>
              <w:kern w:val="2"/>
              <w:sz w:val="24"/>
              <w:szCs w:val="24"/>
              <w:lang w:eastAsia="en-GB"/>
              <w14:ligatures w14:val="standardContextual"/>
            </w:rPr>
          </w:pPr>
          <w:hyperlink w:anchor="_Toc199510721" w:history="1">
            <w:r w:rsidRPr="001C2379">
              <w:rPr>
                <w:rStyle w:val="Hyperlink"/>
                <w:noProof/>
              </w:rPr>
              <w:t>1.1 Background and Problem Statement</w:t>
            </w:r>
            <w:r>
              <w:rPr>
                <w:noProof/>
                <w:webHidden/>
              </w:rPr>
              <w:tab/>
            </w:r>
            <w:r>
              <w:rPr>
                <w:noProof/>
                <w:webHidden/>
              </w:rPr>
              <w:fldChar w:fldCharType="begin"/>
            </w:r>
            <w:r>
              <w:rPr>
                <w:noProof/>
                <w:webHidden/>
              </w:rPr>
              <w:instrText xml:space="preserve"> PAGEREF _Toc199510721 \h </w:instrText>
            </w:r>
            <w:r>
              <w:rPr>
                <w:noProof/>
                <w:webHidden/>
              </w:rPr>
            </w:r>
            <w:r>
              <w:rPr>
                <w:noProof/>
                <w:webHidden/>
              </w:rPr>
              <w:fldChar w:fldCharType="separate"/>
            </w:r>
            <w:r>
              <w:rPr>
                <w:noProof/>
                <w:webHidden/>
              </w:rPr>
              <w:t>5</w:t>
            </w:r>
            <w:r>
              <w:rPr>
                <w:noProof/>
                <w:webHidden/>
              </w:rPr>
              <w:fldChar w:fldCharType="end"/>
            </w:r>
          </w:hyperlink>
        </w:p>
        <w:p w14:paraId="6C0EA118" w14:textId="3A921EF6" w:rsidR="00137110" w:rsidRDefault="00137110">
          <w:pPr>
            <w:pStyle w:val="TOC2"/>
            <w:tabs>
              <w:tab w:val="right" w:leader="dot" w:pos="8630"/>
            </w:tabs>
            <w:rPr>
              <w:noProof/>
              <w:kern w:val="2"/>
              <w:sz w:val="24"/>
              <w:szCs w:val="24"/>
              <w:lang w:eastAsia="en-GB"/>
              <w14:ligatures w14:val="standardContextual"/>
            </w:rPr>
          </w:pPr>
          <w:hyperlink w:anchor="_Toc199510722" w:history="1">
            <w:r w:rsidRPr="001C2379">
              <w:rPr>
                <w:rStyle w:val="Hyperlink"/>
                <w:noProof/>
              </w:rPr>
              <w:t>1.2 Research Aims and Objectives</w:t>
            </w:r>
            <w:r>
              <w:rPr>
                <w:noProof/>
                <w:webHidden/>
              </w:rPr>
              <w:tab/>
            </w:r>
            <w:r>
              <w:rPr>
                <w:noProof/>
                <w:webHidden/>
              </w:rPr>
              <w:fldChar w:fldCharType="begin"/>
            </w:r>
            <w:r>
              <w:rPr>
                <w:noProof/>
                <w:webHidden/>
              </w:rPr>
              <w:instrText xml:space="preserve"> PAGEREF _Toc199510722 \h </w:instrText>
            </w:r>
            <w:r>
              <w:rPr>
                <w:noProof/>
                <w:webHidden/>
              </w:rPr>
            </w:r>
            <w:r>
              <w:rPr>
                <w:noProof/>
                <w:webHidden/>
              </w:rPr>
              <w:fldChar w:fldCharType="separate"/>
            </w:r>
            <w:r>
              <w:rPr>
                <w:noProof/>
                <w:webHidden/>
              </w:rPr>
              <w:t>6</w:t>
            </w:r>
            <w:r>
              <w:rPr>
                <w:noProof/>
                <w:webHidden/>
              </w:rPr>
              <w:fldChar w:fldCharType="end"/>
            </w:r>
          </w:hyperlink>
        </w:p>
        <w:p w14:paraId="08470D75" w14:textId="402A0FC5" w:rsidR="00137110" w:rsidRDefault="00137110">
          <w:pPr>
            <w:pStyle w:val="TOC2"/>
            <w:tabs>
              <w:tab w:val="right" w:leader="dot" w:pos="8630"/>
            </w:tabs>
            <w:rPr>
              <w:noProof/>
              <w:kern w:val="2"/>
              <w:sz w:val="24"/>
              <w:szCs w:val="24"/>
              <w:lang w:eastAsia="en-GB"/>
              <w14:ligatures w14:val="standardContextual"/>
            </w:rPr>
          </w:pPr>
          <w:hyperlink w:anchor="_Toc199510723" w:history="1">
            <w:r w:rsidRPr="001C2379">
              <w:rPr>
                <w:rStyle w:val="Hyperlink"/>
                <w:noProof/>
              </w:rPr>
              <w:t>1.3 Significance of Study</w:t>
            </w:r>
            <w:r>
              <w:rPr>
                <w:noProof/>
                <w:webHidden/>
              </w:rPr>
              <w:tab/>
            </w:r>
            <w:r>
              <w:rPr>
                <w:noProof/>
                <w:webHidden/>
              </w:rPr>
              <w:fldChar w:fldCharType="begin"/>
            </w:r>
            <w:r>
              <w:rPr>
                <w:noProof/>
                <w:webHidden/>
              </w:rPr>
              <w:instrText xml:space="preserve"> PAGEREF _Toc199510723 \h </w:instrText>
            </w:r>
            <w:r>
              <w:rPr>
                <w:noProof/>
                <w:webHidden/>
              </w:rPr>
            </w:r>
            <w:r>
              <w:rPr>
                <w:noProof/>
                <w:webHidden/>
              </w:rPr>
              <w:fldChar w:fldCharType="separate"/>
            </w:r>
            <w:r>
              <w:rPr>
                <w:noProof/>
                <w:webHidden/>
              </w:rPr>
              <w:t>6</w:t>
            </w:r>
            <w:r>
              <w:rPr>
                <w:noProof/>
                <w:webHidden/>
              </w:rPr>
              <w:fldChar w:fldCharType="end"/>
            </w:r>
          </w:hyperlink>
        </w:p>
        <w:p w14:paraId="28DBFF2C" w14:textId="1E614BFA" w:rsidR="00137110" w:rsidRDefault="00137110">
          <w:pPr>
            <w:pStyle w:val="TOC3"/>
            <w:tabs>
              <w:tab w:val="right" w:leader="dot" w:pos="8630"/>
            </w:tabs>
            <w:rPr>
              <w:noProof/>
              <w:kern w:val="2"/>
              <w:sz w:val="24"/>
              <w:szCs w:val="24"/>
              <w:lang w:eastAsia="en-GB"/>
              <w14:ligatures w14:val="standardContextual"/>
            </w:rPr>
          </w:pPr>
          <w:hyperlink w:anchor="_Toc199510724" w:history="1">
            <w:r w:rsidRPr="001C2379">
              <w:rPr>
                <w:rStyle w:val="Hyperlink"/>
                <w:noProof/>
              </w:rPr>
              <w:t>1.3.1 Inclusive access through the cloud</w:t>
            </w:r>
            <w:r>
              <w:rPr>
                <w:noProof/>
                <w:webHidden/>
              </w:rPr>
              <w:tab/>
            </w:r>
            <w:r>
              <w:rPr>
                <w:noProof/>
                <w:webHidden/>
              </w:rPr>
              <w:fldChar w:fldCharType="begin"/>
            </w:r>
            <w:r>
              <w:rPr>
                <w:noProof/>
                <w:webHidden/>
              </w:rPr>
              <w:instrText xml:space="preserve"> PAGEREF _Toc199510724 \h </w:instrText>
            </w:r>
            <w:r>
              <w:rPr>
                <w:noProof/>
                <w:webHidden/>
              </w:rPr>
            </w:r>
            <w:r>
              <w:rPr>
                <w:noProof/>
                <w:webHidden/>
              </w:rPr>
              <w:fldChar w:fldCharType="separate"/>
            </w:r>
            <w:r>
              <w:rPr>
                <w:noProof/>
                <w:webHidden/>
              </w:rPr>
              <w:t>7</w:t>
            </w:r>
            <w:r>
              <w:rPr>
                <w:noProof/>
                <w:webHidden/>
              </w:rPr>
              <w:fldChar w:fldCharType="end"/>
            </w:r>
          </w:hyperlink>
        </w:p>
        <w:p w14:paraId="1AD90145" w14:textId="48BB41B2" w:rsidR="00137110" w:rsidRDefault="00137110">
          <w:pPr>
            <w:pStyle w:val="TOC3"/>
            <w:tabs>
              <w:tab w:val="right" w:leader="dot" w:pos="8630"/>
            </w:tabs>
            <w:rPr>
              <w:noProof/>
              <w:kern w:val="2"/>
              <w:sz w:val="24"/>
              <w:szCs w:val="24"/>
              <w:lang w:eastAsia="en-GB"/>
              <w14:ligatures w14:val="standardContextual"/>
            </w:rPr>
          </w:pPr>
          <w:hyperlink w:anchor="_Toc199510725" w:history="1">
            <w:r w:rsidRPr="001C2379">
              <w:rPr>
                <w:rStyle w:val="Hyperlink"/>
                <w:noProof/>
              </w:rPr>
              <w:t>1.3.2 Computational Efficiency and Precision</w:t>
            </w:r>
            <w:r>
              <w:rPr>
                <w:noProof/>
                <w:webHidden/>
              </w:rPr>
              <w:tab/>
            </w:r>
            <w:r>
              <w:rPr>
                <w:noProof/>
                <w:webHidden/>
              </w:rPr>
              <w:fldChar w:fldCharType="begin"/>
            </w:r>
            <w:r>
              <w:rPr>
                <w:noProof/>
                <w:webHidden/>
              </w:rPr>
              <w:instrText xml:space="preserve"> PAGEREF _Toc199510725 \h </w:instrText>
            </w:r>
            <w:r>
              <w:rPr>
                <w:noProof/>
                <w:webHidden/>
              </w:rPr>
            </w:r>
            <w:r>
              <w:rPr>
                <w:noProof/>
                <w:webHidden/>
              </w:rPr>
              <w:fldChar w:fldCharType="separate"/>
            </w:r>
            <w:r>
              <w:rPr>
                <w:noProof/>
                <w:webHidden/>
              </w:rPr>
              <w:t>7</w:t>
            </w:r>
            <w:r>
              <w:rPr>
                <w:noProof/>
                <w:webHidden/>
              </w:rPr>
              <w:fldChar w:fldCharType="end"/>
            </w:r>
          </w:hyperlink>
        </w:p>
        <w:p w14:paraId="12127615" w14:textId="1E0299D3" w:rsidR="00137110" w:rsidRDefault="00137110">
          <w:pPr>
            <w:pStyle w:val="TOC3"/>
            <w:tabs>
              <w:tab w:val="right" w:leader="dot" w:pos="8630"/>
            </w:tabs>
            <w:rPr>
              <w:noProof/>
              <w:kern w:val="2"/>
              <w:sz w:val="24"/>
              <w:szCs w:val="24"/>
              <w:lang w:eastAsia="en-GB"/>
              <w14:ligatures w14:val="standardContextual"/>
            </w:rPr>
          </w:pPr>
          <w:hyperlink w:anchor="_Toc199510726" w:history="1">
            <w:r w:rsidRPr="001C2379">
              <w:rPr>
                <w:rStyle w:val="Hyperlink"/>
                <w:noProof/>
              </w:rPr>
              <w:t>1.3.3 Actionable Biomechanical Insights</w:t>
            </w:r>
            <w:r>
              <w:rPr>
                <w:noProof/>
                <w:webHidden/>
              </w:rPr>
              <w:tab/>
            </w:r>
            <w:r>
              <w:rPr>
                <w:noProof/>
                <w:webHidden/>
              </w:rPr>
              <w:fldChar w:fldCharType="begin"/>
            </w:r>
            <w:r>
              <w:rPr>
                <w:noProof/>
                <w:webHidden/>
              </w:rPr>
              <w:instrText xml:space="preserve"> PAGEREF _Toc199510726 \h </w:instrText>
            </w:r>
            <w:r>
              <w:rPr>
                <w:noProof/>
                <w:webHidden/>
              </w:rPr>
            </w:r>
            <w:r>
              <w:rPr>
                <w:noProof/>
                <w:webHidden/>
              </w:rPr>
              <w:fldChar w:fldCharType="separate"/>
            </w:r>
            <w:r>
              <w:rPr>
                <w:noProof/>
                <w:webHidden/>
              </w:rPr>
              <w:t>7</w:t>
            </w:r>
            <w:r>
              <w:rPr>
                <w:noProof/>
                <w:webHidden/>
              </w:rPr>
              <w:fldChar w:fldCharType="end"/>
            </w:r>
          </w:hyperlink>
        </w:p>
        <w:p w14:paraId="6948B814" w14:textId="52CE2C07" w:rsidR="00137110" w:rsidRDefault="00137110">
          <w:pPr>
            <w:pStyle w:val="TOC3"/>
            <w:tabs>
              <w:tab w:val="right" w:leader="dot" w:pos="8630"/>
            </w:tabs>
            <w:rPr>
              <w:noProof/>
              <w:kern w:val="2"/>
              <w:sz w:val="24"/>
              <w:szCs w:val="24"/>
              <w:lang w:eastAsia="en-GB"/>
              <w14:ligatures w14:val="standardContextual"/>
            </w:rPr>
          </w:pPr>
          <w:hyperlink w:anchor="_Toc199510727" w:history="1">
            <w:r w:rsidRPr="001C2379">
              <w:rPr>
                <w:rStyle w:val="Hyperlink"/>
                <w:noProof/>
              </w:rPr>
              <w:t>1.3.4 Scalability and Adaptability</w:t>
            </w:r>
            <w:r>
              <w:rPr>
                <w:noProof/>
                <w:webHidden/>
              </w:rPr>
              <w:tab/>
            </w:r>
            <w:r>
              <w:rPr>
                <w:noProof/>
                <w:webHidden/>
              </w:rPr>
              <w:fldChar w:fldCharType="begin"/>
            </w:r>
            <w:r>
              <w:rPr>
                <w:noProof/>
                <w:webHidden/>
              </w:rPr>
              <w:instrText xml:space="preserve"> PAGEREF _Toc199510727 \h </w:instrText>
            </w:r>
            <w:r>
              <w:rPr>
                <w:noProof/>
                <w:webHidden/>
              </w:rPr>
            </w:r>
            <w:r>
              <w:rPr>
                <w:noProof/>
                <w:webHidden/>
              </w:rPr>
              <w:fldChar w:fldCharType="separate"/>
            </w:r>
            <w:r>
              <w:rPr>
                <w:noProof/>
                <w:webHidden/>
              </w:rPr>
              <w:t>7</w:t>
            </w:r>
            <w:r>
              <w:rPr>
                <w:noProof/>
                <w:webHidden/>
              </w:rPr>
              <w:fldChar w:fldCharType="end"/>
            </w:r>
          </w:hyperlink>
        </w:p>
        <w:p w14:paraId="25CAB6CD" w14:textId="2DC1E6F3" w:rsidR="00137110" w:rsidRDefault="00137110">
          <w:pPr>
            <w:pStyle w:val="TOC1"/>
            <w:tabs>
              <w:tab w:val="right" w:leader="dot" w:pos="8630"/>
            </w:tabs>
            <w:rPr>
              <w:noProof/>
              <w:kern w:val="2"/>
              <w:sz w:val="24"/>
              <w:szCs w:val="24"/>
              <w:lang w:eastAsia="en-GB"/>
              <w14:ligatures w14:val="standardContextual"/>
            </w:rPr>
          </w:pPr>
          <w:hyperlink w:anchor="_Toc199510728" w:history="1">
            <w:r w:rsidRPr="001C2379">
              <w:rPr>
                <w:rStyle w:val="Hyperlink"/>
                <w:noProof/>
              </w:rPr>
              <w:t>2 Literature Review</w:t>
            </w:r>
            <w:r>
              <w:rPr>
                <w:noProof/>
                <w:webHidden/>
              </w:rPr>
              <w:tab/>
            </w:r>
            <w:r>
              <w:rPr>
                <w:noProof/>
                <w:webHidden/>
              </w:rPr>
              <w:fldChar w:fldCharType="begin"/>
            </w:r>
            <w:r>
              <w:rPr>
                <w:noProof/>
                <w:webHidden/>
              </w:rPr>
              <w:instrText xml:space="preserve"> PAGEREF _Toc199510728 \h </w:instrText>
            </w:r>
            <w:r>
              <w:rPr>
                <w:noProof/>
                <w:webHidden/>
              </w:rPr>
            </w:r>
            <w:r>
              <w:rPr>
                <w:noProof/>
                <w:webHidden/>
              </w:rPr>
              <w:fldChar w:fldCharType="separate"/>
            </w:r>
            <w:r>
              <w:rPr>
                <w:noProof/>
                <w:webHidden/>
              </w:rPr>
              <w:t>8</w:t>
            </w:r>
            <w:r>
              <w:rPr>
                <w:noProof/>
                <w:webHidden/>
              </w:rPr>
              <w:fldChar w:fldCharType="end"/>
            </w:r>
          </w:hyperlink>
        </w:p>
        <w:p w14:paraId="6CD3A0A6" w14:textId="033C0D03" w:rsidR="00137110" w:rsidRDefault="00137110">
          <w:pPr>
            <w:pStyle w:val="TOC2"/>
            <w:tabs>
              <w:tab w:val="right" w:leader="dot" w:pos="8630"/>
            </w:tabs>
            <w:rPr>
              <w:noProof/>
              <w:kern w:val="2"/>
              <w:sz w:val="24"/>
              <w:szCs w:val="24"/>
              <w:lang w:eastAsia="en-GB"/>
              <w14:ligatures w14:val="standardContextual"/>
            </w:rPr>
          </w:pPr>
          <w:hyperlink w:anchor="_Toc199510729" w:history="1">
            <w:r w:rsidRPr="001C2379">
              <w:rPr>
                <w:rStyle w:val="Hyperlink"/>
                <w:noProof/>
              </w:rPr>
              <w:t>2.1 Pose Estimation in Sports Analytics</w:t>
            </w:r>
            <w:r>
              <w:rPr>
                <w:noProof/>
                <w:webHidden/>
              </w:rPr>
              <w:tab/>
            </w:r>
            <w:r>
              <w:rPr>
                <w:noProof/>
                <w:webHidden/>
              </w:rPr>
              <w:fldChar w:fldCharType="begin"/>
            </w:r>
            <w:r>
              <w:rPr>
                <w:noProof/>
                <w:webHidden/>
              </w:rPr>
              <w:instrText xml:space="preserve"> PAGEREF _Toc199510729 \h </w:instrText>
            </w:r>
            <w:r>
              <w:rPr>
                <w:noProof/>
                <w:webHidden/>
              </w:rPr>
            </w:r>
            <w:r>
              <w:rPr>
                <w:noProof/>
                <w:webHidden/>
              </w:rPr>
              <w:fldChar w:fldCharType="separate"/>
            </w:r>
            <w:r>
              <w:rPr>
                <w:noProof/>
                <w:webHidden/>
              </w:rPr>
              <w:t>8</w:t>
            </w:r>
            <w:r>
              <w:rPr>
                <w:noProof/>
                <w:webHidden/>
              </w:rPr>
              <w:fldChar w:fldCharType="end"/>
            </w:r>
          </w:hyperlink>
        </w:p>
        <w:p w14:paraId="0DC6F9C4" w14:textId="7D1A65E3" w:rsidR="00137110" w:rsidRDefault="00137110">
          <w:pPr>
            <w:pStyle w:val="TOC2"/>
            <w:tabs>
              <w:tab w:val="right" w:leader="dot" w:pos="8630"/>
            </w:tabs>
            <w:rPr>
              <w:noProof/>
              <w:kern w:val="2"/>
              <w:sz w:val="24"/>
              <w:szCs w:val="24"/>
              <w:lang w:eastAsia="en-GB"/>
              <w14:ligatures w14:val="standardContextual"/>
            </w:rPr>
          </w:pPr>
          <w:hyperlink w:anchor="_Toc199510730" w:history="1">
            <w:r w:rsidRPr="001C2379">
              <w:rPr>
                <w:rStyle w:val="Hyperlink"/>
                <w:noProof/>
              </w:rPr>
              <w:t>2.2 Ball Tracking in Sports Analytics</w:t>
            </w:r>
            <w:r>
              <w:rPr>
                <w:noProof/>
                <w:webHidden/>
              </w:rPr>
              <w:tab/>
            </w:r>
            <w:r>
              <w:rPr>
                <w:noProof/>
                <w:webHidden/>
              </w:rPr>
              <w:fldChar w:fldCharType="begin"/>
            </w:r>
            <w:r>
              <w:rPr>
                <w:noProof/>
                <w:webHidden/>
              </w:rPr>
              <w:instrText xml:space="preserve"> PAGEREF _Toc199510730 \h </w:instrText>
            </w:r>
            <w:r>
              <w:rPr>
                <w:noProof/>
                <w:webHidden/>
              </w:rPr>
            </w:r>
            <w:r>
              <w:rPr>
                <w:noProof/>
                <w:webHidden/>
              </w:rPr>
              <w:fldChar w:fldCharType="separate"/>
            </w:r>
            <w:r>
              <w:rPr>
                <w:noProof/>
                <w:webHidden/>
              </w:rPr>
              <w:t>10</w:t>
            </w:r>
            <w:r>
              <w:rPr>
                <w:noProof/>
                <w:webHidden/>
              </w:rPr>
              <w:fldChar w:fldCharType="end"/>
            </w:r>
          </w:hyperlink>
        </w:p>
        <w:p w14:paraId="2568989D" w14:textId="6CFF45D2" w:rsidR="00137110" w:rsidRDefault="00137110">
          <w:pPr>
            <w:pStyle w:val="TOC2"/>
            <w:tabs>
              <w:tab w:val="right" w:leader="dot" w:pos="8630"/>
            </w:tabs>
            <w:rPr>
              <w:noProof/>
              <w:kern w:val="2"/>
              <w:sz w:val="24"/>
              <w:szCs w:val="24"/>
              <w:lang w:eastAsia="en-GB"/>
              <w14:ligatures w14:val="standardContextual"/>
            </w:rPr>
          </w:pPr>
          <w:hyperlink w:anchor="_Toc199510731" w:history="1">
            <w:r w:rsidRPr="001C2379">
              <w:rPr>
                <w:rStyle w:val="Hyperlink"/>
                <w:noProof/>
              </w:rPr>
              <w:t>2.3 AI in Sports Coaching and Basketball</w:t>
            </w:r>
            <w:r>
              <w:rPr>
                <w:noProof/>
                <w:webHidden/>
              </w:rPr>
              <w:tab/>
            </w:r>
            <w:r>
              <w:rPr>
                <w:noProof/>
                <w:webHidden/>
              </w:rPr>
              <w:fldChar w:fldCharType="begin"/>
            </w:r>
            <w:r>
              <w:rPr>
                <w:noProof/>
                <w:webHidden/>
              </w:rPr>
              <w:instrText xml:space="preserve"> PAGEREF _Toc199510731 \h </w:instrText>
            </w:r>
            <w:r>
              <w:rPr>
                <w:noProof/>
                <w:webHidden/>
              </w:rPr>
            </w:r>
            <w:r>
              <w:rPr>
                <w:noProof/>
                <w:webHidden/>
              </w:rPr>
              <w:fldChar w:fldCharType="separate"/>
            </w:r>
            <w:r>
              <w:rPr>
                <w:noProof/>
                <w:webHidden/>
              </w:rPr>
              <w:t>11</w:t>
            </w:r>
            <w:r>
              <w:rPr>
                <w:noProof/>
                <w:webHidden/>
              </w:rPr>
              <w:fldChar w:fldCharType="end"/>
            </w:r>
          </w:hyperlink>
        </w:p>
        <w:p w14:paraId="38B392A8" w14:textId="000B4317" w:rsidR="00137110" w:rsidRDefault="00137110">
          <w:pPr>
            <w:pStyle w:val="TOC2"/>
            <w:tabs>
              <w:tab w:val="right" w:leader="dot" w:pos="8630"/>
            </w:tabs>
            <w:rPr>
              <w:noProof/>
              <w:kern w:val="2"/>
              <w:sz w:val="24"/>
              <w:szCs w:val="24"/>
              <w:lang w:eastAsia="en-GB"/>
              <w14:ligatures w14:val="standardContextual"/>
            </w:rPr>
          </w:pPr>
          <w:hyperlink w:anchor="_Toc199510732" w:history="1">
            <w:r w:rsidRPr="001C2379">
              <w:rPr>
                <w:rStyle w:val="Hyperlink"/>
                <w:noProof/>
              </w:rPr>
              <w:t>2.4 Edge/Cloud Computing in Computer Vision</w:t>
            </w:r>
            <w:r>
              <w:rPr>
                <w:noProof/>
                <w:webHidden/>
              </w:rPr>
              <w:tab/>
            </w:r>
            <w:r>
              <w:rPr>
                <w:noProof/>
                <w:webHidden/>
              </w:rPr>
              <w:fldChar w:fldCharType="begin"/>
            </w:r>
            <w:r>
              <w:rPr>
                <w:noProof/>
                <w:webHidden/>
              </w:rPr>
              <w:instrText xml:space="preserve"> PAGEREF _Toc199510732 \h </w:instrText>
            </w:r>
            <w:r>
              <w:rPr>
                <w:noProof/>
                <w:webHidden/>
              </w:rPr>
            </w:r>
            <w:r>
              <w:rPr>
                <w:noProof/>
                <w:webHidden/>
              </w:rPr>
              <w:fldChar w:fldCharType="separate"/>
            </w:r>
            <w:r>
              <w:rPr>
                <w:noProof/>
                <w:webHidden/>
              </w:rPr>
              <w:t>12</w:t>
            </w:r>
            <w:r>
              <w:rPr>
                <w:noProof/>
                <w:webHidden/>
              </w:rPr>
              <w:fldChar w:fldCharType="end"/>
            </w:r>
          </w:hyperlink>
        </w:p>
        <w:p w14:paraId="5C0E05C8" w14:textId="67C6C078" w:rsidR="00137110" w:rsidRDefault="00137110">
          <w:pPr>
            <w:pStyle w:val="TOC1"/>
            <w:tabs>
              <w:tab w:val="right" w:leader="dot" w:pos="8630"/>
            </w:tabs>
            <w:rPr>
              <w:noProof/>
              <w:kern w:val="2"/>
              <w:sz w:val="24"/>
              <w:szCs w:val="24"/>
              <w:lang w:eastAsia="en-GB"/>
              <w14:ligatures w14:val="standardContextual"/>
            </w:rPr>
          </w:pPr>
          <w:hyperlink w:anchor="_Toc199510733" w:history="1">
            <w:r w:rsidRPr="001C2379">
              <w:rPr>
                <w:rStyle w:val="Hyperlink"/>
                <w:noProof/>
              </w:rPr>
              <w:t>3 Research Methodology and Design</w:t>
            </w:r>
            <w:r>
              <w:rPr>
                <w:noProof/>
                <w:webHidden/>
              </w:rPr>
              <w:tab/>
            </w:r>
            <w:r>
              <w:rPr>
                <w:noProof/>
                <w:webHidden/>
              </w:rPr>
              <w:fldChar w:fldCharType="begin"/>
            </w:r>
            <w:r>
              <w:rPr>
                <w:noProof/>
                <w:webHidden/>
              </w:rPr>
              <w:instrText xml:space="preserve"> PAGEREF _Toc199510733 \h </w:instrText>
            </w:r>
            <w:r>
              <w:rPr>
                <w:noProof/>
                <w:webHidden/>
              </w:rPr>
            </w:r>
            <w:r>
              <w:rPr>
                <w:noProof/>
                <w:webHidden/>
              </w:rPr>
              <w:fldChar w:fldCharType="separate"/>
            </w:r>
            <w:r>
              <w:rPr>
                <w:noProof/>
                <w:webHidden/>
              </w:rPr>
              <w:t>13</w:t>
            </w:r>
            <w:r>
              <w:rPr>
                <w:noProof/>
                <w:webHidden/>
              </w:rPr>
              <w:fldChar w:fldCharType="end"/>
            </w:r>
          </w:hyperlink>
        </w:p>
        <w:p w14:paraId="21009FD3" w14:textId="7734884D" w:rsidR="00137110" w:rsidRDefault="00137110">
          <w:pPr>
            <w:pStyle w:val="TOC2"/>
            <w:tabs>
              <w:tab w:val="right" w:leader="dot" w:pos="8630"/>
            </w:tabs>
            <w:rPr>
              <w:noProof/>
              <w:kern w:val="2"/>
              <w:sz w:val="24"/>
              <w:szCs w:val="24"/>
              <w:lang w:eastAsia="en-GB"/>
              <w14:ligatures w14:val="standardContextual"/>
            </w:rPr>
          </w:pPr>
          <w:hyperlink w:anchor="_Toc199510734" w:history="1">
            <w:r w:rsidRPr="001C2379">
              <w:rPr>
                <w:rStyle w:val="Hyperlink"/>
                <w:noProof/>
              </w:rPr>
              <w:t>3.1 Research Design Overview</w:t>
            </w:r>
            <w:r>
              <w:rPr>
                <w:noProof/>
                <w:webHidden/>
              </w:rPr>
              <w:tab/>
            </w:r>
            <w:r>
              <w:rPr>
                <w:noProof/>
                <w:webHidden/>
              </w:rPr>
              <w:fldChar w:fldCharType="begin"/>
            </w:r>
            <w:r>
              <w:rPr>
                <w:noProof/>
                <w:webHidden/>
              </w:rPr>
              <w:instrText xml:space="preserve"> PAGEREF _Toc199510734 \h </w:instrText>
            </w:r>
            <w:r>
              <w:rPr>
                <w:noProof/>
                <w:webHidden/>
              </w:rPr>
            </w:r>
            <w:r>
              <w:rPr>
                <w:noProof/>
                <w:webHidden/>
              </w:rPr>
              <w:fldChar w:fldCharType="separate"/>
            </w:r>
            <w:r>
              <w:rPr>
                <w:noProof/>
                <w:webHidden/>
              </w:rPr>
              <w:t>13</w:t>
            </w:r>
            <w:r>
              <w:rPr>
                <w:noProof/>
                <w:webHidden/>
              </w:rPr>
              <w:fldChar w:fldCharType="end"/>
            </w:r>
          </w:hyperlink>
        </w:p>
        <w:p w14:paraId="30003726" w14:textId="4E52DB5C" w:rsidR="00137110" w:rsidRDefault="00137110">
          <w:pPr>
            <w:pStyle w:val="TOC2"/>
            <w:tabs>
              <w:tab w:val="right" w:leader="dot" w:pos="8630"/>
            </w:tabs>
            <w:rPr>
              <w:noProof/>
              <w:kern w:val="2"/>
              <w:sz w:val="24"/>
              <w:szCs w:val="24"/>
              <w:lang w:eastAsia="en-GB"/>
              <w14:ligatures w14:val="standardContextual"/>
            </w:rPr>
          </w:pPr>
          <w:hyperlink w:anchor="_Toc199510735" w:history="1">
            <w:r w:rsidRPr="001C2379">
              <w:rPr>
                <w:rStyle w:val="Hyperlink"/>
                <w:noProof/>
              </w:rPr>
              <w:t>3.2 Data Collection and Ethical Considerations</w:t>
            </w:r>
            <w:r>
              <w:rPr>
                <w:noProof/>
                <w:webHidden/>
              </w:rPr>
              <w:tab/>
            </w:r>
            <w:r>
              <w:rPr>
                <w:noProof/>
                <w:webHidden/>
              </w:rPr>
              <w:fldChar w:fldCharType="begin"/>
            </w:r>
            <w:r>
              <w:rPr>
                <w:noProof/>
                <w:webHidden/>
              </w:rPr>
              <w:instrText xml:space="preserve"> PAGEREF _Toc199510735 \h </w:instrText>
            </w:r>
            <w:r>
              <w:rPr>
                <w:noProof/>
                <w:webHidden/>
              </w:rPr>
            </w:r>
            <w:r>
              <w:rPr>
                <w:noProof/>
                <w:webHidden/>
              </w:rPr>
              <w:fldChar w:fldCharType="separate"/>
            </w:r>
            <w:r>
              <w:rPr>
                <w:noProof/>
                <w:webHidden/>
              </w:rPr>
              <w:t>14</w:t>
            </w:r>
            <w:r>
              <w:rPr>
                <w:noProof/>
                <w:webHidden/>
              </w:rPr>
              <w:fldChar w:fldCharType="end"/>
            </w:r>
          </w:hyperlink>
        </w:p>
        <w:p w14:paraId="135069F3" w14:textId="6EF9EEDA" w:rsidR="00137110" w:rsidRDefault="00137110">
          <w:pPr>
            <w:pStyle w:val="TOC3"/>
            <w:tabs>
              <w:tab w:val="right" w:leader="dot" w:pos="8630"/>
            </w:tabs>
            <w:rPr>
              <w:noProof/>
              <w:kern w:val="2"/>
              <w:sz w:val="24"/>
              <w:szCs w:val="24"/>
              <w:lang w:eastAsia="en-GB"/>
              <w14:ligatures w14:val="standardContextual"/>
            </w:rPr>
          </w:pPr>
          <w:hyperlink w:anchor="_Toc199510736" w:history="1">
            <w:r w:rsidRPr="001C2379">
              <w:rPr>
                <w:rStyle w:val="Hyperlink"/>
                <w:noProof/>
              </w:rPr>
              <w:t>3.2.1 Participant Recruitment and Data Collection</w:t>
            </w:r>
            <w:r>
              <w:rPr>
                <w:noProof/>
                <w:webHidden/>
              </w:rPr>
              <w:tab/>
            </w:r>
            <w:r>
              <w:rPr>
                <w:noProof/>
                <w:webHidden/>
              </w:rPr>
              <w:fldChar w:fldCharType="begin"/>
            </w:r>
            <w:r>
              <w:rPr>
                <w:noProof/>
                <w:webHidden/>
              </w:rPr>
              <w:instrText xml:space="preserve"> PAGEREF _Toc199510736 \h </w:instrText>
            </w:r>
            <w:r>
              <w:rPr>
                <w:noProof/>
                <w:webHidden/>
              </w:rPr>
            </w:r>
            <w:r>
              <w:rPr>
                <w:noProof/>
                <w:webHidden/>
              </w:rPr>
              <w:fldChar w:fldCharType="separate"/>
            </w:r>
            <w:r>
              <w:rPr>
                <w:noProof/>
                <w:webHidden/>
              </w:rPr>
              <w:t>14</w:t>
            </w:r>
            <w:r>
              <w:rPr>
                <w:noProof/>
                <w:webHidden/>
              </w:rPr>
              <w:fldChar w:fldCharType="end"/>
            </w:r>
          </w:hyperlink>
        </w:p>
        <w:p w14:paraId="0EFD4B26" w14:textId="5CCA8689" w:rsidR="00137110" w:rsidRDefault="00137110">
          <w:pPr>
            <w:pStyle w:val="TOC3"/>
            <w:tabs>
              <w:tab w:val="right" w:leader="dot" w:pos="8630"/>
            </w:tabs>
            <w:rPr>
              <w:noProof/>
              <w:kern w:val="2"/>
              <w:sz w:val="24"/>
              <w:szCs w:val="24"/>
              <w:lang w:eastAsia="en-GB"/>
              <w14:ligatures w14:val="standardContextual"/>
            </w:rPr>
          </w:pPr>
          <w:hyperlink w:anchor="_Toc199510737" w:history="1">
            <w:r w:rsidRPr="001C2379">
              <w:rPr>
                <w:rStyle w:val="Hyperlink"/>
                <w:noProof/>
              </w:rPr>
              <w:t>3.2.2 Ethical approval and Informed Consent</w:t>
            </w:r>
            <w:r>
              <w:rPr>
                <w:noProof/>
                <w:webHidden/>
              </w:rPr>
              <w:tab/>
            </w:r>
            <w:r>
              <w:rPr>
                <w:noProof/>
                <w:webHidden/>
              </w:rPr>
              <w:fldChar w:fldCharType="begin"/>
            </w:r>
            <w:r>
              <w:rPr>
                <w:noProof/>
                <w:webHidden/>
              </w:rPr>
              <w:instrText xml:space="preserve"> PAGEREF _Toc199510737 \h </w:instrText>
            </w:r>
            <w:r>
              <w:rPr>
                <w:noProof/>
                <w:webHidden/>
              </w:rPr>
            </w:r>
            <w:r>
              <w:rPr>
                <w:noProof/>
                <w:webHidden/>
              </w:rPr>
              <w:fldChar w:fldCharType="separate"/>
            </w:r>
            <w:r>
              <w:rPr>
                <w:noProof/>
                <w:webHidden/>
              </w:rPr>
              <w:t>14</w:t>
            </w:r>
            <w:r>
              <w:rPr>
                <w:noProof/>
                <w:webHidden/>
              </w:rPr>
              <w:fldChar w:fldCharType="end"/>
            </w:r>
          </w:hyperlink>
        </w:p>
        <w:p w14:paraId="2638A94D" w14:textId="6CD71AEC" w:rsidR="00137110" w:rsidRDefault="00137110">
          <w:pPr>
            <w:pStyle w:val="TOC3"/>
            <w:tabs>
              <w:tab w:val="right" w:leader="dot" w:pos="8630"/>
            </w:tabs>
            <w:rPr>
              <w:noProof/>
              <w:kern w:val="2"/>
              <w:sz w:val="24"/>
              <w:szCs w:val="24"/>
              <w:lang w:eastAsia="en-GB"/>
              <w14:ligatures w14:val="standardContextual"/>
            </w:rPr>
          </w:pPr>
          <w:hyperlink w:anchor="_Toc199510738" w:history="1">
            <w:r w:rsidRPr="001C2379">
              <w:rPr>
                <w:rStyle w:val="Hyperlink"/>
                <w:noProof/>
              </w:rPr>
              <w:t>3.2.3 Ethical Considerations of AI integration</w:t>
            </w:r>
            <w:r>
              <w:rPr>
                <w:noProof/>
                <w:webHidden/>
              </w:rPr>
              <w:tab/>
            </w:r>
            <w:r>
              <w:rPr>
                <w:noProof/>
                <w:webHidden/>
              </w:rPr>
              <w:fldChar w:fldCharType="begin"/>
            </w:r>
            <w:r>
              <w:rPr>
                <w:noProof/>
                <w:webHidden/>
              </w:rPr>
              <w:instrText xml:space="preserve"> PAGEREF _Toc199510738 \h </w:instrText>
            </w:r>
            <w:r>
              <w:rPr>
                <w:noProof/>
                <w:webHidden/>
              </w:rPr>
            </w:r>
            <w:r>
              <w:rPr>
                <w:noProof/>
                <w:webHidden/>
              </w:rPr>
              <w:fldChar w:fldCharType="separate"/>
            </w:r>
            <w:r>
              <w:rPr>
                <w:noProof/>
                <w:webHidden/>
              </w:rPr>
              <w:t>15</w:t>
            </w:r>
            <w:r>
              <w:rPr>
                <w:noProof/>
                <w:webHidden/>
              </w:rPr>
              <w:fldChar w:fldCharType="end"/>
            </w:r>
          </w:hyperlink>
        </w:p>
        <w:p w14:paraId="66C3C729" w14:textId="68CABE10" w:rsidR="00137110" w:rsidRDefault="00137110">
          <w:pPr>
            <w:pStyle w:val="TOC2"/>
            <w:tabs>
              <w:tab w:val="right" w:leader="dot" w:pos="8630"/>
            </w:tabs>
            <w:rPr>
              <w:noProof/>
              <w:kern w:val="2"/>
              <w:sz w:val="24"/>
              <w:szCs w:val="24"/>
              <w:lang w:eastAsia="en-GB"/>
              <w14:ligatures w14:val="standardContextual"/>
            </w:rPr>
          </w:pPr>
          <w:hyperlink w:anchor="_Toc199510739" w:history="1">
            <w:r w:rsidRPr="001C2379">
              <w:rPr>
                <w:rStyle w:val="Hyperlink"/>
                <w:noProof/>
              </w:rPr>
              <w:t>3.3 Model Training and Preparation</w:t>
            </w:r>
            <w:r>
              <w:rPr>
                <w:noProof/>
                <w:webHidden/>
              </w:rPr>
              <w:tab/>
            </w:r>
            <w:r>
              <w:rPr>
                <w:noProof/>
                <w:webHidden/>
              </w:rPr>
              <w:fldChar w:fldCharType="begin"/>
            </w:r>
            <w:r>
              <w:rPr>
                <w:noProof/>
                <w:webHidden/>
              </w:rPr>
              <w:instrText xml:space="preserve"> PAGEREF _Toc199510739 \h </w:instrText>
            </w:r>
            <w:r>
              <w:rPr>
                <w:noProof/>
                <w:webHidden/>
              </w:rPr>
            </w:r>
            <w:r>
              <w:rPr>
                <w:noProof/>
                <w:webHidden/>
              </w:rPr>
              <w:fldChar w:fldCharType="separate"/>
            </w:r>
            <w:r>
              <w:rPr>
                <w:noProof/>
                <w:webHidden/>
              </w:rPr>
              <w:t>16</w:t>
            </w:r>
            <w:r>
              <w:rPr>
                <w:noProof/>
                <w:webHidden/>
              </w:rPr>
              <w:fldChar w:fldCharType="end"/>
            </w:r>
          </w:hyperlink>
        </w:p>
        <w:p w14:paraId="7FBC6813" w14:textId="44C13FC9" w:rsidR="00137110" w:rsidRDefault="00137110">
          <w:pPr>
            <w:pStyle w:val="TOC2"/>
            <w:tabs>
              <w:tab w:val="right" w:leader="dot" w:pos="8630"/>
            </w:tabs>
            <w:rPr>
              <w:noProof/>
              <w:kern w:val="2"/>
              <w:sz w:val="24"/>
              <w:szCs w:val="24"/>
              <w:lang w:eastAsia="en-GB"/>
              <w14:ligatures w14:val="standardContextual"/>
            </w:rPr>
          </w:pPr>
          <w:hyperlink w:anchor="_Toc199510740" w:history="1">
            <w:r w:rsidRPr="001C2379">
              <w:rPr>
                <w:rStyle w:val="Hyperlink"/>
                <w:noProof/>
              </w:rPr>
              <w:t>3.4 System Architecture and Technical Workflow</w:t>
            </w:r>
            <w:r>
              <w:rPr>
                <w:noProof/>
                <w:webHidden/>
              </w:rPr>
              <w:tab/>
            </w:r>
            <w:r>
              <w:rPr>
                <w:noProof/>
                <w:webHidden/>
              </w:rPr>
              <w:fldChar w:fldCharType="begin"/>
            </w:r>
            <w:r>
              <w:rPr>
                <w:noProof/>
                <w:webHidden/>
              </w:rPr>
              <w:instrText xml:space="preserve"> PAGEREF _Toc199510740 \h </w:instrText>
            </w:r>
            <w:r>
              <w:rPr>
                <w:noProof/>
                <w:webHidden/>
              </w:rPr>
            </w:r>
            <w:r>
              <w:rPr>
                <w:noProof/>
                <w:webHidden/>
              </w:rPr>
              <w:fldChar w:fldCharType="separate"/>
            </w:r>
            <w:r>
              <w:rPr>
                <w:noProof/>
                <w:webHidden/>
              </w:rPr>
              <w:t>18</w:t>
            </w:r>
            <w:r>
              <w:rPr>
                <w:noProof/>
                <w:webHidden/>
              </w:rPr>
              <w:fldChar w:fldCharType="end"/>
            </w:r>
          </w:hyperlink>
        </w:p>
        <w:p w14:paraId="79F1AE97" w14:textId="593CEC5C" w:rsidR="00137110" w:rsidRDefault="00137110">
          <w:pPr>
            <w:pStyle w:val="TOC3"/>
            <w:tabs>
              <w:tab w:val="right" w:leader="dot" w:pos="8630"/>
            </w:tabs>
            <w:rPr>
              <w:noProof/>
              <w:kern w:val="2"/>
              <w:sz w:val="24"/>
              <w:szCs w:val="24"/>
              <w:lang w:eastAsia="en-GB"/>
              <w14:ligatures w14:val="standardContextual"/>
            </w:rPr>
          </w:pPr>
          <w:hyperlink w:anchor="_Toc199510741" w:history="1">
            <w:r w:rsidRPr="001C2379">
              <w:rPr>
                <w:rStyle w:val="Hyperlink"/>
                <w:noProof/>
              </w:rPr>
              <w:t>3.4.1 Shooter Identification and Initialisation</w:t>
            </w:r>
            <w:r>
              <w:rPr>
                <w:noProof/>
                <w:webHidden/>
              </w:rPr>
              <w:tab/>
            </w:r>
            <w:r>
              <w:rPr>
                <w:noProof/>
                <w:webHidden/>
              </w:rPr>
              <w:fldChar w:fldCharType="begin"/>
            </w:r>
            <w:r>
              <w:rPr>
                <w:noProof/>
                <w:webHidden/>
              </w:rPr>
              <w:instrText xml:space="preserve"> PAGEREF _Toc199510741 \h </w:instrText>
            </w:r>
            <w:r>
              <w:rPr>
                <w:noProof/>
                <w:webHidden/>
              </w:rPr>
            </w:r>
            <w:r>
              <w:rPr>
                <w:noProof/>
                <w:webHidden/>
              </w:rPr>
              <w:fldChar w:fldCharType="separate"/>
            </w:r>
            <w:r>
              <w:rPr>
                <w:noProof/>
                <w:webHidden/>
              </w:rPr>
              <w:t>18</w:t>
            </w:r>
            <w:r>
              <w:rPr>
                <w:noProof/>
                <w:webHidden/>
              </w:rPr>
              <w:fldChar w:fldCharType="end"/>
            </w:r>
          </w:hyperlink>
        </w:p>
        <w:p w14:paraId="47C3C347" w14:textId="363A5533" w:rsidR="00137110" w:rsidRDefault="00137110">
          <w:pPr>
            <w:pStyle w:val="TOC3"/>
            <w:tabs>
              <w:tab w:val="right" w:leader="dot" w:pos="8630"/>
            </w:tabs>
            <w:rPr>
              <w:noProof/>
              <w:kern w:val="2"/>
              <w:sz w:val="24"/>
              <w:szCs w:val="24"/>
              <w:lang w:eastAsia="en-GB"/>
              <w14:ligatures w14:val="standardContextual"/>
            </w:rPr>
          </w:pPr>
          <w:hyperlink w:anchor="_Toc199510742" w:history="1">
            <w:r w:rsidRPr="001C2379">
              <w:rPr>
                <w:rStyle w:val="Hyperlink"/>
                <w:noProof/>
              </w:rPr>
              <w:t>3.4.2 Keypoint Extraction and Ball Tracking</w:t>
            </w:r>
            <w:r>
              <w:rPr>
                <w:noProof/>
                <w:webHidden/>
              </w:rPr>
              <w:tab/>
            </w:r>
            <w:r>
              <w:rPr>
                <w:noProof/>
                <w:webHidden/>
              </w:rPr>
              <w:fldChar w:fldCharType="begin"/>
            </w:r>
            <w:r>
              <w:rPr>
                <w:noProof/>
                <w:webHidden/>
              </w:rPr>
              <w:instrText xml:space="preserve"> PAGEREF _Toc199510742 \h </w:instrText>
            </w:r>
            <w:r>
              <w:rPr>
                <w:noProof/>
                <w:webHidden/>
              </w:rPr>
            </w:r>
            <w:r>
              <w:rPr>
                <w:noProof/>
                <w:webHidden/>
              </w:rPr>
              <w:fldChar w:fldCharType="separate"/>
            </w:r>
            <w:r>
              <w:rPr>
                <w:noProof/>
                <w:webHidden/>
              </w:rPr>
              <w:t>19</w:t>
            </w:r>
            <w:r>
              <w:rPr>
                <w:noProof/>
                <w:webHidden/>
              </w:rPr>
              <w:fldChar w:fldCharType="end"/>
            </w:r>
          </w:hyperlink>
        </w:p>
        <w:p w14:paraId="3C274E57" w14:textId="5BEF3324" w:rsidR="00137110" w:rsidRDefault="00137110">
          <w:pPr>
            <w:pStyle w:val="TOC3"/>
            <w:tabs>
              <w:tab w:val="right" w:leader="dot" w:pos="8630"/>
            </w:tabs>
            <w:rPr>
              <w:noProof/>
              <w:kern w:val="2"/>
              <w:sz w:val="24"/>
              <w:szCs w:val="24"/>
              <w:lang w:eastAsia="en-GB"/>
              <w14:ligatures w14:val="standardContextual"/>
            </w:rPr>
          </w:pPr>
          <w:hyperlink w:anchor="_Toc199510743" w:history="1">
            <w:r w:rsidRPr="001C2379">
              <w:rPr>
                <w:rStyle w:val="Hyperlink"/>
                <w:noProof/>
              </w:rPr>
              <w:t>3.4.3 Keyphase Identification and Preparation</w:t>
            </w:r>
            <w:r>
              <w:rPr>
                <w:noProof/>
                <w:webHidden/>
              </w:rPr>
              <w:tab/>
            </w:r>
            <w:r>
              <w:rPr>
                <w:noProof/>
                <w:webHidden/>
              </w:rPr>
              <w:fldChar w:fldCharType="begin"/>
            </w:r>
            <w:r>
              <w:rPr>
                <w:noProof/>
                <w:webHidden/>
              </w:rPr>
              <w:instrText xml:space="preserve"> PAGEREF _Toc199510743 \h </w:instrText>
            </w:r>
            <w:r>
              <w:rPr>
                <w:noProof/>
                <w:webHidden/>
              </w:rPr>
            </w:r>
            <w:r>
              <w:rPr>
                <w:noProof/>
                <w:webHidden/>
              </w:rPr>
              <w:fldChar w:fldCharType="separate"/>
            </w:r>
            <w:r>
              <w:rPr>
                <w:noProof/>
                <w:webHidden/>
              </w:rPr>
              <w:t>21</w:t>
            </w:r>
            <w:r>
              <w:rPr>
                <w:noProof/>
                <w:webHidden/>
              </w:rPr>
              <w:fldChar w:fldCharType="end"/>
            </w:r>
          </w:hyperlink>
        </w:p>
        <w:p w14:paraId="4AF52763" w14:textId="40ADC1AF" w:rsidR="00137110" w:rsidRDefault="00137110">
          <w:pPr>
            <w:pStyle w:val="TOC3"/>
            <w:tabs>
              <w:tab w:val="right" w:leader="dot" w:pos="8630"/>
            </w:tabs>
            <w:rPr>
              <w:noProof/>
              <w:kern w:val="2"/>
              <w:sz w:val="24"/>
              <w:szCs w:val="24"/>
              <w:lang w:eastAsia="en-GB"/>
              <w14:ligatures w14:val="standardContextual"/>
            </w:rPr>
          </w:pPr>
          <w:hyperlink w:anchor="_Toc199510744" w:history="1">
            <w:r w:rsidRPr="001C2379">
              <w:rPr>
                <w:rStyle w:val="Hyperlink"/>
                <w:noProof/>
              </w:rPr>
              <w:t>3.4.4 Visualisation and 3D Pose Lifting</w:t>
            </w:r>
            <w:r>
              <w:rPr>
                <w:noProof/>
                <w:webHidden/>
              </w:rPr>
              <w:tab/>
            </w:r>
            <w:r>
              <w:rPr>
                <w:noProof/>
                <w:webHidden/>
              </w:rPr>
              <w:fldChar w:fldCharType="begin"/>
            </w:r>
            <w:r>
              <w:rPr>
                <w:noProof/>
                <w:webHidden/>
              </w:rPr>
              <w:instrText xml:space="preserve"> PAGEREF _Toc199510744 \h </w:instrText>
            </w:r>
            <w:r>
              <w:rPr>
                <w:noProof/>
                <w:webHidden/>
              </w:rPr>
            </w:r>
            <w:r>
              <w:rPr>
                <w:noProof/>
                <w:webHidden/>
              </w:rPr>
              <w:fldChar w:fldCharType="separate"/>
            </w:r>
            <w:r>
              <w:rPr>
                <w:noProof/>
                <w:webHidden/>
              </w:rPr>
              <w:t>23</w:t>
            </w:r>
            <w:r>
              <w:rPr>
                <w:noProof/>
                <w:webHidden/>
              </w:rPr>
              <w:fldChar w:fldCharType="end"/>
            </w:r>
          </w:hyperlink>
        </w:p>
        <w:p w14:paraId="39F4DB41" w14:textId="514EACDA" w:rsidR="00137110" w:rsidRDefault="00137110">
          <w:pPr>
            <w:pStyle w:val="TOC3"/>
            <w:tabs>
              <w:tab w:val="right" w:leader="dot" w:pos="8630"/>
            </w:tabs>
            <w:rPr>
              <w:noProof/>
              <w:kern w:val="2"/>
              <w:sz w:val="24"/>
              <w:szCs w:val="24"/>
              <w:lang w:eastAsia="en-GB"/>
              <w14:ligatures w14:val="standardContextual"/>
            </w:rPr>
          </w:pPr>
          <w:hyperlink w:anchor="_Toc199510745" w:history="1">
            <w:r w:rsidRPr="001C2379">
              <w:rPr>
                <w:rStyle w:val="Hyperlink"/>
                <w:noProof/>
              </w:rPr>
              <w:t>3.4.5 DTW Alignment and Feedback Generation</w:t>
            </w:r>
            <w:r>
              <w:rPr>
                <w:noProof/>
                <w:webHidden/>
              </w:rPr>
              <w:tab/>
            </w:r>
            <w:r>
              <w:rPr>
                <w:noProof/>
                <w:webHidden/>
              </w:rPr>
              <w:fldChar w:fldCharType="begin"/>
            </w:r>
            <w:r>
              <w:rPr>
                <w:noProof/>
                <w:webHidden/>
              </w:rPr>
              <w:instrText xml:space="preserve"> PAGEREF _Toc199510745 \h </w:instrText>
            </w:r>
            <w:r>
              <w:rPr>
                <w:noProof/>
                <w:webHidden/>
              </w:rPr>
            </w:r>
            <w:r>
              <w:rPr>
                <w:noProof/>
                <w:webHidden/>
              </w:rPr>
              <w:fldChar w:fldCharType="separate"/>
            </w:r>
            <w:r>
              <w:rPr>
                <w:noProof/>
                <w:webHidden/>
              </w:rPr>
              <w:t>25</w:t>
            </w:r>
            <w:r>
              <w:rPr>
                <w:noProof/>
                <w:webHidden/>
              </w:rPr>
              <w:fldChar w:fldCharType="end"/>
            </w:r>
          </w:hyperlink>
        </w:p>
        <w:p w14:paraId="018C21BC" w14:textId="24CB2AA6" w:rsidR="00137110" w:rsidRDefault="00137110">
          <w:pPr>
            <w:pStyle w:val="TOC3"/>
            <w:tabs>
              <w:tab w:val="right" w:leader="dot" w:pos="8630"/>
            </w:tabs>
            <w:rPr>
              <w:noProof/>
              <w:kern w:val="2"/>
              <w:sz w:val="24"/>
              <w:szCs w:val="24"/>
              <w:lang w:eastAsia="en-GB"/>
              <w14:ligatures w14:val="standardContextual"/>
            </w:rPr>
          </w:pPr>
          <w:hyperlink w:anchor="_Toc199510746" w:history="1">
            <w:r w:rsidRPr="001C2379">
              <w:rPr>
                <w:rStyle w:val="Hyperlink"/>
                <w:noProof/>
              </w:rPr>
              <w:t>3.4.6 GUI and System Output</w:t>
            </w:r>
            <w:r>
              <w:rPr>
                <w:noProof/>
                <w:webHidden/>
              </w:rPr>
              <w:tab/>
            </w:r>
            <w:r>
              <w:rPr>
                <w:noProof/>
                <w:webHidden/>
              </w:rPr>
              <w:fldChar w:fldCharType="begin"/>
            </w:r>
            <w:r>
              <w:rPr>
                <w:noProof/>
                <w:webHidden/>
              </w:rPr>
              <w:instrText xml:space="preserve"> PAGEREF _Toc199510746 \h </w:instrText>
            </w:r>
            <w:r>
              <w:rPr>
                <w:noProof/>
                <w:webHidden/>
              </w:rPr>
            </w:r>
            <w:r>
              <w:rPr>
                <w:noProof/>
                <w:webHidden/>
              </w:rPr>
              <w:fldChar w:fldCharType="separate"/>
            </w:r>
            <w:r>
              <w:rPr>
                <w:noProof/>
                <w:webHidden/>
              </w:rPr>
              <w:t>26</w:t>
            </w:r>
            <w:r>
              <w:rPr>
                <w:noProof/>
                <w:webHidden/>
              </w:rPr>
              <w:fldChar w:fldCharType="end"/>
            </w:r>
          </w:hyperlink>
        </w:p>
        <w:p w14:paraId="77F6E9F5" w14:textId="4840912A" w:rsidR="00137110" w:rsidRDefault="00137110">
          <w:pPr>
            <w:pStyle w:val="TOC2"/>
            <w:tabs>
              <w:tab w:val="right" w:leader="dot" w:pos="8630"/>
            </w:tabs>
            <w:rPr>
              <w:noProof/>
              <w:kern w:val="2"/>
              <w:sz w:val="24"/>
              <w:szCs w:val="24"/>
              <w:lang w:eastAsia="en-GB"/>
              <w14:ligatures w14:val="standardContextual"/>
            </w:rPr>
          </w:pPr>
          <w:hyperlink w:anchor="_Toc199510747" w:history="1">
            <w:r w:rsidRPr="001C2379">
              <w:rPr>
                <w:rStyle w:val="Hyperlink"/>
                <w:noProof/>
              </w:rPr>
              <w:t>3.5 Testing and Initial Deployment</w:t>
            </w:r>
            <w:r>
              <w:rPr>
                <w:noProof/>
                <w:webHidden/>
              </w:rPr>
              <w:tab/>
            </w:r>
            <w:r>
              <w:rPr>
                <w:noProof/>
                <w:webHidden/>
              </w:rPr>
              <w:fldChar w:fldCharType="begin"/>
            </w:r>
            <w:r>
              <w:rPr>
                <w:noProof/>
                <w:webHidden/>
              </w:rPr>
              <w:instrText xml:space="preserve"> PAGEREF _Toc199510747 \h </w:instrText>
            </w:r>
            <w:r>
              <w:rPr>
                <w:noProof/>
                <w:webHidden/>
              </w:rPr>
            </w:r>
            <w:r>
              <w:rPr>
                <w:noProof/>
                <w:webHidden/>
              </w:rPr>
              <w:fldChar w:fldCharType="separate"/>
            </w:r>
            <w:r>
              <w:rPr>
                <w:noProof/>
                <w:webHidden/>
              </w:rPr>
              <w:t>29</w:t>
            </w:r>
            <w:r>
              <w:rPr>
                <w:noProof/>
                <w:webHidden/>
              </w:rPr>
              <w:fldChar w:fldCharType="end"/>
            </w:r>
          </w:hyperlink>
        </w:p>
        <w:p w14:paraId="567A52D7" w14:textId="3A3AD5CA" w:rsidR="00137110" w:rsidRDefault="00137110">
          <w:pPr>
            <w:pStyle w:val="TOC3"/>
            <w:tabs>
              <w:tab w:val="right" w:leader="dot" w:pos="8630"/>
            </w:tabs>
            <w:rPr>
              <w:noProof/>
              <w:kern w:val="2"/>
              <w:sz w:val="24"/>
              <w:szCs w:val="24"/>
              <w:lang w:eastAsia="en-GB"/>
              <w14:ligatures w14:val="standardContextual"/>
            </w:rPr>
          </w:pPr>
          <w:hyperlink w:anchor="_Toc199510748" w:history="1">
            <w:r w:rsidRPr="001C2379">
              <w:rPr>
                <w:rStyle w:val="Hyperlink"/>
                <w:noProof/>
              </w:rPr>
              <w:t>3.5.1 Adaptations to Shooter Locking Logic</w:t>
            </w:r>
            <w:r>
              <w:rPr>
                <w:noProof/>
                <w:webHidden/>
              </w:rPr>
              <w:tab/>
            </w:r>
            <w:r>
              <w:rPr>
                <w:noProof/>
                <w:webHidden/>
              </w:rPr>
              <w:fldChar w:fldCharType="begin"/>
            </w:r>
            <w:r>
              <w:rPr>
                <w:noProof/>
                <w:webHidden/>
              </w:rPr>
              <w:instrText xml:space="preserve"> PAGEREF _Toc199510748 \h </w:instrText>
            </w:r>
            <w:r>
              <w:rPr>
                <w:noProof/>
                <w:webHidden/>
              </w:rPr>
            </w:r>
            <w:r>
              <w:rPr>
                <w:noProof/>
                <w:webHidden/>
              </w:rPr>
              <w:fldChar w:fldCharType="separate"/>
            </w:r>
            <w:r>
              <w:rPr>
                <w:noProof/>
                <w:webHidden/>
              </w:rPr>
              <w:t>30</w:t>
            </w:r>
            <w:r>
              <w:rPr>
                <w:noProof/>
                <w:webHidden/>
              </w:rPr>
              <w:fldChar w:fldCharType="end"/>
            </w:r>
          </w:hyperlink>
        </w:p>
        <w:p w14:paraId="2DC8EAA2" w14:textId="1A09707F" w:rsidR="00137110" w:rsidRDefault="00137110">
          <w:pPr>
            <w:pStyle w:val="TOC3"/>
            <w:tabs>
              <w:tab w:val="right" w:leader="dot" w:pos="8630"/>
            </w:tabs>
            <w:rPr>
              <w:noProof/>
              <w:kern w:val="2"/>
              <w:sz w:val="24"/>
              <w:szCs w:val="24"/>
              <w:lang w:eastAsia="en-GB"/>
              <w14:ligatures w14:val="standardContextual"/>
            </w:rPr>
          </w:pPr>
          <w:hyperlink w:anchor="_Toc199510749" w:history="1">
            <w:r w:rsidRPr="001C2379">
              <w:rPr>
                <w:rStyle w:val="Hyperlink"/>
                <w:noProof/>
              </w:rPr>
              <w:t>3.5.2 Adaptations to Release Frame Identification</w:t>
            </w:r>
            <w:r>
              <w:rPr>
                <w:noProof/>
                <w:webHidden/>
              </w:rPr>
              <w:tab/>
            </w:r>
            <w:r>
              <w:rPr>
                <w:noProof/>
                <w:webHidden/>
              </w:rPr>
              <w:fldChar w:fldCharType="begin"/>
            </w:r>
            <w:r>
              <w:rPr>
                <w:noProof/>
                <w:webHidden/>
              </w:rPr>
              <w:instrText xml:space="preserve"> PAGEREF _Toc199510749 \h </w:instrText>
            </w:r>
            <w:r>
              <w:rPr>
                <w:noProof/>
                <w:webHidden/>
              </w:rPr>
            </w:r>
            <w:r>
              <w:rPr>
                <w:noProof/>
                <w:webHidden/>
              </w:rPr>
              <w:fldChar w:fldCharType="separate"/>
            </w:r>
            <w:r>
              <w:rPr>
                <w:noProof/>
                <w:webHidden/>
              </w:rPr>
              <w:t>30</w:t>
            </w:r>
            <w:r>
              <w:rPr>
                <w:noProof/>
                <w:webHidden/>
              </w:rPr>
              <w:fldChar w:fldCharType="end"/>
            </w:r>
          </w:hyperlink>
        </w:p>
        <w:p w14:paraId="0FDE0B3E" w14:textId="4807F1CD" w:rsidR="00137110" w:rsidRDefault="00137110">
          <w:pPr>
            <w:pStyle w:val="TOC3"/>
            <w:tabs>
              <w:tab w:val="right" w:leader="dot" w:pos="8630"/>
            </w:tabs>
            <w:rPr>
              <w:noProof/>
              <w:kern w:val="2"/>
              <w:sz w:val="24"/>
              <w:szCs w:val="24"/>
              <w:lang w:eastAsia="en-GB"/>
              <w14:ligatures w14:val="standardContextual"/>
            </w:rPr>
          </w:pPr>
          <w:hyperlink w:anchor="_Toc199510750" w:history="1">
            <w:r w:rsidRPr="001C2379">
              <w:rPr>
                <w:rStyle w:val="Hyperlink"/>
                <w:noProof/>
              </w:rPr>
              <w:t>3.5.3 System limitations and Remaining Challenges After Fixes</w:t>
            </w:r>
            <w:r>
              <w:rPr>
                <w:noProof/>
                <w:webHidden/>
              </w:rPr>
              <w:tab/>
            </w:r>
            <w:r>
              <w:rPr>
                <w:noProof/>
                <w:webHidden/>
              </w:rPr>
              <w:fldChar w:fldCharType="begin"/>
            </w:r>
            <w:r>
              <w:rPr>
                <w:noProof/>
                <w:webHidden/>
              </w:rPr>
              <w:instrText xml:space="preserve"> PAGEREF _Toc199510750 \h </w:instrText>
            </w:r>
            <w:r>
              <w:rPr>
                <w:noProof/>
                <w:webHidden/>
              </w:rPr>
            </w:r>
            <w:r>
              <w:rPr>
                <w:noProof/>
                <w:webHidden/>
              </w:rPr>
              <w:fldChar w:fldCharType="separate"/>
            </w:r>
            <w:r>
              <w:rPr>
                <w:noProof/>
                <w:webHidden/>
              </w:rPr>
              <w:t>31</w:t>
            </w:r>
            <w:r>
              <w:rPr>
                <w:noProof/>
                <w:webHidden/>
              </w:rPr>
              <w:fldChar w:fldCharType="end"/>
            </w:r>
          </w:hyperlink>
        </w:p>
        <w:p w14:paraId="5461FA73" w14:textId="765109FF" w:rsidR="00137110" w:rsidRDefault="00137110">
          <w:pPr>
            <w:pStyle w:val="TOC2"/>
            <w:tabs>
              <w:tab w:val="right" w:leader="dot" w:pos="8630"/>
            </w:tabs>
            <w:rPr>
              <w:noProof/>
              <w:kern w:val="2"/>
              <w:sz w:val="24"/>
              <w:szCs w:val="24"/>
              <w:lang w:eastAsia="en-GB"/>
              <w14:ligatures w14:val="standardContextual"/>
            </w:rPr>
          </w:pPr>
          <w:hyperlink w:anchor="_Toc199510751" w:history="1">
            <w:r w:rsidRPr="001C2379">
              <w:rPr>
                <w:rStyle w:val="Hyperlink"/>
                <w:noProof/>
              </w:rPr>
              <w:t>3.6 Algorithmic Design Justifications</w:t>
            </w:r>
            <w:r>
              <w:rPr>
                <w:noProof/>
                <w:webHidden/>
              </w:rPr>
              <w:tab/>
            </w:r>
            <w:r>
              <w:rPr>
                <w:noProof/>
                <w:webHidden/>
              </w:rPr>
              <w:fldChar w:fldCharType="begin"/>
            </w:r>
            <w:r>
              <w:rPr>
                <w:noProof/>
                <w:webHidden/>
              </w:rPr>
              <w:instrText xml:space="preserve"> PAGEREF _Toc199510751 \h </w:instrText>
            </w:r>
            <w:r>
              <w:rPr>
                <w:noProof/>
                <w:webHidden/>
              </w:rPr>
            </w:r>
            <w:r>
              <w:rPr>
                <w:noProof/>
                <w:webHidden/>
              </w:rPr>
              <w:fldChar w:fldCharType="separate"/>
            </w:r>
            <w:r>
              <w:rPr>
                <w:noProof/>
                <w:webHidden/>
              </w:rPr>
              <w:t>32</w:t>
            </w:r>
            <w:r>
              <w:rPr>
                <w:noProof/>
                <w:webHidden/>
              </w:rPr>
              <w:fldChar w:fldCharType="end"/>
            </w:r>
          </w:hyperlink>
        </w:p>
        <w:p w14:paraId="4DD1FF12" w14:textId="29554AA4" w:rsidR="00137110" w:rsidRDefault="00137110">
          <w:pPr>
            <w:pStyle w:val="TOC3"/>
            <w:tabs>
              <w:tab w:val="right" w:leader="dot" w:pos="8630"/>
            </w:tabs>
            <w:rPr>
              <w:noProof/>
              <w:kern w:val="2"/>
              <w:sz w:val="24"/>
              <w:szCs w:val="24"/>
              <w:lang w:eastAsia="en-GB"/>
              <w14:ligatures w14:val="standardContextual"/>
            </w:rPr>
          </w:pPr>
          <w:hyperlink w:anchor="_Toc199510752" w:history="1">
            <w:r w:rsidRPr="001C2379">
              <w:rPr>
                <w:rStyle w:val="Hyperlink"/>
                <w:noProof/>
              </w:rPr>
              <w:t>3.6.1 Selection of Dynamic Time Warping for Motion Alignment</w:t>
            </w:r>
            <w:r>
              <w:rPr>
                <w:noProof/>
                <w:webHidden/>
              </w:rPr>
              <w:tab/>
            </w:r>
            <w:r>
              <w:rPr>
                <w:noProof/>
                <w:webHidden/>
              </w:rPr>
              <w:fldChar w:fldCharType="begin"/>
            </w:r>
            <w:r>
              <w:rPr>
                <w:noProof/>
                <w:webHidden/>
              </w:rPr>
              <w:instrText xml:space="preserve"> PAGEREF _Toc199510752 \h </w:instrText>
            </w:r>
            <w:r>
              <w:rPr>
                <w:noProof/>
                <w:webHidden/>
              </w:rPr>
            </w:r>
            <w:r>
              <w:rPr>
                <w:noProof/>
                <w:webHidden/>
              </w:rPr>
              <w:fldChar w:fldCharType="separate"/>
            </w:r>
            <w:r>
              <w:rPr>
                <w:noProof/>
                <w:webHidden/>
              </w:rPr>
              <w:t>32</w:t>
            </w:r>
            <w:r>
              <w:rPr>
                <w:noProof/>
                <w:webHidden/>
              </w:rPr>
              <w:fldChar w:fldCharType="end"/>
            </w:r>
          </w:hyperlink>
        </w:p>
        <w:p w14:paraId="0C332198" w14:textId="27BFE49A" w:rsidR="00137110" w:rsidRDefault="00137110">
          <w:pPr>
            <w:pStyle w:val="TOC3"/>
            <w:tabs>
              <w:tab w:val="right" w:leader="dot" w:pos="8630"/>
            </w:tabs>
            <w:rPr>
              <w:noProof/>
              <w:kern w:val="2"/>
              <w:sz w:val="24"/>
              <w:szCs w:val="24"/>
              <w:lang w:eastAsia="en-GB"/>
              <w14:ligatures w14:val="standardContextual"/>
            </w:rPr>
          </w:pPr>
          <w:hyperlink w:anchor="_Toc199510753" w:history="1">
            <w:r w:rsidRPr="001C2379">
              <w:rPr>
                <w:rStyle w:val="Hyperlink"/>
                <w:noProof/>
              </w:rPr>
              <w:t>3.6.2 Use of Savitzky-Golay Filtering for Release Detection</w:t>
            </w:r>
            <w:r>
              <w:rPr>
                <w:noProof/>
                <w:webHidden/>
              </w:rPr>
              <w:tab/>
            </w:r>
            <w:r>
              <w:rPr>
                <w:noProof/>
                <w:webHidden/>
              </w:rPr>
              <w:fldChar w:fldCharType="begin"/>
            </w:r>
            <w:r>
              <w:rPr>
                <w:noProof/>
                <w:webHidden/>
              </w:rPr>
              <w:instrText xml:space="preserve"> PAGEREF _Toc199510753 \h </w:instrText>
            </w:r>
            <w:r>
              <w:rPr>
                <w:noProof/>
                <w:webHidden/>
              </w:rPr>
            </w:r>
            <w:r>
              <w:rPr>
                <w:noProof/>
                <w:webHidden/>
              </w:rPr>
              <w:fldChar w:fldCharType="separate"/>
            </w:r>
            <w:r>
              <w:rPr>
                <w:noProof/>
                <w:webHidden/>
              </w:rPr>
              <w:t>32</w:t>
            </w:r>
            <w:r>
              <w:rPr>
                <w:noProof/>
                <w:webHidden/>
              </w:rPr>
              <w:fldChar w:fldCharType="end"/>
            </w:r>
          </w:hyperlink>
        </w:p>
        <w:p w14:paraId="209C85B5" w14:textId="7BD4B837" w:rsidR="00137110" w:rsidRDefault="00137110">
          <w:pPr>
            <w:pStyle w:val="TOC3"/>
            <w:tabs>
              <w:tab w:val="right" w:leader="dot" w:pos="8630"/>
            </w:tabs>
            <w:rPr>
              <w:noProof/>
              <w:kern w:val="2"/>
              <w:sz w:val="24"/>
              <w:szCs w:val="24"/>
              <w:lang w:eastAsia="en-GB"/>
              <w14:ligatures w14:val="standardContextual"/>
            </w:rPr>
          </w:pPr>
          <w:hyperlink w:anchor="_Toc199510754" w:history="1">
            <w:r w:rsidRPr="001C2379">
              <w:rPr>
                <w:rStyle w:val="Hyperlink"/>
                <w:noProof/>
              </w:rPr>
              <w:t>3.6.3 Model Selection for Pose Estimation and Ball Detection</w:t>
            </w:r>
            <w:r>
              <w:rPr>
                <w:noProof/>
                <w:webHidden/>
              </w:rPr>
              <w:tab/>
            </w:r>
            <w:r>
              <w:rPr>
                <w:noProof/>
                <w:webHidden/>
              </w:rPr>
              <w:fldChar w:fldCharType="begin"/>
            </w:r>
            <w:r>
              <w:rPr>
                <w:noProof/>
                <w:webHidden/>
              </w:rPr>
              <w:instrText xml:space="preserve"> PAGEREF _Toc199510754 \h </w:instrText>
            </w:r>
            <w:r>
              <w:rPr>
                <w:noProof/>
                <w:webHidden/>
              </w:rPr>
            </w:r>
            <w:r>
              <w:rPr>
                <w:noProof/>
                <w:webHidden/>
              </w:rPr>
              <w:fldChar w:fldCharType="separate"/>
            </w:r>
            <w:r>
              <w:rPr>
                <w:noProof/>
                <w:webHidden/>
              </w:rPr>
              <w:t>33</w:t>
            </w:r>
            <w:r>
              <w:rPr>
                <w:noProof/>
                <w:webHidden/>
              </w:rPr>
              <w:fldChar w:fldCharType="end"/>
            </w:r>
          </w:hyperlink>
        </w:p>
        <w:p w14:paraId="2FC24127" w14:textId="29E87357" w:rsidR="00137110" w:rsidRDefault="00137110">
          <w:pPr>
            <w:pStyle w:val="TOC1"/>
            <w:tabs>
              <w:tab w:val="right" w:leader="dot" w:pos="8630"/>
            </w:tabs>
            <w:rPr>
              <w:noProof/>
              <w:kern w:val="2"/>
              <w:sz w:val="24"/>
              <w:szCs w:val="24"/>
              <w:lang w:eastAsia="en-GB"/>
              <w14:ligatures w14:val="standardContextual"/>
            </w:rPr>
          </w:pPr>
          <w:hyperlink w:anchor="_Toc199510755" w:history="1">
            <w:r w:rsidRPr="001C2379">
              <w:rPr>
                <w:rStyle w:val="Hyperlink"/>
                <w:noProof/>
              </w:rPr>
              <w:t>4 Results and Evaluation</w:t>
            </w:r>
            <w:r>
              <w:rPr>
                <w:noProof/>
                <w:webHidden/>
              </w:rPr>
              <w:tab/>
            </w:r>
            <w:r>
              <w:rPr>
                <w:noProof/>
                <w:webHidden/>
              </w:rPr>
              <w:fldChar w:fldCharType="begin"/>
            </w:r>
            <w:r>
              <w:rPr>
                <w:noProof/>
                <w:webHidden/>
              </w:rPr>
              <w:instrText xml:space="preserve"> PAGEREF _Toc199510755 \h </w:instrText>
            </w:r>
            <w:r>
              <w:rPr>
                <w:noProof/>
                <w:webHidden/>
              </w:rPr>
            </w:r>
            <w:r>
              <w:rPr>
                <w:noProof/>
                <w:webHidden/>
              </w:rPr>
              <w:fldChar w:fldCharType="separate"/>
            </w:r>
            <w:r>
              <w:rPr>
                <w:noProof/>
                <w:webHidden/>
              </w:rPr>
              <w:t>33</w:t>
            </w:r>
            <w:r>
              <w:rPr>
                <w:noProof/>
                <w:webHidden/>
              </w:rPr>
              <w:fldChar w:fldCharType="end"/>
            </w:r>
          </w:hyperlink>
        </w:p>
        <w:p w14:paraId="4A4A4B2F" w14:textId="607670C9" w:rsidR="00137110" w:rsidRDefault="00137110">
          <w:pPr>
            <w:pStyle w:val="TOC2"/>
            <w:tabs>
              <w:tab w:val="right" w:leader="dot" w:pos="8630"/>
            </w:tabs>
            <w:rPr>
              <w:noProof/>
              <w:kern w:val="2"/>
              <w:sz w:val="24"/>
              <w:szCs w:val="24"/>
              <w:lang w:eastAsia="en-GB"/>
              <w14:ligatures w14:val="standardContextual"/>
            </w:rPr>
          </w:pPr>
          <w:hyperlink w:anchor="_Toc199510756" w:history="1">
            <w:r w:rsidRPr="001C2379">
              <w:rPr>
                <w:rStyle w:val="Hyperlink"/>
                <w:noProof/>
              </w:rPr>
              <w:t>4.1 Quantitative performance</w:t>
            </w:r>
            <w:r>
              <w:rPr>
                <w:noProof/>
                <w:webHidden/>
              </w:rPr>
              <w:tab/>
            </w:r>
            <w:r>
              <w:rPr>
                <w:noProof/>
                <w:webHidden/>
              </w:rPr>
              <w:fldChar w:fldCharType="begin"/>
            </w:r>
            <w:r>
              <w:rPr>
                <w:noProof/>
                <w:webHidden/>
              </w:rPr>
              <w:instrText xml:space="preserve"> PAGEREF _Toc199510756 \h </w:instrText>
            </w:r>
            <w:r>
              <w:rPr>
                <w:noProof/>
                <w:webHidden/>
              </w:rPr>
            </w:r>
            <w:r>
              <w:rPr>
                <w:noProof/>
                <w:webHidden/>
              </w:rPr>
              <w:fldChar w:fldCharType="separate"/>
            </w:r>
            <w:r>
              <w:rPr>
                <w:noProof/>
                <w:webHidden/>
              </w:rPr>
              <w:t>33</w:t>
            </w:r>
            <w:r>
              <w:rPr>
                <w:noProof/>
                <w:webHidden/>
              </w:rPr>
              <w:fldChar w:fldCharType="end"/>
            </w:r>
          </w:hyperlink>
        </w:p>
        <w:p w14:paraId="1F3337FF" w14:textId="7C30B899" w:rsidR="00137110" w:rsidRDefault="00137110">
          <w:pPr>
            <w:pStyle w:val="TOC2"/>
            <w:tabs>
              <w:tab w:val="right" w:leader="dot" w:pos="8630"/>
            </w:tabs>
            <w:rPr>
              <w:noProof/>
              <w:kern w:val="2"/>
              <w:sz w:val="24"/>
              <w:szCs w:val="24"/>
              <w:lang w:eastAsia="en-GB"/>
              <w14:ligatures w14:val="standardContextual"/>
            </w:rPr>
          </w:pPr>
          <w:hyperlink w:anchor="_Toc199510757" w:history="1">
            <w:r w:rsidRPr="001C2379">
              <w:rPr>
                <w:rStyle w:val="Hyperlink"/>
                <w:noProof/>
              </w:rPr>
              <w:t>4.2 Visual Output Evaluation</w:t>
            </w:r>
            <w:r>
              <w:rPr>
                <w:noProof/>
                <w:webHidden/>
              </w:rPr>
              <w:tab/>
            </w:r>
            <w:r>
              <w:rPr>
                <w:noProof/>
                <w:webHidden/>
              </w:rPr>
              <w:fldChar w:fldCharType="begin"/>
            </w:r>
            <w:r>
              <w:rPr>
                <w:noProof/>
                <w:webHidden/>
              </w:rPr>
              <w:instrText xml:space="preserve"> PAGEREF _Toc199510757 \h </w:instrText>
            </w:r>
            <w:r>
              <w:rPr>
                <w:noProof/>
                <w:webHidden/>
              </w:rPr>
            </w:r>
            <w:r>
              <w:rPr>
                <w:noProof/>
                <w:webHidden/>
              </w:rPr>
              <w:fldChar w:fldCharType="separate"/>
            </w:r>
            <w:r>
              <w:rPr>
                <w:noProof/>
                <w:webHidden/>
              </w:rPr>
              <w:t>34</w:t>
            </w:r>
            <w:r>
              <w:rPr>
                <w:noProof/>
                <w:webHidden/>
              </w:rPr>
              <w:fldChar w:fldCharType="end"/>
            </w:r>
          </w:hyperlink>
        </w:p>
        <w:p w14:paraId="0AF7F706" w14:textId="45AC4683" w:rsidR="00137110" w:rsidRDefault="00137110">
          <w:pPr>
            <w:pStyle w:val="TOC2"/>
            <w:tabs>
              <w:tab w:val="right" w:leader="dot" w:pos="8630"/>
            </w:tabs>
            <w:rPr>
              <w:noProof/>
              <w:kern w:val="2"/>
              <w:sz w:val="24"/>
              <w:szCs w:val="24"/>
              <w:lang w:eastAsia="en-GB"/>
              <w14:ligatures w14:val="standardContextual"/>
            </w:rPr>
          </w:pPr>
          <w:hyperlink w:anchor="_Toc199510758" w:history="1">
            <w:r w:rsidRPr="001C2379">
              <w:rPr>
                <w:rStyle w:val="Hyperlink"/>
                <w:noProof/>
              </w:rPr>
              <w:t>4.3 Limitations and Failure cases</w:t>
            </w:r>
            <w:r>
              <w:rPr>
                <w:noProof/>
                <w:webHidden/>
              </w:rPr>
              <w:tab/>
            </w:r>
            <w:r>
              <w:rPr>
                <w:noProof/>
                <w:webHidden/>
              </w:rPr>
              <w:fldChar w:fldCharType="begin"/>
            </w:r>
            <w:r>
              <w:rPr>
                <w:noProof/>
                <w:webHidden/>
              </w:rPr>
              <w:instrText xml:space="preserve"> PAGEREF _Toc199510758 \h </w:instrText>
            </w:r>
            <w:r>
              <w:rPr>
                <w:noProof/>
                <w:webHidden/>
              </w:rPr>
            </w:r>
            <w:r>
              <w:rPr>
                <w:noProof/>
                <w:webHidden/>
              </w:rPr>
              <w:fldChar w:fldCharType="separate"/>
            </w:r>
            <w:r>
              <w:rPr>
                <w:noProof/>
                <w:webHidden/>
              </w:rPr>
              <w:t>35</w:t>
            </w:r>
            <w:r>
              <w:rPr>
                <w:noProof/>
                <w:webHidden/>
              </w:rPr>
              <w:fldChar w:fldCharType="end"/>
            </w:r>
          </w:hyperlink>
        </w:p>
        <w:p w14:paraId="65CC5C4C" w14:textId="366A767F" w:rsidR="00137110" w:rsidRDefault="00137110">
          <w:pPr>
            <w:pStyle w:val="TOC1"/>
            <w:tabs>
              <w:tab w:val="right" w:leader="dot" w:pos="8630"/>
            </w:tabs>
            <w:rPr>
              <w:noProof/>
              <w:kern w:val="2"/>
              <w:sz w:val="24"/>
              <w:szCs w:val="24"/>
              <w:lang w:eastAsia="en-GB"/>
              <w14:ligatures w14:val="standardContextual"/>
            </w:rPr>
          </w:pPr>
          <w:hyperlink w:anchor="_Toc199510759" w:history="1">
            <w:r w:rsidRPr="001C2379">
              <w:rPr>
                <w:rStyle w:val="Hyperlink"/>
                <w:noProof/>
              </w:rPr>
              <w:t>5 Discussion and Implications</w:t>
            </w:r>
            <w:r>
              <w:rPr>
                <w:noProof/>
                <w:webHidden/>
              </w:rPr>
              <w:tab/>
            </w:r>
            <w:r>
              <w:rPr>
                <w:noProof/>
                <w:webHidden/>
              </w:rPr>
              <w:fldChar w:fldCharType="begin"/>
            </w:r>
            <w:r>
              <w:rPr>
                <w:noProof/>
                <w:webHidden/>
              </w:rPr>
              <w:instrText xml:space="preserve"> PAGEREF _Toc199510759 \h </w:instrText>
            </w:r>
            <w:r>
              <w:rPr>
                <w:noProof/>
                <w:webHidden/>
              </w:rPr>
            </w:r>
            <w:r>
              <w:rPr>
                <w:noProof/>
                <w:webHidden/>
              </w:rPr>
              <w:fldChar w:fldCharType="separate"/>
            </w:r>
            <w:r>
              <w:rPr>
                <w:noProof/>
                <w:webHidden/>
              </w:rPr>
              <w:t>36</w:t>
            </w:r>
            <w:r>
              <w:rPr>
                <w:noProof/>
                <w:webHidden/>
              </w:rPr>
              <w:fldChar w:fldCharType="end"/>
            </w:r>
          </w:hyperlink>
        </w:p>
        <w:p w14:paraId="6BFDB582" w14:textId="68F2C1CA" w:rsidR="00137110" w:rsidRDefault="00137110">
          <w:pPr>
            <w:pStyle w:val="TOC2"/>
            <w:tabs>
              <w:tab w:val="right" w:leader="dot" w:pos="8630"/>
            </w:tabs>
            <w:rPr>
              <w:noProof/>
              <w:kern w:val="2"/>
              <w:sz w:val="24"/>
              <w:szCs w:val="24"/>
              <w:lang w:eastAsia="en-GB"/>
              <w14:ligatures w14:val="standardContextual"/>
            </w:rPr>
          </w:pPr>
          <w:hyperlink w:anchor="_Toc199510760" w:history="1">
            <w:r w:rsidRPr="001C2379">
              <w:rPr>
                <w:rStyle w:val="Hyperlink"/>
                <w:noProof/>
              </w:rPr>
              <w:t>5.1 Reflection on System Performance</w:t>
            </w:r>
            <w:r>
              <w:rPr>
                <w:noProof/>
                <w:webHidden/>
              </w:rPr>
              <w:tab/>
            </w:r>
            <w:r>
              <w:rPr>
                <w:noProof/>
                <w:webHidden/>
              </w:rPr>
              <w:fldChar w:fldCharType="begin"/>
            </w:r>
            <w:r>
              <w:rPr>
                <w:noProof/>
                <w:webHidden/>
              </w:rPr>
              <w:instrText xml:space="preserve"> PAGEREF _Toc199510760 \h </w:instrText>
            </w:r>
            <w:r>
              <w:rPr>
                <w:noProof/>
                <w:webHidden/>
              </w:rPr>
            </w:r>
            <w:r>
              <w:rPr>
                <w:noProof/>
                <w:webHidden/>
              </w:rPr>
              <w:fldChar w:fldCharType="separate"/>
            </w:r>
            <w:r>
              <w:rPr>
                <w:noProof/>
                <w:webHidden/>
              </w:rPr>
              <w:t>36</w:t>
            </w:r>
            <w:r>
              <w:rPr>
                <w:noProof/>
                <w:webHidden/>
              </w:rPr>
              <w:fldChar w:fldCharType="end"/>
            </w:r>
          </w:hyperlink>
        </w:p>
        <w:p w14:paraId="7F293DA0" w14:textId="6FC473CD" w:rsidR="00137110" w:rsidRDefault="00137110">
          <w:pPr>
            <w:pStyle w:val="TOC2"/>
            <w:tabs>
              <w:tab w:val="right" w:leader="dot" w:pos="8630"/>
            </w:tabs>
            <w:rPr>
              <w:noProof/>
              <w:kern w:val="2"/>
              <w:sz w:val="24"/>
              <w:szCs w:val="24"/>
              <w:lang w:eastAsia="en-GB"/>
              <w14:ligatures w14:val="standardContextual"/>
            </w:rPr>
          </w:pPr>
          <w:hyperlink w:anchor="_Toc199510761" w:history="1">
            <w:r w:rsidRPr="001C2379">
              <w:rPr>
                <w:rStyle w:val="Hyperlink"/>
                <w:noProof/>
              </w:rPr>
              <w:t>5.2 Relation to Existing Literature and Systems</w:t>
            </w:r>
            <w:r>
              <w:rPr>
                <w:noProof/>
                <w:webHidden/>
              </w:rPr>
              <w:tab/>
            </w:r>
            <w:r>
              <w:rPr>
                <w:noProof/>
                <w:webHidden/>
              </w:rPr>
              <w:fldChar w:fldCharType="begin"/>
            </w:r>
            <w:r>
              <w:rPr>
                <w:noProof/>
                <w:webHidden/>
              </w:rPr>
              <w:instrText xml:space="preserve"> PAGEREF _Toc199510761 \h </w:instrText>
            </w:r>
            <w:r>
              <w:rPr>
                <w:noProof/>
                <w:webHidden/>
              </w:rPr>
            </w:r>
            <w:r>
              <w:rPr>
                <w:noProof/>
                <w:webHidden/>
              </w:rPr>
              <w:fldChar w:fldCharType="separate"/>
            </w:r>
            <w:r>
              <w:rPr>
                <w:noProof/>
                <w:webHidden/>
              </w:rPr>
              <w:t>37</w:t>
            </w:r>
            <w:r>
              <w:rPr>
                <w:noProof/>
                <w:webHidden/>
              </w:rPr>
              <w:fldChar w:fldCharType="end"/>
            </w:r>
          </w:hyperlink>
        </w:p>
        <w:p w14:paraId="6C2E17A3" w14:textId="4966ED2E" w:rsidR="00137110" w:rsidRDefault="00137110">
          <w:pPr>
            <w:pStyle w:val="TOC2"/>
            <w:tabs>
              <w:tab w:val="right" w:leader="dot" w:pos="8630"/>
            </w:tabs>
            <w:rPr>
              <w:noProof/>
              <w:kern w:val="2"/>
              <w:sz w:val="24"/>
              <w:szCs w:val="24"/>
              <w:lang w:eastAsia="en-GB"/>
              <w14:ligatures w14:val="standardContextual"/>
            </w:rPr>
          </w:pPr>
          <w:hyperlink w:anchor="_Toc199510762" w:history="1">
            <w:r w:rsidRPr="001C2379">
              <w:rPr>
                <w:rStyle w:val="Hyperlink"/>
                <w:noProof/>
              </w:rPr>
              <w:t>5.3 Practical Applications</w:t>
            </w:r>
            <w:r>
              <w:rPr>
                <w:noProof/>
                <w:webHidden/>
              </w:rPr>
              <w:tab/>
            </w:r>
            <w:r>
              <w:rPr>
                <w:noProof/>
                <w:webHidden/>
              </w:rPr>
              <w:fldChar w:fldCharType="begin"/>
            </w:r>
            <w:r>
              <w:rPr>
                <w:noProof/>
                <w:webHidden/>
              </w:rPr>
              <w:instrText xml:space="preserve"> PAGEREF _Toc199510762 \h </w:instrText>
            </w:r>
            <w:r>
              <w:rPr>
                <w:noProof/>
                <w:webHidden/>
              </w:rPr>
            </w:r>
            <w:r>
              <w:rPr>
                <w:noProof/>
                <w:webHidden/>
              </w:rPr>
              <w:fldChar w:fldCharType="separate"/>
            </w:r>
            <w:r>
              <w:rPr>
                <w:noProof/>
                <w:webHidden/>
              </w:rPr>
              <w:t>37</w:t>
            </w:r>
            <w:r>
              <w:rPr>
                <w:noProof/>
                <w:webHidden/>
              </w:rPr>
              <w:fldChar w:fldCharType="end"/>
            </w:r>
          </w:hyperlink>
        </w:p>
        <w:p w14:paraId="3F4DB370" w14:textId="54EF5A3E" w:rsidR="00137110" w:rsidRDefault="00137110">
          <w:pPr>
            <w:pStyle w:val="TOC2"/>
            <w:tabs>
              <w:tab w:val="right" w:leader="dot" w:pos="8630"/>
            </w:tabs>
            <w:rPr>
              <w:noProof/>
              <w:kern w:val="2"/>
              <w:sz w:val="24"/>
              <w:szCs w:val="24"/>
              <w:lang w:eastAsia="en-GB"/>
              <w14:ligatures w14:val="standardContextual"/>
            </w:rPr>
          </w:pPr>
          <w:hyperlink w:anchor="_Toc199510763" w:history="1">
            <w:r w:rsidRPr="001C2379">
              <w:rPr>
                <w:rStyle w:val="Hyperlink"/>
                <w:noProof/>
              </w:rPr>
              <w:t>5.4 Limitations Framed as Research Challenges</w:t>
            </w:r>
            <w:r>
              <w:rPr>
                <w:noProof/>
                <w:webHidden/>
              </w:rPr>
              <w:tab/>
            </w:r>
            <w:r>
              <w:rPr>
                <w:noProof/>
                <w:webHidden/>
              </w:rPr>
              <w:fldChar w:fldCharType="begin"/>
            </w:r>
            <w:r>
              <w:rPr>
                <w:noProof/>
                <w:webHidden/>
              </w:rPr>
              <w:instrText xml:space="preserve"> PAGEREF _Toc199510763 \h </w:instrText>
            </w:r>
            <w:r>
              <w:rPr>
                <w:noProof/>
                <w:webHidden/>
              </w:rPr>
            </w:r>
            <w:r>
              <w:rPr>
                <w:noProof/>
                <w:webHidden/>
              </w:rPr>
              <w:fldChar w:fldCharType="separate"/>
            </w:r>
            <w:r>
              <w:rPr>
                <w:noProof/>
                <w:webHidden/>
              </w:rPr>
              <w:t>37</w:t>
            </w:r>
            <w:r>
              <w:rPr>
                <w:noProof/>
                <w:webHidden/>
              </w:rPr>
              <w:fldChar w:fldCharType="end"/>
            </w:r>
          </w:hyperlink>
        </w:p>
        <w:p w14:paraId="22E9A6D5" w14:textId="2CC1F134" w:rsidR="00137110" w:rsidRDefault="00137110">
          <w:pPr>
            <w:pStyle w:val="TOC2"/>
            <w:tabs>
              <w:tab w:val="right" w:leader="dot" w:pos="8630"/>
            </w:tabs>
            <w:rPr>
              <w:noProof/>
              <w:kern w:val="2"/>
              <w:sz w:val="24"/>
              <w:szCs w:val="24"/>
              <w:lang w:eastAsia="en-GB"/>
              <w14:ligatures w14:val="standardContextual"/>
            </w:rPr>
          </w:pPr>
          <w:hyperlink w:anchor="_Toc199510764" w:history="1">
            <w:r w:rsidRPr="001C2379">
              <w:rPr>
                <w:rStyle w:val="Hyperlink"/>
                <w:noProof/>
              </w:rPr>
              <w:t>5.5 Future Work</w:t>
            </w:r>
            <w:r>
              <w:rPr>
                <w:noProof/>
                <w:webHidden/>
              </w:rPr>
              <w:tab/>
            </w:r>
            <w:r>
              <w:rPr>
                <w:noProof/>
                <w:webHidden/>
              </w:rPr>
              <w:fldChar w:fldCharType="begin"/>
            </w:r>
            <w:r>
              <w:rPr>
                <w:noProof/>
                <w:webHidden/>
              </w:rPr>
              <w:instrText xml:space="preserve"> PAGEREF _Toc199510764 \h </w:instrText>
            </w:r>
            <w:r>
              <w:rPr>
                <w:noProof/>
                <w:webHidden/>
              </w:rPr>
            </w:r>
            <w:r>
              <w:rPr>
                <w:noProof/>
                <w:webHidden/>
              </w:rPr>
              <w:fldChar w:fldCharType="separate"/>
            </w:r>
            <w:r>
              <w:rPr>
                <w:noProof/>
                <w:webHidden/>
              </w:rPr>
              <w:t>38</w:t>
            </w:r>
            <w:r>
              <w:rPr>
                <w:noProof/>
                <w:webHidden/>
              </w:rPr>
              <w:fldChar w:fldCharType="end"/>
            </w:r>
          </w:hyperlink>
        </w:p>
        <w:p w14:paraId="78B1F65E" w14:textId="72CD1FA3" w:rsidR="00137110" w:rsidRDefault="00137110">
          <w:pPr>
            <w:pStyle w:val="TOC1"/>
            <w:tabs>
              <w:tab w:val="right" w:leader="dot" w:pos="8630"/>
            </w:tabs>
            <w:rPr>
              <w:noProof/>
              <w:kern w:val="2"/>
              <w:sz w:val="24"/>
              <w:szCs w:val="24"/>
              <w:lang w:eastAsia="en-GB"/>
              <w14:ligatures w14:val="standardContextual"/>
            </w:rPr>
          </w:pPr>
          <w:hyperlink w:anchor="_Toc199510765" w:history="1">
            <w:r w:rsidRPr="001C2379">
              <w:rPr>
                <w:rStyle w:val="Hyperlink"/>
                <w:noProof/>
              </w:rPr>
              <w:t>6 Conclusion</w:t>
            </w:r>
            <w:r>
              <w:rPr>
                <w:noProof/>
                <w:webHidden/>
              </w:rPr>
              <w:tab/>
            </w:r>
            <w:r>
              <w:rPr>
                <w:noProof/>
                <w:webHidden/>
              </w:rPr>
              <w:fldChar w:fldCharType="begin"/>
            </w:r>
            <w:r>
              <w:rPr>
                <w:noProof/>
                <w:webHidden/>
              </w:rPr>
              <w:instrText xml:space="preserve"> PAGEREF _Toc199510765 \h </w:instrText>
            </w:r>
            <w:r>
              <w:rPr>
                <w:noProof/>
                <w:webHidden/>
              </w:rPr>
            </w:r>
            <w:r>
              <w:rPr>
                <w:noProof/>
                <w:webHidden/>
              </w:rPr>
              <w:fldChar w:fldCharType="separate"/>
            </w:r>
            <w:r>
              <w:rPr>
                <w:noProof/>
                <w:webHidden/>
              </w:rPr>
              <w:t>38</w:t>
            </w:r>
            <w:r>
              <w:rPr>
                <w:noProof/>
                <w:webHidden/>
              </w:rPr>
              <w:fldChar w:fldCharType="end"/>
            </w:r>
          </w:hyperlink>
        </w:p>
        <w:p w14:paraId="5E456ECE" w14:textId="0FB28277" w:rsidR="00137110" w:rsidRDefault="00137110">
          <w:pPr>
            <w:pStyle w:val="TOC1"/>
            <w:tabs>
              <w:tab w:val="right" w:leader="dot" w:pos="8630"/>
            </w:tabs>
            <w:rPr>
              <w:noProof/>
              <w:kern w:val="2"/>
              <w:sz w:val="24"/>
              <w:szCs w:val="24"/>
              <w:lang w:eastAsia="en-GB"/>
              <w14:ligatures w14:val="standardContextual"/>
            </w:rPr>
          </w:pPr>
          <w:hyperlink w:anchor="_Toc199510766" w:history="1">
            <w:r w:rsidRPr="001C2379">
              <w:rPr>
                <w:rStyle w:val="Hyperlink"/>
                <w:noProof/>
              </w:rPr>
              <w:t>References</w:t>
            </w:r>
            <w:r>
              <w:rPr>
                <w:noProof/>
                <w:webHidden/>
              </w:rPr>
              <w:tab/>
            </w:r>
            <w:r>
              <w:rPr>
                <w:noProof/>
                <w:webHidden/>
              </w:rPr>
              <w:fldChar w:fldCharType="begin"/>
            </w:r>
            <w:r>
              <w:rPr>
                <w:noProof/>
                <w:webHidden/>
              </w:rPr>
              <w:instrText xml:space="preserve"> PAGEREF _Toc199510766 \h </w:instrText>
            </w:r>
            <w:r>
              <w:rPr>
                <w:noProof/>
                <w:webHidden/>
              </w:rPr>
            </w:r>
            <w:r>
              <w:rPr>
                <w:noProof/>
                <w:webHidden/>
              </w:rPr>
              <w:fldChar w:fldCharType="separate"/>
            </w:r>
            <w:r>
              <w:rPr>
                <w:noProof/>
                <w:webHidden/>
              </w:rPr>
              <w:t>39</w:t>
            </w:r>
            <w:r>
              <w:rPr>
                <w:noProof/>
                <w:webHidden/>
              </w:rPr>
              <w:fldChar w:fldCharType="end"/>
            </w:r>
          </w:hyperlink>
        </w:p>
        <w:p w14:paraId="28B8BC04" w14:textId="68872E8D" w:rsidR="00137110" w:rsidRDefault="00137110">
          <w:pPr>
            <w:pStyle w:val="TOC1"/>
            <w:tabs>
              <w:tab w:val="right" w:leader="dot" w:pos="8630"/>
            </w:tabs>
            <w:rPr>
              <w:noProof/>
              <w:kern w:val="2"/>
              <w:sz w:val="24"/>
              <w:szCs w:val="24"/>
              <w:lang w:eastAsia="en-GB"/>
              <w14:ligatures w14:val="standardContextual"/>
            </w:rPr>
          </w:pPr>
          <w:hyperlink w:anchor="_Toc199510767" w:history="1">
            <w:r w:rsidRPr="001C2379">
              <w:rPr>
                <w:rStyle w:val="Hyperlink"/>
                <w:noProof/>
              </w:rPr>
              <w:t>List of Figures</w:t>
            </w:r>
            <w:r>
              <w:rPr>
                <w:noProof/>
                <w:webHidden/>
              </w:rPr>
              <w:tab/>
            </w:r>
            <w:r>
              <w:rPr>
                <w:noProof/>
                <w:webHidden/>
              </w:rPr>
              <w:fldChar w:fldCharType="begin"/>
            </w:r>
            <w:r>
              <w:rPr>
                <w:noProof/>
                <w:webHidden/>
              </w:rPr>
              <w:instrText xml:space="preserve"> PAGEREF _Toc199510767 \h </w:instrText>
            </w:r>
            <w:r>
              <w:rPr>
                <w:noProof/>
                <w:webHidden/>
              </w:rPr>
            </w:r>
            <w:r>
              <w:rPr>
                <w:noProof/>
                <w:webHidden/>
              </w:rPr>
              <w:fldChar w:fldCharType="separate"/>
            </w:r>
            <w:r>
              <w:rPr>
                <w:noProof/>
                <w:webHidden/>
              </w:rPr>
              <w:t>43</w:t>
            </w:r>
            <w:r>
              <w:rPr>
                <w:noProof/>
                <w:webHidden/>
              </w:rPr>
              <w:fldChar w:fldCharType="end"/>
            </w:r>
          </w:hyperlink>
        </w:p>
        <w:p w14:paraId="52119D80" w14:textId="1C43E836" w:rsidR="00137110" w:rsidRDefault="00137110">
          <w:pPr>
            <w:pStyle w:val="TOC1"/>
            <w:tabs>
              <w:tab w:val="right" w:leader="dot" w:pos="8630"/>
            </w:tabs>
            <w:rPr>
              <w:noProof/>
              <w:kern w:val="2"/>
              <w:sz w:val="24"/>
              <w:szCs w:val="24"/>
              <w:lang w:eastAsia="en-GB"/>
              <w14:ligatures w14:val="standardContextual"/>
            </w:rPr>
          </w:pPr>
          <w:hyperlink w:anchor="_Toc199510768" w:history="1">
            <w:r w:rsidRPr="001C2379">
              <w:rPr>
                <w:rStyle w:val="Hyperlink"/>
                <w:noProof/>
              </w:rPr>
              <w:t>List of Listings</w:t>
            </w:r>
            <w:r>
              <w:rPr>
                <w:noProof/>
                <w:webHidden/>
              </w:rPr>
              <w:tab/>
            </w:r>
            <w:r>
              <w:rPr>
                <w:noProof/>
                <w:webHidden/>
              </w:rPr>
              <w:fldChar w:fldCharType="begin"/>
            </w:r>
            <w:r>
              <w:rPr>
                <w:noProof/>
                <w:webHidden/>
              </w:rPr>
              <w:instrText xml:space="preserve"> PAGEREF _Toc199510768 \h </w:instrText>
            </w:r>
            <w:r>
              <w:rPr>
                <w:noProof/>
                <w:webHidden/>
              </w:rPr>
            </w:r>
            <w:r>
              <w:rPr>
                <w:noProof/>
                <w:webHidden/>
              </w:rPr>
              <w:fldChar w:fldCharType="separate"/>
            </w:r>
            <w:r>
              <w:rPr>
                <w:noProof/>
                <w:webHidden/>
              </w:rPr>
              <w:t>43</w:t>
            </w:r>
            <w:r>
              <w:rPr>
                <w:noProof/>
                <w:webHidden/>
              </w:rPr>
              <w:fldChar w:fldCharType="end"/>
            </w:r>
          </w:hyperlink>
        </w:p>
        <w:p w14:paraId="08D40C3F" w14:textId="678AFA82" w:rsidR="00137110" w:rsidRDefault="00137110">
          <w:pPr>
            <w:pStyle w:val="TOC1"/>
            <w:tabs>
              <w:tab w:val="right" w:leader="dot" w:pos="8630"/>
            </w:tabs>
            <w:rPr>
              <w:noProof/>
              <w:kern w:val="2"/>
              <w:sz w:val="24"/>
              <w:szCs w:val="24"/>
              <w:lang w:eastAsia="en-GB"/>
              <w14:ligatures w14:val="standardContextual"/>
            </w:rPr>
          </w:pPr>
          <w:hyperlink w:anchor="_Toc199510769" w:history="1">
            <w:r w:rsidRPr="001C2379">
              <w:rPr>
                <w:rStyle w:val="Hyperlink"/>
                <w:noProof/>
              </w:rPr>
              <w:t>List of Tables</w:t>
            </w:r>
            <w:r>
              <w:rPr>
                <w:noProof/>
                <w:webHidden/>
              </w:rPr>
              <w:tab/>
            </w:r>
            <w:r>
              <w:rPr>
                <w:noProof/>
                <w:webHidden/>
              </w:rPr>
              <w:fldChar w:fldCharType="begin"/>
            </w:r>
            <w:r>
              <w:rPr>
                <w:noProof/>
                <w:webHidden/>
              </w:rPr>
              <w:instrText xml:space="preserve"> PAGEREF _Toc199510769 \h </w:instrText>
            </w:r>
            <w:r>
              <w:rPr>
                <w:noProof/>
                <w:webHidden/>
              </w:rPr>
            </w:r>
            <w:r>
              <w:rPr>
                <w:noProof/>
                <w:webHidden/>
              </w:rPr>
              <w:fldChar w:fldCharType="separate"/>
            </w:r>
            <w:r>
              <w:rPr>
                <w:noProof/>
                <w:webHidden/>
              </w:rPr>
              <w:t>43</w:t>
            </w:r>
            <w:r>
              <w:rPr>
                <w:noProof/>
                <w:webHidden/>
              </w:rPr>
              <w:fldChar w:fldCharType="end"/>
            </w:r>
          </w:hyperlink>
        </w:p>
        <w:p w14:paraId="0B958A15" w14:textId="49E69112" w:rsidR="158743C5" w:rsidRPr="007F5FCA" w:rsidRDefault="158743C5" w:rsidP="158743C5">
          <w:pPr>
            <w:pStyle w:val="TOC1"/>
            <w:tabs>
              <w:tab w:val="right" w:leader="dot" w:pos="8640"/>
            </w:tabs>
            <w:rPr>
              <w:rStyle w:val="Hyperlink"/>
            </w:rPr>
          </w:pPr>
          <w:r w:rsidRPr="007F5FCA">
            <w:fldChar w:fldCharType="end"/>
          </w:r>
        </w:p>
      </w:sdtContent>
    </w:sdt>
    <w:p w14:paraId="01C06D1E" w14:textId="4CB98654" w:rsidR="158743C5" w:rsidRPr="007F5FCA" w:rsidRDefault="158743C5"/>
    <w:p w14:paraId="0A37501D" w14:textId="77777777" w:rsidR="00D16ECA" w:rsidRPr="007F5FCA" w:rsidRDefault="00000000">
      <w:r w:rsidRPr="007F5FCA">
        <w:br w:type="page"/>
      </w:r>
    </w:p>
    <w:tbl>
      <w:tblPr>
        <w:tblpPr w:leftFromText="180" w:rightFromText="180" w:vertAnchor="page" w:horzAnchor="margin" w:tblpY="2161"/>
        <w:tblW w:w="9028" w:type="dxa"/>
        <w:tblCellSpacing w:w="15" w:type="dxa"/>
        <w:tblCellMar>
          <w:top w:w="15" w:type="dxa"/>
          <w:left w:w="15" w:type="dxa"/>
          <w:bottom w:w="15" w:type="dxa"/>
          <w:right w:w="15" w:type="dxa"/>
        </w:tblCellMar>
        <w:tblLook w:val="04A0" w:firstRow="1" w:lastRow="0" w:firstColumn="1" w:lastColumn="0" w:noHBand="0" w:noVBand="1"/>
      </w:tblPr>
      <w:tblGrid>
        <w:gridCol w:w="2189"/>
        <w:gridCol w:w="6839"/>
      </w:tblGrid>
      <w:tr w:rsidR="00137110" w:rsidRPr="00137110" w14:paraId="5C3C9519" w14:textId="77777777" w:rsidTr="00137110">
        <w:trPr>
          <w:trHeight w:val="386"/>
          <w:tblHeader/>
          <w:tblCellSpacing w:w="15" w:type="dxa"/>
        </w:trPr>
        <w:tc>
          <w:tcPr>
            <w:tcW w:w="0" w:type="auto"/>
            <w:vAlign w:val="center"/>
            <w:hideMark/>
          </w:tcPr>
          <w:p w14:paraId="357AE9C6" w14:textId="77777777" w:rsidR="00137110" w:rsidRPr="00137110" w:rsidRDefault="00137110" w:rsidP="00137110">
            <w:pPr>
              <w:spacing w:after="0" w:line="240" w:lineRule="auto"/>
              <w:jc w:val="center"/>
              <w:rPr>
                <w:rFonts w:ascii="Times New Roman" w:eastAsia="Times New Roman" w:hAnsi="Times New Roman" w:cs="Times New Roman"/>
                <w:b/>
                <w:bCs/>
                <w:sz w:val="24"/>
                <w:szCs w:val="24"/>
                <w:lang w:eastAsia="en-GB"/>
              </w:rPr>
            </w:pPr>
            <w:bookmarkStart w:id="1" w:name="_Toc199510719"/>
            <w:r w:rsidRPr="00137110">
              <w:rPr>
                <w:rFonts w:ascii="Times New Roman" w:eastAsia="Times New Roman" w:hAnsi="Times New Roman" w:cs="Times New Roman"/>
                <w:b/>
                <w:bCs/>
                <w:sz w:val="24"/>
                <w:szCs w:val="24"/>
                <w:lang w:eastAsia="en-GB"/>
              </w:rPr>
              <w:lastRenderedPageBreak/>
              <w:t>Term</w:t>
            </w:r>
          </w:p>
        </w:tc>
        <w:tc>
          <w:tcPr>
            <w:tcW w:w="0" w:type="auto"/>
            <w:vAlign w:val="center"/>
            <w:hideMark/>
          </w:tcPr>
          <w:p w14:paraId="47672D2B" w14:textId="77777777" w:rsidR="00137110" w:rsidRPr="00137110" w:rsidRDefault="00137110" w:rsidP="00137110">
            <w:pPr>
              <w:spacing w:after="0" w:line="240" w:lineRule="auto"/>
              <w:jc w:val="center"/>
              <w:rPr>
                <w:rFonts w:ascii="Times New Roman" w:eastAsia="Times New Roman" w:hAnsi="Times New Roman" w:cs="Times New Roman"/>
                <w:b/>
                <w:bCs/>
                <w:sz w:val="24"/>
                <w:szCs w:val="24"/>
                <w:lang w:eastAsia="en-GB"/>
              </w:rPr>
            </w:pPr>
            <w:r w:rsidRPr="00137110">
              <w:rPr>
                <w:rFonts w:ascii="Times New Roman" w:eastAsia="Times New Roman" w:hAnsi="Times New Roman" w:cs="Times New Roman"/>
                <w:b/>
                <w:bCs/>
                <w:sz w:val="24"/>
                <w:szCs w:val="24"/>
                <w:lang w:eastAsia="en-GB"/>
              </w:rPr>
              <w:t>Definition</w:t>
            </w:r>
          </w:p>
        </w:tc>
      </w:tr>
      <w:tr w:rsidR="00137110" w:rsidRPr="00137110" w14:paraId="74FE6856" w14:textId="77777777" w:rsidTr="00137110">
        <w:trPr>
          <w:trHeight w:val="795"/>
          <w:tblCellSpacing w:w="15" w:type="dxa"/>
        </w:trPr>
        <w:tc>
          <w:tcPr>
            <w:tcW w:w="0" w:type="auto"/>
            <w:vAlign w:val="center"/>
            <w:hideMark/>
          </w:tcPr>
          <w:p w14:paraId="1B30CF0E"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b/>
                <w:bCs/>
                <w:sz w:val="24"/>
                <w:szCs w:val="24"/>
                <w:lang w:eastAsia="en-GB"/>
              </w:rPr>
              <w:t>Pose Estimation</w:t>
            </w:r>
          </w:p>
        </w:tc>
        <w:tc>
          <w:tcPr>
            <w:tcW w:w="0" w:type="auto"/>
            <w:vAlign w:val="center"/>
            <w:hideMark/>
          </w:tcPr>
          <w:p w14:paraId="3A83FFF0"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sz w:val="24"/>
                <w:szCs w:val="24"/>
                <w:lang w:eastAsia="en-GB"/>
              </w:rPr>
              <w:t>The process of determining the position and orientation of human joints from visual data, used here to assess player biomechanics.</w:t>
            </w:r>
          </w:p>
        </w:tc>
      </w:tr>
      <w:tr w:rsidR="00137110" w:rsidRPr="00137110" w14:paraId="5D14D7D8" w14:textId="77777777" w:rsidTr="00137110">
        <w:trPr>
          <w:trHeight w:val="795"/>
          <w:tblCellSpacing w:w="15" w:type="dxa"/>
        </w:trPr>
        <w:tc>
          <w:tcPr>
            <w:tcW w:w="0" w:type="auto"/>
            <w:vAlign w:val="center"/>
            <w:hideMark/>
          </w:tcPr>
          <w:p w14:paraId="5EF59663"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b/>
                <w:bCs/>
                <w:sz w:val="24"/>
                <w:szCs w:val="24"/>
                <w:lang w:eastAsia="en-GB"/>
              </w:rPr>
              <w:t>MMPose</w:t>
            </w:r>
          </w:p>
        </w:tc>
        <w:tc>
          <w:tcPr>
            <w:tcW w:w="0" w:type="auto"/>
            <w:vAlign w:val="center"/>
            <w:hideMark/>
          </w:tcPr>
          <w:p w14:paraId="0E974A94"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sz w:val="24"/>
                <w:szCs w:val="24"/>
                <w:lang w:eastAsia="en-GB"/>
              </w:rPr>
              <w:t>A modular, open-source pose estimation framework used to extract 2D and 3D keypoints from basketball shooting footage.</w:t>
            </w:r>
          </w:p>
        </w:tc>
      </w:tr>
      <w:tr w:rsidR="00137110" w:rsidRPr="00137110" w14:paraId="3F31A392" w14:textId="77777777" w:rsidTr="00137110">
        <w:trPr>
          <w:trHeight w:val="795"/>
          <w:tblCellSpacing w:w="15" w:type="dxa"/>
        </w:trPr>
        <w:tc>
          <w:tcPr>
            <w:tcW w:w="0" w:type="auto"/>
            <w:vAlign w:val="center"/>
            <w:hideMark/>
          </w:tcPr>
          <w:p w14:paraId="03A96FA2"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b/>
                <w:bCs/>
                <w:sz w:val="24"/>
                <w:szCs w:val="24"/>
                <w:lang w:eastAsia="en-GB"/>
              </w:rPr>
              <w:t>YOLOv11</w:t>
            </w:r>
          </w:p>
        </w:tc>
        <w:tc>
          <w:tcPr>
            <w:tcW w:w="0" w:type="auto"/>
            <w:vAlign w:val="center"/>
            <w:hideMark/>
          </w:tcPr>
          <w:p w14:paraId="162C5E7D"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sz w:val="24"/>
                <w:szCs w:val="24"/>
                <w:lang w:eastAsia="en-GB"/>
              </w:rPr>
              <w:t>An object detection model (You Only Look Once version 11) used here to detect the basketball within video frames.</w:t>
            </w:r>
          </w:p>
        </w:tc>
      </w:tr>
      <w:tr w:rsidR="00137110" w:rsidRPr="00137110" w14:paraId="2FFCE3DA" w14:textId="77777777" w:rsidTr="00137110">
        <w:trPr>
          <w:trHeight w:val="1183"/>
          <w:tblCellSpacing w:w="15" w:type="dxa"/>
        </w:trPr>
        <w:tc>
          <w:tcPr>
            <w:tcW w:w="0" w:type="auto"/>
            <w:vAlign w:val="center"/>
            <w:hideMark/>
          </w:tcPr>
          <w:p w14:paraId="6E5D00C9"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b/>
                <w:bCs/>
                <w:sz w:val="24"/>
                <w:szCs w:val="24"/>
                <w:lang w:eastAsia="en-GB"/>
              </w:rPr>
              <w:t>Dynamic Time Warping (DTW)</w:t>
            </w:r>
          </w:p>
        </w:tc>
        <w:tc>
          <w:tcPr>
            <w:tcW w:w="0" w:type="auto"/>
            <w:vAlign w:val="center"/>
            <w:hideMark/>
          </w:tcPr>
          <w:p w14:paraId="00F41CAE"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sz w:val="24"/>
                <w:szCs w:val="24"/>
                <w:lang w:eastAsia="en-GB"/>
              </w:rPr>
              <w:t>A sequence alignment algorithm that compares motion data between student and teacher keypoint sequences despite timing variations.</w:t>
            </w:r>
          </w:p>
        </w:tc>
      </w:tr>
      <w:tr w:rsidR="00137110" w:rsidRPr="00137110" w14:paraId="1F7AAD0A" w14:textId="77777777" w:rsidTr="00137110">
        <w:trPr>
          <w:trHeight w:val="795"/>
          <w:tblCellSpacing w:w="15" w:type="dxa"/>
        </w:trPr>
        <w:tc>
          <w:tcPr>
            <w:tcW w:w="0" w:type="auto"/>
            <w:vAlign w:val="center"/>
            <w:hideMark/>
          </w:tcPr>
          <w:p w14:paraId="13BDF538"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b/>
                <w:bCs/>
                <w:sz w:val="24"/>
                <w:szCs w:val="24"/>
                <w:lang w:eastAsia="en-GB"/>
              </w:rPr>
              <w:t>Savitzky-Golay Filter</w:t>
            </w:r>
          </w:p>
        </w:tc>
        <w:tc>
          <w:tcPr>
            <w:tcW w:w="0" w:type="auto"/>
            <w:vAlign w:val="center"/>
            <w:hideMark/>
          </w:tcPr>
          <w:p w14:paraId="79752E35"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sz w:val="24"/>
                <w:szCs w:val="24"/>
                <w:lang w:eastAsia="en-GB"/>
              </w:rPr>
              <w:t>A digital smoothing filter applied to wrist position data to calculate release points more robustly.</w:t>
            </w:r>
          </w:p>
        </w:tc>
      </w:tr>
      <w:tr w:rsidR="00137110" w:rsidRPr="00137110" w14:paraId="34AD74F0" w14:textId="77777777" w:rsidTr="00137110">
        <w:trPr>
          <w:trHeight w:val="1183"/>
          <w:tblCellSpacing w:w="15" w:type="dxa"/>
        </w:trPr>
        <w:tc>
          <w:tcPr>
            <w:tcW w:w="0" w:type="auto"/>
            <w:vAlign w:val="center"/>
            <w:hideMark/>
          </w:tcPr>
          <w:p w14:paraId="404D2B94"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b/>
                <w:bCs/>
                <w:sz w:val="24"/>
                <w:szCs w:val="24"/>
                <w:lang w:eastAsia="en-GB"/>
              </w:rPr>
              <w:t>Shooter Locking</w:t>
            </w:r>
          </w:p>
        </w:tc>
        <w:tc>
          <w:tcPr>
            <w:tcW w:w="0" w:type="auto"/>
            <w:vAlign w:val="center"/>
            <w:hideMark/>
          </w:tcPr>
          <w:p w14:paraId="6B8DA986"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sz w:val="24"/>
                <w:szCs w:val="24"/>
                <w:lang w:eastAsia="en-GB"/>
              </w:rPr>
              <w:t>The initial phase in which the system identifies which player in the video is performing the shot using wrist proximity to ball detections.</w:t>
            </w:r>
          </w:p>
        </w:tc>
      </w:tr>
      <w:tr w:rsidR="00137110" w:rsidRPr="00137110" w14:paraId="06A8E987" w14:textId="77777777" w:rsidTr="00137110">
        <w:trPr>
          <w:trHeight w:val="795"/>
          <w:tblCellSpacing w:w="15" w:type="dxa"/>
        </w:trPr>
        <w:tc>
          <w:tcPr>
            <w:tcW w:w="0" w:type="auto"/>
            <w:vAlign w:val="center"/>
            <w:hideMark/>
          </w:tcPr>
          <w:p w14:paraId="7D6BED61"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b/>
                <w:bCs/>
                <w:sz w:val="24"/>
                <w:szCs w:val="24"/>
                <w:lang w:eastAsia="en-GB"/>
              </w:rPr>
              <w:t>Key Phase Extraction</w:t>
            </w:r>
          </w:p>
        </w:tc>
        <w:tc>
          <w:tcPr>
            <w:tcW w:w="0" w:type="auto"/>
            <w:vAlign w:val="center"/>
            <w:hideMark/>
          </w:tcPr>
          <w:p w14:paraId="307EAC68"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sz w:val="24"/>
                <w:szCs w:val="24"/>
                <w:lang w:eastAsia="en-GB"/>
              </w:rPr>
              <w:t>The process of identifying distinct biomechanical stages in the shooting motion: Preparation, Load, and Release frames.</w:t>
            </w:r>
          </w:p>
        </w:tc>
      </w:tr>
      <w:tr w:rsidR="00137110" w:rsidRPr="00137110" w14:paraId="3B424807" w14:textId="77777777" w:rsidTr="00137110">
        <w:trPr>
          <w:trHeight w:val="795"/>
          <w:tblCellSpacing w:w="15" w:type="dxa"/>
        </w:trPr>
        <w:tc>
          <w:tcPr>
            <w:tcW w:w="0" w:type="auto"/>
            <w:vAlign w:val="center"/>
            <w:hideMark/>
          </w:tcPr>
          <w:p w14:paraId="1913880F"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b/>
                <w:bCs/>
                <w:sz w:val="24"/>
                <w:szCs w:val="24"/>
                <w:lang w:eastAsia="en-GB"/>
              </w:rPr>
              <w:t>3D Lifting</w:t>
            </w:r>
          </w:p>
        </w:tc>
        <w:tc>
          <w:tcPr>
            <w:tcW w:w="0" w:type="auto"/>
            <w:vAlign w:val="center"/>
            <w:hideMark/>
          </w:tcPr>
          <w:p w14:paraId="1D575AC7"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sz w:val="24"/>
                <w:szCs w:val="24"/>
                <w:lang w:eastAsia="en-GB"/>
              </w:rPr>
              <w:t>The transformation of 2D keypoint data into estimated 3D joint positions using pretrained pose models.</w:t>
            </w:r>
          </w:p>
        </w:tc>
      </w:tr>
      <w:tr w:rsidR="00137110" w:rsidRPr="00137110" w14:paraId="39193699" w14:textId="77777777" w:rsidTr="00137110">
        <w:trPr>
          <w:trHeight w:val="774"/>
          <w:tblCellSpacing w:w="15" w:type="dxa"/>
        </w:trPr>
        <w:tc>
          <w:tcPr>
            <w:tcW w:w="0" w:type="auto"/>
            <w:vAlign w:val="center"/>
            <w:hideMark/>
          </w:tcPr>
          <w:p w14:paraId="78D2162C"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b/>
                <w:bCs/>
                <w:sz w:val="24"/>
                <w:szCs w:val="24"/>
                <w:lang w:eastAsia="en-GB"/>
              </w:rPr>
              <w:t>Fallback Logic</w:t>
            </w:r>
          </w:p>
        </w:tc>
        <w:tc>
          <w:tcPr>
            <w:tcW w:w="0" w:type="auto"/>
            <w:vAlign w:val="center"/>
            <w:hideMark/>
          </w:tcPr>
          <w:p w14:paraId="2EA989D3"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sz w:val="24"/>
                <w:szCs w:val="24"/>
                <w:lang w:eastAsia="en-GB"/>
              </w:rPr>
              <w:t>Backup detection methods triggered when ball or wrist detection fails, ensuring continuity of analysis.</w:t>
            </w:r>
          </w:p>
        </w:tc>
      </w:tr>
      <w:tr w:rsidR="00137110" w:rsidRPr="00137110" w14:paraId="13230C69" w14:textId="77777777" w:rsidTr="00137110">
        <w:trPr>
          <w:trHeight w:val="795"/>
          <w:tblCellSpacing w:w="15" w:type="dxa"/>
        </w:trPr>
        <w:tc>
          <w:tcPr>
            <w:tcW w:w="0" w:type="auto"/>
            <w:vAlign w:val="center"/>
            <w:hideMark/>
          </w:tcPr>
          <w:p w14:paraId="17506859"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b/>
                <w:bCs/>
                <w:sz w:val="24"/>
                <w:szCs w:val="24"/>
                <w:lang w:eastAsia="en-GB"/>
              </w:rPr>
              <w:t>Gradio GUI</w:t>
            </w:r>
          </w:p>
        </w:tc>
        <w:tc>
          <w:tcPr>
            <w:tcW w:w="0" w:type="auto"/>
            <w:vAlign w:val="center"/>
            <w:hideMark/>
          </w:tcPr>
          <w:p w14:paraId="02BFCCDE" w14:textId="77777777" w:rsidR="00137110" w:rsidRPr="00137110" w:rsidRDefault="00137110" w:rsidP="00137110">
            <w:pPr>
              <w:spacing w:after="0" w:line="240" w:lineRule="auto"/>
              <w:rPr>
                <w:rFonts w:ascii="Times New Roman" w:eastAsia="Times New Roman" w:hAnsi="Times New Roman" w:cs="Times New Roman"/>
                <w:sz w:val="24"/>
                <w:szCs w:val="24"/>
                <w:lang w:eastAsia="en-GB"/>
              </w:rPr>
            </w:pPr>
            <w:r w:rsidRPr="00137110">
              <w:rPr>
                <w:rFonts w:ascii="Times New Roman" w:eastAsia="Times New Roman" w:hAnsi="Times New Roman" w:cs="Times New Roman"/>
                <w:sz w:val="24"/>
                <w:szCs w:val="24"/>
                <w:lang w:eastAsia="en-GB"/>
              </w:rPr>
              <w:t>The user interface framework used to allow easy user interaction with the system inside Google Colab.</w:t>
            </w:r>
          </w:p>
        </w:tc>
      </w:tr>
    </w:tbl>
    <w:p w14:paraId="63641259" w14:textId="0BCD90D9" w:rsidR="00137110" w:rsidRDefault="00137110">
      <w:pPr>
        <w:pStyle w:val="Heading1"/>
      </w:pPr>
      <w:r w:rsidRPr="00137110">
        <w:t>Glossary</w:t>
      </w:r>
      <w:bookmarkEnd w:id="1"/>
    </w:p>
    <w:p w14:paraId="33C32B6B" w14:textId="77777777" w:rsidR="00137110" w:rsidRDefault="00137110">
      <w:pPr>
        <w:pStyle w:val="Heading1"/>
      </w:pPr>
    </w:p>
    <w:p w14:paraId="0DB81A18" w14:textId="77777777" w:rsidR="00137110" w:rsidRDefault="00137110">
      <w:pPr>
        <w:pStyle w:val="Heading1"/>
      </w:pPr>
    </w:p>
    <w:p w14:paraId="74481BD7" w14:textId="77777777" w:rsidR="00137110" w:rsidRDefault="00137110">
      <w:pPr>
        <w:pStyle w:val="Heading1"/>
      </w:pPr>
    </w:p>
    <w:p w14:paraId="5AECDB47" w14:textId="77777777" w:rsidR="00137110" w:rsidRDefault="00137110">
      <w:pPr>
        <w:pStyle w:val="Heading1"/>
      </w:pPr>
    </w:p>
    <w:p w14:paraId="175B0396" w14:textId="77777777" w:rsidR="00137110" w:rsidRDefault="00137110">
      <w:pPr>
        <w:pStyle w:val="Heading1"/>
      </w:pPr>
    </w:p>
    <w:p w14:paraId="73D81553" w14:textId="77777777" w:rsidR="00137110" w:rsidRDefault="00137110">
      <w:pPr>
        <w:pStyle w:val="Heading1"/>
      </w:pPr>
    </w:p>
    <w:p w14:paraId="5EDFDBE0" w14:textId="77777777" w:rsidR="00137110" w:rsidRDefault="00137110">
      <w:pPr>
        <w:pStyle w:val="Heading1"/>
      </w:pPr>
    </w:p>
    <w:p w14:paraId="05F28568" w14:textId="77777777" w:rsidR="00137110" w:rsidRDefault="00137110">
      <w:pPr>
        <w:pStyle w:val="Heading1"/>
      </w:pPr>
    </w:p>
    <w:p w14:paraId="1A6700CC" w14:textId="77777777" w:rsidR="00137110" w:rsidRDefault="00137110">
      <w:pPr>
        <w:pStyle w:val="Heading1"/>
      </w:pPr>
    </w:p>
    <w:p w14:paraId="2DAA69A3" w14:textId="77777777" w:rsidR="00137110" w:rsidRDefault="00137110">
      <w:pPr>
        <w:pStyle w:val="Heading1"/>
      </w:pPr>
    </w:p>
    <w:p w14:paraId="0021F606" w14:textId="77777777" w:rsidR="00137110" w:rsidRDefault="00137110">
      <w:pPr>
        <w:pStyle w:val="Heading1"/>
      </w:pPr>
    </w:p>
    <w:p w14:paraId="29264FF3" w14:textId="77777777" w:rsidR="00137110" w:rsidRDefault="00137110">
      <w:pPr>
        <w:pStyle w:val="Heading1"/>
      </w:pPr>
    </w:p>
    <w:p w14:paraId="21941532" w14:textId="77777777" w:rsidR="00137110" w:rsidRDefault="00137110">
      <w:pPr>
        <w:pStyle w:val="Heading1"/>
      </w:pPr>
    </w:p>
    <w:p w14:paraId="6354E920" w14:textId="55AB2415" w:rsidR="00D16ECA" w:rsidRPr="007F5FCA" w:rsidRDefault="158743C5">
      <w:pPr>
        <w:pStyle w:val="Heading1"/>
      </w:pPr>
      <w:bookmarkStart w:id="2" w:name="_Toc199510720"/>
      <w:r w:rsidRPr="007F5FCA">
        <w:t>1 Introduction</w:t>
      </w:r>
      <w:bookmarkEnd w:id="2"/>
    </w:p>
    <w:p w14:paraId="70777A02" w14:textId="631891BC" w:rsidR="00D16ECA" w:rsidRPr="007F5FCA" w:rsidRDefault="158743C5" w:rsidP="158743C5">
      <w:pPr>
        <w:pStyle w:val="Heading2"/>
      </w:pPr>
      <w:bookmarkStart w:id="3" w:name="_Toc199510721"/>
      <w:r w:rsidRPr="007F5FCA">
        <w:t>1.1 Background and Problem Statement</w:t>
      </w:r>
      <w:bookmarkEnd w:id="3"/>
    </w:p>
    <w:p w14:paraId="12ED1FCA" w14:textId="5D203B08" w:rsidR="00D16ECA" w:rsidRPr="007F5FCA" w:rsidRDefault="3A2251E2" w:rsidP="158743C5">
      <w:pPr>
        <w:rPr>
          <w:rFonts w:ascii="Cambria" w:eastAsia="MS Mincho" w:hAnsi="Cambria"/>
        </w:rPr>
      </w:pPr>
      <w:r w:rsidRPr="007F5FCA">
        <w:rPr>
          <w:rFonts w:ascii="Cambria" w:eastAsia="MS Mincho" w:hAnsi="Cambria"/>
        </w:rPr>
        <w:t>Basketball coaching has long relied on manual observation and video analysis to evaluate shooting mechanics. Coaches</w:t>
      </w:r>
      <w:r w:rsidR="4F7DB718" w:rsidRPr="007F5FCA">
        <w:rPr>
          <w:rFonts w:ascii="Cambria" w:eastAsia="MS Mincho" w:hAnsi="Cambria"/>
        </w:rPr>
        <w:t xml:space="preserve"> </w:t>
      </w:r>
      <w:r w:rsidRPr="007F5FCA">
        <w:rPr>
          <w:rFonts w:ascii="Cambria" w:eastAsia="MS Mincho" w:hAnsi="Cambria"/>
        </w:rPr>
        <w:t xml:space="preserve">and players extensively study footage to identify flaws in form, release angle or follow-through, </w:t>
      </w:r>
      <w:r w:rsidR="6B88529F" w:rsidRPr="007F5FCA">
        <w:rPr>
          <w:rFonts w:ascii="Cambria" w:eastAsia="MS Mincho" w:hAnsi="Cambria"/>
        </w:rPr>
        <w:t>however</w:t>
      </w:r>
      <w:r w:rsidRPr="007F5FCA">
        <w:rPr>
          <w:rFonts w:ascii="Cambria" w:eastAsia="MS Mincho" w:hAnsi="Cambria"/>
        </w:rPr>
        <w:t xml:space="preserve"> this process</w:t>
      </w:r>
      <w:r w:rsidR="0452FE39" w:rsidRPr="007F5FCA">
        <w:rPr>
          <w:rFonts w:ascii="Cambria" w:eastAsia="MS Mincho" w:hAnsi="Cambria"/>
        </w:rPr>
        <w:t xml:space="preserve"> </w:t>
      </w:r>
      <w:r w:rsidRPr="007F5FCA">
        <w:rPr>
          <w:rFonts w:ascii="Cambria" w:eastAsia="MS Mincho" w:hAnsi="Cambria"/>
        </w:rPr>
        <w:t>is inherently subjective, time-consuming, and inaccessible to athletes without professional training resources. While</w:t>
      </w:r>
      <w:r w:rsidR="4958EA07" w:rsidRPr="007F5FCA">
        <w:rPr>
          <w:rFonts w:ascii="Cambria" w:eastAsia="MS Mincho" w:hAnsi="Cambria"/>
        </w:rPr>
        <w:t xml:space="preserve"> </w:t>
      </w:r>
      <w:r w:rsidRPr="007F5FCA">
        <w:rPr>
          <w:rFonts w:ascii="Cambria" w:eastAsia="MS Mincho" w:hAnsi="Cambria"/>
        </w:rPr>
        <w:t>recent advancements in computer vision have introduced tools for sports analytics, most systems and studies, such</w:t>
      </w:r>
      <w:r w:rsidR="1FC95BA2" w:rsidRPr="007F5FCA">
        <w:rPr>
          <w:rFonts w:ascii="Cambria" w:eastAsia="MS Mincho" w:hAnsi="Cambria"/>
        </w:rPr>
        <w:t xml:space="preserve"> </w:t>
      </w:r>
      <w:r w:rsidRPr="007F5FCA">
        <w:rPr>
          <w:rFonts w:ascii="Cambria" w:eastAsia="MS Mincho" w:hAnsi="Cambria"/>
        </w:rPr>
        <w:t xml:space="preserve">as (Chen and Lu 2022) 3D Pose Estimation analysis, focus on only static 3D pose </w:t>
      </w:r>
      <w:r w:rsidR="2C11141C" w:rsidRPr="007F5FCA">
        <w:rPr>
          <w:rFonts w:ascii="Cambria" w:eastAsia="MS Mincho" w:hAnsi="Cambria"/>
        </w:rPr>
        <w:t>comparisons</w:t>
      </w:r>
      <w:r w:rsidRPr="007F5FCA">
        <w:rPr>
          <w:rFonts w:ascii="Cambria" w:eastAsia="MS Mincho" w:hAnsi="Cambria"/>
        </w:rPr>
        <w:t xml:space="preserve"> derived from images</w:t>
      </w:r>
      <w:r w:rsidR="1A8CAB8B" w:rsidRPr="007F5FCA">
        <w:rPr>
          <w:rFonts w:ascii="Cambria" w:eastAsia="MS Mincho" w:hAnsi="Cambria"/>
        </w:rPr>
        <w:t xml:space="preserve"> </w:t>
      </w:r>
      <w:r w:rsidR="00137110" w:rsidRPr="007F5FCA">
        <w:rPr>
          <w:rFonts w:ascii="Cambria" w:eastAsia="MS Mincho" w:hAnsi="Cambria"/>
        </w:rPr>
        <w:t>neglecting</w:t>
      </w:r>
      <w:r w:rsidRPr="007F5FCA">
        <w:rPr>
          <w:rFonts w:ascii="Cambria" w:eastAsia="MS Mincho" w:hAnsi="Cambria"/>
        </w:rPr>
        <w:t xml:space="preserve"> efficient video processing and integration with ball trajectory data. This limits practical application during</w:t>
      </w:r>
      <w:r w:rsidR="58D366AE" w:rsidRPr="007F5FCA">
        <w:rPr>
          <w:rFonts w:ascii="Cambria" w:eastAsia="MS Mincho" w:hAnsi="Cambria"/>
        </w:rPr>
        <w:t xml:space="preserve"> </w:t>
      </w:r>
      <w:r w:rsidRPr="007F5FCA">
        <w:rPr>
          <w:rFonts w:ascii="Cambria" w:eastAsia="MS Mincho" w:hAnsi="Cambria"/>
        </w:rPr>
        <w:t xml:space="preserve">dynamic </w:t>
      </w:r>
      <w:r w:rsidRPr="007F5FCA">
        <w:rPr>
          <w:rFonts w:ascii="Cambria" w:eastAsia="MS Mincho" w:hAnsi="Cambria"/>
        </w:rPr>
        <w:lastRenderedPageBreak/>
        <w:t>training sessions where immediate feedback is critical. Furthermore, existing systems like VideoPose3D have</w:t>
      </w:r>
      <w:r w:rsidR="322B452B" w:rsidRPr="007F5FCA">
        <w:rPr>
          <w:rFonts w:ascii="Cambria" w:eastAsia="MS Mincho" w:hAnsi="Cambria"/>
        </w:rPr>
        <w:t xml:space="preserve"> </w:t>
      </w:r>
      <w:r w:rsidRPr="007F5FCA">
        <w:rPr>
          <w:rFonts w:ascii="Cambria" w:eastAsia="MS Mincho" w:hAnsi="Cambria"/>
        </w:rPr>
        <w:t>limited accessibility and documentation for public usage making general utilization and deployment challenging.</w:t>
      </w:r>
    </w:p>
    <w:p w14:paraId="53695FAA" w14:textId="61E85177" w:rsidR="00D16ECA" w:rsidRPr="007F5FCA" w:rsidRDefault="3A2251E2" w:rsidP="158743C5">
      <w:r w:rsidRPr="007F5FCA">
        <w:rPr>
          <w:rFonts w:ascii="Cambria" w:eastAsia="MS Mincho" w:hAnsi="Cambria"/>
        </w:rPr>
        <w:t xml:space="preserve">This project </w:t>
      </w:r>
      <w:r w:rsidR="2250A29E" w:rsidRPr="007F5FCA">
        <w:rPr>
          <w:rFonts w:ascii="Cambria" w:eastAsia="MS Mincho" w:hAnsi="Cambria"/>
        </w:rPr>
        <w:t>addresses</w:t>
      </w:r>
      <w:r w:rsidRPr="007F5FCA">
        <w:rPr>
          <w:rFonts w:ascii="Cambria" w:eastAsia="MS Mincho" w:hAnsi="Cambria"/>
        </w:rPr>
        <w:t xml:space="preserve"> these gaps by developing an AI-powered basketball shot analysis system that combines MMPose’s</w:t>
      </w:r>
      <w:r w:rsidR="6B979600" w:rsidRPr="007F5FCA">
        <w:rPr>
          <w:rFonts w:ascii="Cambria" w:eastAsia="MS Mincho" w:hAnsi="Cambria"/>
        </w:rPr>
        <w:t xml:space="preserve"> </w:t>
      </w:r>
      <w:r w:rsidRPr="007F5FCA">
        <w:rPr>
          <w:rFonts w:ascii="Cambria" w:eastAsia="MS Mincho" w:hAnsi="Cambria"/>
        </w:rPr>
        <w:t xml:space="preserve">hybrid 2D/3D </w:t>
      </w:r>
      <w:r w:rsidR="32A5CA91" w:rsidRPr="007F5FCA">
        <w:rPr>
          <w:rFonts w:ascii="Cambria" w:eastAsia="MS Mincho" w:hAnsi="Cambria"/>
        </w:rPr>
        <w:t>inferencing</w:t>
      </w:r>
      <w:r w:rsidRPr="007F5FCA">
        <w:rPr>
          <w:rFonts w:ascii="Cambria" w:eastAsia="MS Mincho" w:hAnsi="Cambria"/>
        </w:rPr>
        <w:t xml:space="preserve"> with Ultralytic’s YOLOv11 ball tracking to provide rapid, actionable feedback. By</w:t>
      </w:r>
      <w:r w:rsidR="7C17FFF6" w:rsidRPr="007F5FCA">
        <w:rPr>
          <w:rFonts w:ascii="Cambria" w:eastAsia="MS Mincho" w:hAnsi="Cambria"/>
        </w:rPr>
        <w:t xml:space="preserve"> </w:t>
      </w:r>
      <w:r w:rsidRPr="007F5FCA">
        <w:rPr>
          <w:rFonts w:ascii="Cambria" w:eastAsia="MS Mincho" w:hAnsi="Cambria"/>
        </w:rPr>
        <w:t>leveraging MM</w:t>
      </w:r>
      <w:r w:rsidR="00137110">
        <w:rPr>
          <w:rFonts w:ascii="Cambria" w:eastAsia="MS Mincho" w:hAnsi="Cambria"/>
        </w:rPr>
        <w:t>P</w:t>
      </w:r>
      <w:r w:rsidRPr="007F5FCA">
        <w:rPr>
          <w:rFonts w:ascii="Cambria" w:eastAsia="MS Mincho" w:hAnsi="Cambria"/>
        </w:rPr>
        <w:t>ose’s modular architecture, predicting 2D keypoints from video frames before lifting them to 3D, the</w:t>
      </w:r>
      <w:r w:rsidR="39D3102F" w:rsidRPr="007F5FCA">
        <w:rPr>
          <w:rFonts w:ascii="Cambria" w:eastAsia="MS Mincho" w:hAnsi="Cambria"/>
        </w:rPr>
        <w:t xml:space="preserve"> </w:t>
      </w:r>
      <w:r w:rsidRPr="007F5FCA">
        <w:rPr>
          <w:rFonts w:ascii="Cambria" w:eastAsia="MS Mincho" w:hAnsi="Cambria"/>
        </w:rPr>
        <w:t>system balances accuracy and speed, enabling seamless integration with dynamic, real-world training environments.</w:t>
      </w:r>
      <w:r w:rsidR="33FAAAC9" w:rsidRPr="007F5FCA">
        <w:rPr>
          <w:rFonts w:ascii="Cambria" w:eastAsia="MS Mincho" w:hAnsi="Cambria"/>
        </w:rPr>
        <w:t xml:space="preserve"> </w:t>
      </w:r>
    </w:p>
    <w:p w14:paraId="1540FB00" w14:textId="7138159A" w:rsidR="00D16ECA" w:rsidRPr="007F5FCA" w:rsidRDefault="158743C5" w:rsidP="158743C5">
      <w:pPr>
        <w:pStyle w:val="Heading2"/>
        <w:keepNext w:val="0"/>
      </w:pPr>
      <w:bookmarkStart w:id="4" w:name="_Toc199510722"/>
      <w:r w:rsidRPr="007F5FCA">
        <w:t>1.2 Research Aims and Objectives</w:t>
      </w:r>
      <w:bookmarkEnd w:id="4"/>
    </w:p>
    <w:p w14:paraId="794294CD" w14:textId="512E1D2D" w:rsidR="6DE0DB51" w:rsidRPr="007F5FCA" w:rsidRDefault="6DE0DB51" w:rsidP="158743C5">
      <w:r w:rsidRPr="007F5FCA">
        <w:t>Building upon the identified gaps in real-time basketball shot analysis, this project aims to achieve the following interconnected objectives:</w:t>
      </w:r>
    </w:p>
    <w:p w14:paraId="04AE6F59" w14:textId="78089752" w:rsidR="6DE0DB51" w:rsidRPr="007F5FCA" w:rsidRDefault="6DE0DB51" w:rsidP="158743C5">
      <w:r w:rsidRPr="007F5FCA">
        <w:t>First, the system will acquire and preprocess both professional and amateur basketball shooting videos, ensuring a diverse dataset that reflects real-world variability in player techniques and recording conditions. This includes sourcing NBA footage under fair use guidelines and capturing videos from university team members, with particular attention to resolution and frame rate.</w:t>
      </w:r>
    </w:p>
    <w:p w14:paraId="05E07E45" w14:textId="5842D01A" w:rsidR="6DE0DB51" w:rsidRPr="007F5FCA" w:rsidRDefault="6DE0DB51" w:rsidP="158743C5">
      <w:r w:rsidRPr="007F5FCA">
        <w:t>Second, the methodology will implement MMPose's hybrid 2D-to-3D pose estimation pipeline to address the limitations of prior work. Unlike Chen &amp; Lu's static 3D analysis, this approach leverages MMPose's HRNet-W48 model for robust 2D keypoint detection across varying video qualities, followed by 3D pose lifting. This two-stage process not only improves computational efficiency but also enables temporal analysis of shooting mechanics; capturing critical phases such as shot preparation, release, and follow-through that are essential for biomechanical evaluation.</w:t>
      </w:r>
    </w:p>
    <w:p w14:paraId="67B8DA9C" w14:textId="4C974F39" w:rsidR="6DE0DB51" w:rsidRPr="007F5FCA" w:rsidRDefault="6DE0DB51" w:rsidP="158743C5">
      <w:r w:rsidRPr="007F5FCA">
        <w:t>Third, the project will integrate YOLOv11 for basketball detection and trajectory analysis, extending the system's functionality beyond skeletal tracking alone. By fine tuning the model on a basketball specific dataset, the system will address challenges such as ball occlusion during shooting and provide a holistic view of shot execution. The combined pose and ball data will then be analysed using Dynamic Time Warping (DTW) to align amateur and professional shooting sequences, identifying deviation in joint movement and release timing.</w:t>
      </w:r>
    </w:p>
    <w:p w14:paraId="68E8ACFE" w14:textId="588D2C9E" w:rsidR="6DE0DB51" w:rsidRPr="007F5FCA" w:rsidRDefault="6DE0DB51" w:rsidP="158743C5">
      <w:r w:rsidRPr="007F5FCA">
        <w:t>Finally, the systems practical utility will be realizes through an intuitive feedback interface designed for coaches and players. While not explicitly real-time, the pipeline's short processing time represents a significant improvement over manual analysis methods. The interface will highlight biomechanical insights (</w:t>
      </w:r>
      <w:r w:rsidR="00137110" w:rsidRPr="007F5FCA">
        <w:t>e.g.</w:t>
      </w:r>
      <w:r w:rsidRPr="007F5FCA">
        <w:t>, "Elbow joint angle is 18° behind professional benchmarks before release") alongside trajectory metrics, enabling data driven adjustments during training sessions.</w:t>
      </w:r>
    </w:p>
    <w:p w14:paraId="34602B63" w14:textId="22AB7992" w:rsidR="6DE0DB51" w:rsidRPr="007F5FCA" w:rsidRDefault="6DE0DB51" w:rsidP="158743C5">
      <w:r w:rsidRPr="007F5FCA">
        <w:lastRenderedPageBreak/>
        <w:t>Collectively, these objectives advance the field of sports analytics by bridging the gap between theoretical pose estimation research and applied coaching tools, while addressing computational and ethical constraints.</w:t>
      </w:r>
    </w:p>
    <w:p w14:paraId="4973D3FF" w14:textId="77777777" w:rsidR="00D16ECA" w:rsidRPr="007F5FCA" w:rsidRDefault="158743C5">
      <w:pPr>
        <w:pStyle w:val="Heading2"/>
      </w:pPr>
      <w:bookmarkStart w:id="5" w:name="_Toc199510723"/>
      <w:r w:rsidRPr="007F5FCA">
        <w:t>1.3 Significance of Study</w:t>
      </w:r>
      <w:bookmarkEnd w:id="5"/>
    </w:p>
    <w:p w14:paraId="5B9B796C" w14:textId="79D8A0B0" w:rsidR="435C113A" w:rsidRPr="007F5FCA" w:rsidRDefault="435C113A" w:rsidP="158743C5">
      <w:r w:rsidRPr="007F5FCA">
        <w:t>This Project makes significant contributions to both the academic field of computer vision and the practical domain of sports analytics. By integrating MMPose's hybrid 2D/3D pose estimation with YOLOv11-based ball tracking, the system advances the state of automated basketball shot analysis in three key ways.</w:t>
      </w:r>
    </w:p>
    <w:p w14:paraId="7FBC580A" w14:textId="77777777" w:rsidR="00D16ECA" w:rsidRPr="007F5FCA" w:rsidRDefault="158743C5">
      <w:pPr>
        <w:pStyle w:val="Heading3"/>
      </w:pPr>
      <w:bookmarkStart w:id="6" w:name="_Toc199510724"/>
      <w:r w:rsidRPr="007F5FCA">
        <w:t>1.3.1 Inclusive access through the cloud</w:t>
      </w:r>
      <w:bookmarkEnd w:id="6"/>
    </w:p>
    <w:p w14:paraId="63492CA4" w14:textId="0E705A1B" w:rsidR="122EF3C4" w:rsidRPr="007F5FCA" w:rsidRDefault="122EF3C4" w:rsidP="158743C5">
      <w:r w:rsidRPr="007F5FCA">
        <w:t xml:space="preserve">This system will be deployed on Google Colab, eliminating hardware barriers, and enabling coaches, athletes, and researchers without high-end GPU's to access professional-grade biomechanical analysis. This cloud based approach democratises advanced training tools for grassroots sports communities, aligning with the growing demand for inclusive, equitable sports science. Prior frameworks for computer vision require specialised NVIDIA hardware, this pipeline prioritises usability on consumer-grade devices, broadening </w:t>
      </w:r>
      <w:r w:rsidR="00137110" w:rsidRPr="007F5FCA">
        <w:t>its</w:t>
      </w:r>
      <w:r w:rsidRPr="007F5FCA">
        <w:t xml:space="preserve"> societal impact.</w:t>
      </w:r>
    </w:p>
    <w:p w14:paraId="681ADFE7" w14:textId="77777777" w:rsidR="00D16ECA" w:rsidRPr="007F5FCA" w:rsidRDefault="158743C5">
      <w:pPr>
        <w:pStyle w:val="Heading3"/>
      </w:pPr>
      <w:bookmarkStart w:id="7" w:name="_Toc199510725"/>
      <w:r w:rsidRPr="007F5FCA">
        <w:t>1.3.2 Computational Efficiency and Precision</w:t>
      </w:r>
      <w:bookmarkEnd w:id="7"/>
    </w:p>
    <w:p w14:paraId="7FB13CD8" w14:textId="13976F21" w:rsidR="6C564AD9" w:rsidRPr="007F5FCA" w:rsidRDefault="6C564AD9" w:rsidP="158743C5">
      <w:r w:rsidRPr="007F5FCA">
        <w:t>The hybrid 2D pose estimation and selective 3D lifting methodology represents a significant methodological innovation. By focusing on 3D analysis only on critical shot phases (e.g., release, load point), the system reduces computational overhead while maintaining biomechanical analysis across the most important action phases. This approach addresses a key limitations in general frameworks, such as VideoPose3D, which process entire videos in 3D from video input, leading to impractical resource demands. Integrating the most recent YOLO model (v11) for ball tracking further enhances efficiency, enabling swift detection times even on limited hardware.</w:t>
      </w:r>
    </w:p>
    <w:p w14:paraId="13BC28E0" w14:textId="77777777" w:rsidR="00D16ECA" w:rsidRPr="007F5FCA" w:rsidRDefault="158743C5">
      <w:pPr>
        <w:pStyle w:val="Heading3"/>
      </w:pPr>
      <w:bookmarkStart w:id="8" w:name="_Toc199510726"/>
      <w:r w:rsidRPr="007F5FCA">
        <w:t>1.3.3 Actionable Biomechanical Insights</w:t>
      </w:r>
      <w:bookmarkEnd w:id="8"/>
    </w:p>
    <w:p w14:paraId="5E65041C" w14:textId="6FC5C5F0" w:rsidR="32A96496" w:rsidRPr="007F5FCA" w:rsidRDefault="32A96496" w:rsidP="158743C5">
      <w:r w:rsidRPr="007F5FCA">
        <w:t xml:space="preserve">The </w:t>
      </w:r>
      <w:r w:rsidR="00137110" w:rsidRPr="007F5FCA">
        <w:t>system’s</w:t>
      </w:r>
      <w:r w:rsidRPr="007F5FCA">
        <w:t xml:space="preserve"> ability to reliable isolate key shooting phases (e.g., elbow angle at release, knee flexion during loading) and correlate them with ball trajectory data provides coaches with targeted interpretable feedback. This advances beyond generic pose estimation tools by linking specific joint kinematics to performance outcomes- a contribution with implications for injury prevention and skill refinement in sports science.</w:t>
      </w:r>
    </w:p>
    <w:p w14:paraId="3BCE93B3" w14:textId="77777777" w:rsidR="00D16ECA" w:rsidRPr="007F5FCA" w:rsidRDefault="158743C5">
      <w:pPr>
        <w:pStyle w:val="Heading3"/>
      </w:pPr>
      <w:bookmarkStart w:id="9" w:name="_Toc199510727"/>
      <w:r w:rsidRPr="007F5FCA">
        <w:t>1.3.4 Scalability and Adaptability</w:t>
      </w:r>
      <w:bookmarkEnd w:id="9"/>
    </w:p>
    <w:p w14:paraId="092A3295" w14:textId="10F647B8" w:rsidR="08A9B665" w:rsidRPr="007F5FCA" w:rsidRDefault="08A9B665" w:rsidP="158743C5">
      <w:r w:rsidRPr="007F5FCA">
        <w:t>The modular design and concepts the system incorporates gives the potential for scalability beyond just the context of basketball free throws. For instance:</w:t>
      </w:r>
    </w:p>
    <w:p w14:paraId="1F48B7AA" w14:textId="54A6F5BA" w:rsidR="18F02EDF" w:rsidRPr="007F5FCA" w:rsidRDefault="18F02EDF" w:rsidP="158743C5">
      <w:pPr>
        <w:pStyle w:val="ListParagraph"/>
        <w:numPr>
          <w:ilvl w:val="0"/>
          <w:numId w:val="1"/>
        </w:numPr>
      </w:pPr>
      <w:r w:rsidRPr="007F5FCA">
        <w:t>The ball tracking logic can be adapted to different YOLO models to function with other ball sports such as football, or rugby.</w:t>
      </w:r>
    </w:p>
    <w:p w14:paraId="1F052D53" w14:textId="01C4966E" w:rsidR="18F02EDF" w:rsidRPr="007F5FCA" w:rsidRDefault="18F02EDF" w:rsidP="158743C5">
      <w:pPr>
        <w:pStyle w:val="ListParagraph"/>
        <w:numPr>
          <w:ilvl w:val="0"/>
          <w:numId w:val="1"/>
        </w:numPr>
      </w:pPr>
      <w:r w:rsidRPr="007F5FCA">
        <w:t xml:space="preserve">The key phase extraction modules and logic are also adaptable. Key phase extraction operates based on general rules followed during specific actions, therefore sports with identifiable key phases (e.g., tennis serves, volleyball spikes.) could follow </w:t>
      </w:r>
      <w:r w:rsidRPr="007F5FCA">
        <w:lastRenderedPageBreak/>
        <w:t>similar pipelines, modified to sport specifics, to make use of the general structure that this system follows.</w:t>
      </w:r>
    </w:p>
    <w:p w14:paraId="6A394771" w14:textId="3546D0E1" w:rsidR="18F02EDF" w:rsidRPr="007F5FCA" w:rsidRDefault="18F02EDF" w:rsidP="158743C5">
      <w:pPr>
        <w:pStyle w:val="ListParagraph"/>
        <w:numPr>
          <w:ilvl w:val="0"/>
          <w:numId w:val="1"/>
        </w:numPr>
      </w:pPr>
      <w:r w:rsidRPr="007F5FCA">
        <w:t>The Google Colab deployment framework lowers barriers to adoption in resource-constrained environment (e.g., schools, developing regions.)</w:t>
      </w:r>
    </w:p>
    <w:p w14:paraId="0497D409" w14:textId="2F960CE5" w:rsidR="158743C5" w:rsidRPr="007F5FCA" w:rsidRDefault="158743C5" w:rsidP="158743C5"/>
    <w:p w14:paraId="754E7827" w14:textId="77777777" w:rsidR="00D16ECA" w:rsidRPr="007F5FCA" w:rsidRDefault="158743C5">
      <w:pPr>
        <w:pStyle w:val="Heading1"/>
      </w:pPr>
      <w:bookmarkStart w:id="10" w:name="_Toc199510728"/>
      <w:r w:rsidRPr="007F5FCA">
        <w:t>2 Literature Review</w:t>
      </w:r>
      <w:bookmarkEnd w:id="10"/>
    </w:p>
    <w:p w14:paraId="3435E91E" w14:textId="7B506372" w:rsidR="6BC27F2F" w:rsidRPr="007F5FCA" w:rsidRDefault="6BC27F2F" w:rsidP="158743C5">
      <w:r w:rsidRPr="007F5FCA">
        <w:t xml:space="preserve">The integration of computer vision and artificial intelligence into sports analytics has </w:t>
      </w:r>
      <w:r w:rsidR="00137110" w:rsidRPr="007F5FCA">
        <w:t>revolutionised</w:t>
      </w:r>
      <w:r w:rsidRPr="007F5FCA">
        <w:t xml:space="preserve"> how athletes and coaches analyse performance, yet significant gaps persist in delivering accessible, biomechanically granular feedback. Prior research has explored pose estimation, object tracking, and AI-driven coaching tools in isolation, often overlooking the computational and practical constraints of real-word deployment. This review critically evaluates these strands of literature, focusing on, the evolution of pose estimation techniques in sports, advancements in ball tracking methodologies, and the limitations of existing AI coaching systems. By evaluating these areas, this discussion highlights the need for integrated, efficient frameworks such as the system proposed in this project; a hybrid 2D/3D pipeline optimised for usability on consumer grade hardware.</w:t>
      </w:r>
    </w:p>
    <w:p w14:paraId="6A992245" w14:textId="77777777" w:rsidR="00D16ECA" w:rsidRPr="007F5FCA" w:rsidRDefault="158743C5">
      <w:pPr>
        <w:pStyle w:val="Heading2"/>
      </w:pPr>
      <w:bookmarkStart w:id="11" w:name="_Toc199510729"/>
      <w:r w:rsidRPr="007F5FCA">
        <w:t>2.1 Pose Estimation in Sports Analytics</w:t>
      </w:r>
      <w:bookmarkEnd w:id="11"/>
    </w:p>
    <w:p w14:paraId="589ACD9C" w14:textId="6FAA441D" w:rsidR="2C0A0381" w:rsidRPr="007F5FCA" w:rsidRDefault="2C0A0381" w:rsidP="3257CC1C">
      <w:r w:rsidRPr="007F5FCA">
        <w:t xml:space="preserve">Pose estimation has emerged as a critical component in modern sports analytics, greatly enhancing the biomechanical assessment of athletes by employing computer vision and machine learning technologies. Traditional motion capture methods, which are typically marker-based, offer a high degree of accuracy through optical markers that track body segments (Figure 1). This position is supported by authors who note the effectiveness of marker-based systems in controlled laboratory environments but also highlight their significant limitations, such as high costs, complex setup requirements, and the effects cause by occlusions during real-world applications </w:t>
      </w:r>
    </w:p>
    <w:p w14:paraId="510E553E" w14:textId="58E1A24E" w:rsidR="3257CC1C" w:rsidRPr="007F5FCA" w:rsidRDefault="00000000" w:rsidP="3257CC1C">
      <w:sdt>
        <w:sdtPr>
          <w:rPr>
            <w:color w:val="000000"/>
          </w:rPr>
          <w:tag w:val="MENDELEY_CITATION_v3_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"/>
          <w:id w:val="430910981"/>
          <w:placeholder>
            <w:docPart w:val="DefaultPlaceholder_-1854013440"/>
          </w:placeholder>
        </w:sdtPr>
        <w:sdtContent>
          <w:r w:rsidR="00137110" w:rsidRPr="00137110">
            <w:rPr>
              <w:color w:val="000000"/>
            </w:rPr>
            <w:t>(Vasileiadis et al. 2019)</w:t>
          </w:r>
        </w:sdtContent>
      </w:sdt>
      <w:sdt>
        <w:sdtPr>
          <w:rPr>
            <w:color w:val="000000"/>
          </w:rPr>
          <w:tag w:val="MENDELEY_CITATION_v3_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"/>
          <w:id w:val="1710560665"/>
          <w:placeholder>
            <w:docPart w:val="DefaultPlaceholder_-1854013440"/>
          </w:placeholder>
        </w:sdtPr>
        <w:sdtContent>
          <w:r w:rsidR="00137110" w:rsidRPr="00137110">
            <w:rPr>
              <w:color w:val="000000"/>
            </w:rPr>
            <w:t>(Hwang et al. 2023)</w:t>
          </w:r>
        </w:sdtContent>
      </w:sdt>
      <w:r w:rsidR="2C0A0381" w:rsidRPr="007F5FCA">
        <w:t xml:space="preserve">. Due to these drawbacks, the transition towards marker-less pose estimation has been increasingly </w:t>
      </w:r>
      <w:r w:rsidR="676E1B00" w:rsidRPr="007F5FCA">
        <w:t>favoured</w:t>
      </w:r>
      <w:r w:rsidR="2C0A0381" w:rsidRPr="007F5FCA">
        <w:t xml:space="preserve"> in sports analytics, where the need for real-time and practical solutions outside of lab settings is critical.</w:t>
      </w:r>
    </w:p>
    <w:p w14:paraId="632D0455" w14:textId="77777777" w:rsidR="00A71398" w:rsidRPr="007F5FCA" w:rsidRDefault="2DC5695F" w:rsidP="00A71398">
      <w:pPr>
        <w:keepNext/>
        <w:jc w:val="center"/>
      </w:pPr>
      <w:r w:rsidRPr="007F5FCA">
        <w:lastRenderedPageBreak/>
        <w:drawing>
          <wp:inline distT="0" distB="0" distL="0" distR="0" wp14:anchorId="679ABCFD" wp14:editId="7282710F">
            <wp:extent cx="4857750" cy="2808387"/>
            <wp:effectExtent l="0" t="0" r="0" b="0"/>
            <wp:docPr id="829000800" name="Picture 82900080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857750" cy="2808387"/>
                    </a:xfrm>
                    <a:prstGeom prst="rect">
                      <a:avLst/>
                    </a:prstGeom>
                  </pic:spPr>
                </pic:pic>
              </a:graphicData>
            </a:graphic>
          </wp:inline>
        </w:drawing>
      </w:r>
    </w:p>
    <w:p w14:paraId="0FC9D29C" w14:textId="6F9A9F89" w:rsidR="2DC5695F" w:rsidRPr="007F5FCA" w:rsidRDefault="00A71398" w:rsidP="00A71398">
      <w:pPr>
        <w:pStyle w:val="Caption"/>
        <w:jc w:val="center"/>
      </w:pPr>
      <w:bookmarkStart w:id="12" w:name="_Toc199508196"/>
      <w:r w:rsidRPr="007F5FCA">
        <w:t xml:space="preserve">Figure </w:t>
      </w:r>
      <w:r w:rsidRPr="007F5FCA">
        <w:fldChar w:fldCharType="begin"/>
      </w:r>
      <w:r w:rsidRPr="007F5FCA">
        <w:instrText xml:space="preserve"> SEQ Figure \* ARABIC </w:instrText>
      </w:r>
      <w:r w:rsidRPr="007F5FCA">
        <w:fldChar w:fldCharType="separate"/>
      </w:r>
      <w:r w:rsidR="00C61983">
        <w:rPr>
          <w:noProof/>
        </w:rPr>
        <w:t>1</w:t>
      </w:r>
      <w:r w:rsidRPr="007F5FCA">
        <w:fldChar w:fldCharType="end"/>
      </w:r>
      <w:r w:rsidRPr="007F5FCA">
        <w:t>: Marker-based motion capture in controlled environment example (AnimostStudio, 2024)</w:t>
      </w:r>
      <w:bookmarkEnd w:id="12"/>
    </w:p>
    <w:p w14:paraId="054BD6C4" w14:textId="4548387D" w:rsidR="3257CC1C" w:rsidRPr="007F5FCA" w:rsidRDefault="3257CC1C" w:rsidP="3257CC1C">
      <w:pPr>
        <w:jc w:val="center"/>
      </w:pPr>
    </w:p>
    <w:p w14:paraId="0C32D28C" w14:textId="34B2605A" w:rsidR="23D11BE8" w:rsidRPr="007F5FCA" w:rsidRDefault="23D11BE8" w:rsidP="3257CC1C">
      <w:r w:rsidRPr="007F5FCA">
        <w:t xml:space="preserve">Recent innovations in marker-less pose estimation highlight significant progress in addressing the limitations of traditional methods. For instance, deep learning models such as VideoPose3D utilise temporal convolutional networks and semi-supervised learning methodologies to derive 3D human poses from standard video inputs, thus removing the dependency on physical markers altogether. This transformative approach has been implemented in many sports scenarios </w:t>
      </w:r>
      <w:sdt>
        <w:sdtPr>
          <w:rPr>
            <w:color w:val="000000"/>
          </w:rPr>
          <w:tag w:val="MENDELEY_CITATION_v3_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"/>
          <w:id w:val="603182923"/>
          <w:placeholder>
            <w:docPart w:val="DefaultPlaceholder_-1854013440"/>
          </w:placeholder>
        </w:sdtPr>
        <w:sdtContent>
          <w:r w:rsidR="00137110" w:rsidRPr="00137110">
            <w:rPr>
              <w:color w:val="000000"/>
            </w:rPr>
            <w:t>(Baumgartner et al. 2023)</w:t>
          </w:r>
        </w:sdtContent>
      </w:sdt>
      <w:r w:rsidRPr="007F5FCA">
        <w:t xml:space="preserve">, including basketball, where studies have demonstrated effective extraction of skeletal data from shooting videos and the comparative analysis between amateur and professional athletes using methodologies such as Dynamic Time Warping (DTW) </w:t>
      </w:r>
      <w:sdt>
        <w:sdtPr>
          <w:rPr>
            <w:color w:val="000000"/>
          </w:rPr>
          <w:tag w:val="MENDELEY_CITATION_v3_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"/>
          <w:id w:val="699038453"/>
          <w:placeholder>
            <w:docPart w:val="DefaultPlaceholder_-1854013440"/>
          </w:placeholder>
        </w:sdtPr>
        <w:sdtContent>
          <w:r w:rsidR="00137110" w:rsidRPr="00137110">
            <w:rPr>
              <w:rFonts w:eastAsia="Times New Roman"/>
              <w:color w:val="000000"/>
            </w:rPr>
            <w:t>(Chen and Lu 2022)</w:t>
          </w:r>
        </w:sdtContent>
      </w:sdt>
      <w:r w:rsidRPr="007F5FCA">
        <w:t>. Such initiatives highlight the importance of implementing strong metrics for performance assessment, including the mean distance to key frames, which quantitatively evaluates shooting form accuracy.</w:t>
      </w:r>
    </w:p>
    <w:p w14:paraId="0D517952" w14:textId="300C5CF5" w:rsidR="0050437F" w:rsidRPr="007F5FCA" w:rsidRDefault="00D723C2" w:rsidP="3257CC1C">
      <w:r w:rsidRPr="007F5FCA">
        <w:t xml:space="preserve">Nonetheless, several challenges persist in the real-world application of pose estimation technologies. factors such as variable outdoor conditions, fluctuations in lighting, and the rapid dynamics of athlete movements can severely compromise the accuracy of pose estimation systems as identified in numerous studies </w:t>
      </w:r>
      <w:sdt>
        <w:sdtPr>
          <w:rPr>
            <w:color w:val="000000"/>
          </w:rPr>
          <w:tag w:val="MENDELEY_CITATION_v3_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"/>
          <w:id w:val="-1478063645"/>
          <w:placeholder>
            <w:docPart w:val="DefaultPlaceholder_-1854013440"/>
          </w:placeholder>
        </w:sdtPr>
        <w:sdtContent>
          <w:r w:rsidR="00137110" w:rsidRPr="00137110">
            <w:rPr>
              <w:rFonts w:eastAsia="Times New Roman"/>
              <w:color w:val="000000"/>
            </w:rPr>
            <w:t>(Šajina and Ivašić-Kos 2022)</w:t>
          </w:r>
        </w:sdtContent>
      </w:sdt>
      <w:r w:rsidRPr="007F5FCA">
        <w:t xml:space="preserve"> </w:t>
      </w:r>
      <w:sdt>
        <w:sdtPr>
          <w:rPr>
            <w:color w:val="000000"/>
          </w:rPr>
          <w:tag w:val="MENDELEY_CITATION_v3_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"/>
          <w:id w:val="17441574"/>
          <w:placeholder>
            <w:docPart w:val="DefaultPlaceholder_-1854013440"/>
          </w:placeholder>
        </w:sdtPr>
        <w:sdtContent>
          <w:r w:rsidR="00137110" w:rsidRPr="00137110">
            <w:rPr>
              <w:color w:val="000000"/>
            </w:rPr>
            <w:t>(Stenum et al. 2021)</w:t>
          </w:r>
        </w:sdtContent>
      </w:sdt>
      <w:r w:rsidR="0050437F" w:rsidRPr="007F5FCA">
        <w:rPr>
          <w:color w:val="000000"/>
        </w:rPr>
        <w:t>.</w:t>
      </w:r>
      <w:r w:rsidR="0050437F" w:rsidRPr="007F5FCA">
        <w:t xml:space="preserve"> </w:t>
      </w:r>
    </w:p>
    <w:p w14:paraId="5E8F542A" w14:textId="77777777" w:rsidR="0050437F" w:rsidRPr="007F5FCA" w:rsidRDefault="0050437F" w:rsidP="0050437F">
      <w:pPr>
        <w:keepNext/>
        <w:jc w:val="center"/>
      </w:pPr>
      <w:r w:rsidRPr="007F5FCA">
        <w:lastRenderedPageBreak/>
        <w:drawing>
          <wp:inline distT="0" distB="0" distL="0" distR="0" wp14:anchorId="23C56DA9" wp14:editId="2B62E422">
            <wp:extent cx="5486400" cy="3181350"/>
            <wp:effectExtent l="0" t="0" r="0" b="0"/>
            <wp:docPr id="1298257848" name="Picture 1" descr="A person in a red shirt playing foot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57848" name="Picture 1" descr="A person in a red shirt playing football&#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181350"/>
                    </a:xfrm>
                    <a:prstGeom prst="rect">
                      <a:avLst/>
                    </a:prstGeom>
                    <a:noFill/>
                    <a:ln>
                      <a:noFill/>
                    </a:ln>
                  </pic:spPr>
                </pic:pic>
              </a:graphicData>
            </a:graphic>
          </wp:inline>
        </w:drawing>
      </w:r>
    </w:p>
    <w:p w14:paraId="1F6B2CAE" w14:textId="084D1E2D" w:rsidR="3257CC1C" w:rsidRPr="007F5FCA" w:rsidRDefault="0050437F" w:rsidP="0050437F">
      <w:pPr>
        <w:pStyle w:val="Caption"/>
        <w:jc w:val="center"/>
      </w:pPr>
      <w:bookmarkStart w:id="13" w:name="_Toc199508197"/>
      <w:r w:rsidRPr="007F5FCA">
        <w:t xml:space="preserve">Figure </w:t>
      </w:r>
      <w:r w:rsidRPr="007F5FCA">
        <w:fldChar w:fldCharType="begin"/>
      </w:r>
      <w:r w:rsidRPr="007F5FCA">
        <w:instrText xml:space="preserve"> SEQ Figure \* ARABIC </w:instrText>
      </w:r>
      <w:r w:rsidRPr="007F5FCA">
        <w:fldChar w:fldCharType="separate"/>
      </w:r>
      <w:r w:rsidR="00C61983">
        <w:rPr>
          <w:noProof/>
        </w:rPr>
        <w:t>2</w:t>
      </w:r>
      <w:r w:rsidRPr="007F5FCA">
        <w:fldChar w:fldCharType="end"/>
      </w:r>
      <w:r w:rsidRPr="007F5FCA">
        <w:t>: Examples of pose estimation limitations (Stenum et al. 2021)</w:t>
      </w:r>
      <w:bookmarkEnd w:id="13"/>
    </w:p>
    <w:p w14:paraId="2628F24B" w14:textId="76534B4D" w:rsidR="0050437F" w:rsidRPr="007F5FCA" w:rsidRDefault="0050437F" w:rsidP="0050437F">
      <w:r w:rsidRPr="007F5FCA">
        <w:t xml:space="preserve">Furthermore, many existing frameworks remain limited to post-even analysis, offering delayed insights that fall short of the timely feedback athletes increasingly demand </w:t>
      </w:r>
      <w:sdt>
        <w:sdtPr>
          <w:rPr>
            <w:color w:val="000000"/>
          </w:rPr>
          <w:tag w:val="MENDELEY_CITATION_v3_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"/>
          <w:id w:val="-1284340756"/>
          <w:placeholder>
            <w:docPart w:val="DefaultPlaceholder_-1854013440"/>
          </w:placeholder>
        </w:sdtPr>
        <w:sdtContent>
          <w:r w:rsidR="00137110" w:rsidRPr="00137110">
            <w:rPr>
              <w:color w:val="000000"/>
            </w:rPr>
            <w:t>(Nie et al. 2019)</w:t>
          </w:r>
        </w:sdtContent>
      </w:sdt>
      <w:r w:rsidRPr="007F5FCA">
        <w:t xml:space="preserve">. The evolution from 2D to 3D pose estimation technologies has enhanced depth perception, yet many systems still struggle with accurate lifting from custom videos or 3D lifting directly from videos or images with multiple people </w:t>
      </w:r>
      <w:sdt>
        <w:sdtPr>
          <w:rPr>
            <w:color w:val="000000"/>
          </w:rPr>
          <w:tag w:val="MENDELEY_CITATION_v3_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"/>
          <w:id w:val="219494333"/>
          <w:placeholder>
            <w:docPart w:val="DefaultPlaceholder_-1854013440"/>
          </w:placeholder>
        </w:sdtPr>
        <w:sdtContent>
          <w:r w:rsidR="00137110" w:rsidRPr="00137110">
            <w:rPr>
              <w:color w:val="000000"/>
            </w:rPr>
            <w:t>(Pavllo et al. 2019)</w:t>
          </w:r>
        </w:sdtContent>
      </w:sdt>
      <w:r w:rsidRPr="007F5FCA">
        <w:t xml:space="preserve">. Such gaps reveal the potential for future advancements in creating robust systems that synthesize, pose estimation, ball tracking, and multi-person handling, to deliver comprehensive analyses of athletic performance </w:t>
      </w:r>
      <w:sdt>
        <w:sdtPr>
          <w:rPr>
            <w:color w:val="000000"/>
          </w:rPr>
          <w:tag w:val="MENDELEY_CITATION_v3_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"/>
          <w:id w:val="1809518627"/>
          <w:placeholder>
            <w:docPart w:val="DefaultPlaceholder_-1854013440"/>
          </w:placeholder>
        </w:sdtPr>
        <w:sdtContent>
          <w:r w:rsidR="00137110" w:rsidRPr="00137110">
            <w:rPr>
              <w:color w:val="000000"/>
            </w:rPr>
            <w:t>(Baumgartner et al. 2023)</w:t>
          </w:r>
        </w:sdtContent>
      </w:sdt>
    </w:p>
    <w:p w14:paraId="5893F2E5" w14:textId="39411313" w:rsidR="0050437F" w:rsidRPr="007F5FCA" w:rsidRDefault="0050437F" w:rsidP="0050437F">
      <w:r w:rsidRPr="007F5FCA">
        <w:t>In sum, the field of pose estimation in sports analytics is witnessing rapid advancement, particularly with marker-less methods that offer practical applications outside controlled environments. Although considerable progress has been made, ongoing challenges related to environmental factors and the necessity for fast, actionable feedback reveal important areas for future research and development. Integrating these systems with comprehensive analytics will be essential for transforming athletic training methodologies and performance outcomes.</w:t>
      </w:r>
    </w:p>
    <w:p w14:paraId="480C507C" w14:textId="77777777" w:rsidR="00D16ECA" w:rsidRPr="007F5FCA" w:rsidRDefault="158743C5">
      <w:pPr>
        <w:pStyle w:val="Heading2"/>
      </w:pPr>
      <w:bookmarkStart w:id="14" w:name="_Toc199510730"/>
      <w:r w:rsidRPr="007F5FCA">
        <w:t>2.2 Ball Tracking in Sports Analytics</w:t>
      </w:r>
      <w:bookmarkEnd w:id="14"/>
    </w:p>
    <w:p w14:paraId="3ECEC501" w14:textId="1DC34C76" w:rsidR="0050437F" w:rsidRPr="007F5FCA" w:rsidRDefault="0050437F" w:rsidP="0050437F">
      <w:r w:rsidRPr="007F5FCA">
        <w:t xml:space="preserve">Ball tracking has evolved from rudimentary annotation to sophisticated AI-driven systems, playing a pivotal role in sports performance analysis. In early approaches, colour-based segmentation, particularly utilising the Hue-Saturation-Value (HSV) colour model, was prevalent as it effectively distinguishes between different visual elements based on their colour characteristics </w:t>
      </w:r>
      <w:sdt>
        <w:sdtPr>
          <w:rPr>
            <w:color w:val="000000"/>
          </w:rPr>
          <w:tag w:val="MENDELEY_CITATION_v3_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"/>
          <w:id w:val="-2093229626"/>
          <w:placeholder>
            <w:docPart w:val="DefaultPlaceholder_-1854013440"/>
          </w:placeholder>
        </w:sdtPr>
        <w:sdtContent>
          <w:r w:rsidR="00137110" w:rsidRPr="00137110">
            <w:rPr>
              <w:color w:val="000000"/>
            </w:rPr>
            <w:t>(Ji et al. 2018)</w:t>
          </w:r>
        </w:sdtContent>
      </w:sdt>
      <w:r w:rsidRPr="007F5FCA">
        <w:t xml:space="preserve">. However, most early models faced challenges with occlusions, rapid motion, and varying light conditions </w:t>
      </w:r>
      <w:sdt>
        <w:sdtPr>
          <w:rPr>
            <w:color w:val="000000"/>
          </w:rPr>
          <w:tag w:val="MENDELEY_CITATION_v3_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"/>
          <w:id w:val="-1696528464"/>
          <w:placeholder>
            <w:docPart w:val="DefaultPlaceholder_-1854013440"/>
          </w:placeholder>
        </w:sdtPr>
        <w:sdtContent>
          <w:r w:rsidR="00137110" w:rsidRPr="00137110">
            <w:rPr>
              <w:color w:val="000000"/>
            </w:rPr>
            <w:t>(Naik and Hashmi 2022)</w:t>
          </w:r>
        </w:sdtContent>
      </w:sdt>
      <w:r w:rsidRPr="007F5FCA">
        <w:t xml:space="preserve"> </w:t>
      </w:r>
      <w:sdt>
        <w:sdtPr>
          <w:rPr>
            <w:color w:val="000000"/>
          </w:rPr>
          <w:tag w:val="MENDELEY_CITATION_v3_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"/>
          <w:id w:val="-499114349"/>
          <w:placeholder>
            <w:docPart w:val="DefaultPlaceholder_-1854013440"/>
          </w:placeholder>
        </w:sdtPr>
        <w:sdtContent>
          <w:r w:rsidR="00137110" w:rsidRPr="00137110">
            <w:rPr>
              <w:color w:val="000000"/>
            </w:rPr>
            <w:t>(Robertson et al. 2023)</w:t>
          </w:r>
        </w:sdtContent>
      </w:sdt>
      <w:r w:rsidRPr="007F5FCA">
        <w:t xml:space="preserve"> For instance, the need for high shutter speeds (e.g., 1/1000s) to properly </w:t>
      </w:r>
      <w:r w:rsidRPr="007F5FCA">
        <w:lastRenderedPageBreak/>
        <w:t>capture fast-moving objects like a volleyball (reaching up to 90</w:t>
      </w:r>
      <w:r w:rsidR="00137110">
        <w:t>Km</w:t>
      </w:r>
      <w:r w:rsidRPr="007F5FCA">
        <w:t>/h on serve), exemplifies the constraints of traditional video capture technologies when accompanied by simplistic tracking algorithms.</w:t>
      </w:r>
    </w:p>
    <w:p w14:paraId="2B9DAE93" w14:textId="49F97372" w:rsidR="0050437F" w:rsidRPr="007F5FCA" w:rsidRDefault="0050437F" w:rsidP="3257CC1C">
      <w:r w:rsidRPr="007F5FCA">
        <w:t xml:space="preserve">Recent advancements incorporate occlusion-aware strategies to enhance tracking accuracy, addressing previous shortcomings. For example, occlusion detection techniques have been developed to cope with visibility issues encountered during high-speed actions, ensuring continuous tracking even when objects become partially or fully obscured </w:t>
      </w:r>
      <w:sdt>
        <w:sdtPr>
          <w:rPr>
            <w:color w:val="000000"/>
          </w:rPr>
          <w:tag w:val="MENDELEY_CITATION_v3_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"/>
          <w:id w:val="-1817255967"/>
          <w:placeholder>
            <w:docPart w:val="DefaultPlaceholder_-1854013440"/>
          </w:placeholder>
        </w:sdtPr>
        <w:sdtContent>
          <w:r w:rsidR="00137110" w:rsidRPr="00137110">
            <w:rPr>
              <w:color w:val="000000"/>
            </w:rPr>
            <w:t>(Kong et al. 2020)</w:t>
          </w:r>
        </w:sdtContent>
      </w:sdt>
      <w:r w:rsidRPr="007F5FCA">
        <w:t xml:space="preserve"> </w:t>
      </w:r>
      <w:sdt>
        <w:sdtPr>
          <w:rPr>
            <w:color w:val="000000"/>
          </w:rPr>
          <w:tag w:val="MENDELEY_CITATION_v3_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"/>
          <w:id w:val="647955001"/>
          <w:placeholder>
            <w:docPart w:val="DefaultPlaceholder_-1854013440"/>
          </w:placeholder>
        </w:sdtPr>
        <w:sdtContent>
          <w:r w:rsidR="00137110" w:rsidRPr="00137110">
            <w:rPr>
              <w:color w:val="000000"/>
            </w:rPr>
            <w:t>(Rathnayake et al. 2020)</w:t>
          </w:r>
        </w:sdtContent>
      </w:sdt>
      <w:r w:rsidRPr="007F5FCA">
        <w:t xml:space="preserve"> As a result, the integration of intelligent algorithms has transformed object/ball tracking into a more reliable tool for analytics in sports, allowing for improved performance evaluation and strategic decision making </w:t>
      </w:r>
      <w:sdt>
        <w:sdtPr>
          <w:rPr>
            <w:color w:val="000000"/>
          </w:rPr>
          <w:tag w:val="MENDELEY_CITATION_v3_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"/>
          <w:id w:val="-2120295850"/>
          <w:placeholder>
            <w:docPart w:val="DefaultPlaceholder_-1854013440"/>
          </w:placeholder>
        </w:sdtPr>
        <w:sdtContent>
          <w:r w:rsidR="00137110" w:rsidRPr="00137110">
            <w:rPr>
              <w:color w:val="000000"/>
            </w:rPr>
            <w:t>(Naik and Hashmi 2022).</w:t>
          </w:r>
        </w:sdtContent>
      </w:sdt>
    </w:p>
    <w:p w14:paraId="386C9E0A" w14:textId="59FD543A" w:rsidR="0050437F" w:rsidRPr="007F5FCA" w:rsidRDefault="0050437F" w:rsidP="0050437F">
      <w:pPr>
        <w:keepNext/>
      </w:pPr>
      <w:r w:rsidRPr="007F5FCA">
        <w:t xml:space="preserve">Moreover, the adoption of deep learning frameworks has shown promise in managing these challenging conditions by utilising historical frame data to inform current tracking decisions. On top of this, these frameworks, such as YOLO and SSD (Single shot MultiBox Detector) </w:t>
      </w:r>
      <w:sdt>
        <w:sdtPr>
          <w:rPr>
            <w:color w:val="000000"/>
          </w:rPr>
          <w:tag w:val="MENDELEY_CITATION_v3_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"/>
          <w:id w:val="-1418243469"/>
          <w:placeholder>
            <w:docPart w:val="DefaultPlaceholder_-1854013440"/>
          </w:placeholder>
        </w:sdtPr>
        <w:sdtContent>
          <w:r w:rsidR="00137110" w:rsidRPr="00137110">
            <w:rPr>
              <w:color w:val="000000"/>
            </w:rPr>
            <w:t>(Liu et al. 2016)</w:t>
          </w:r>
        </w:sdtContent>
      </w:sdt>
      <w:r w:rsidRPr="007F5FCA">
        <w:t xml:space="preserve"> bypass manual feature engineering by learning hierarchical representations directly from data </w:t>
      </w:r>
      <w:sdt>
        <w:sdtPr>
          <w:rPr>
            <w:color w:val="000000"/>
          </w:rPr>
          <w:tag w:val="MENDELEY_CITATION_v3_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"/>
          <w:id w:val="151418391"/>
          <w:placeholder>
            <w:docPart w:val="DefaultPlaceholder_-1854013440"/>
          </w:placeholder>
        </w:sdtPr>
        <w:sdtContent>
          <w:r w:rsidR="00137110" w:rsidRPr="00137110">
            <w:rPr>
              <w:color w:val="000000"/>
            </w:rPr>
            <w:t>(Erabati et al. 2020).</w:t>
          </w:r>
        </w:sdtContent>
      </w:sdt>
    </w:p>
    <w:p w14:paraId="40CE7D5C" w14:textId="67418C53" w:rsidR="0050437F" w:rsidRPr="007F5FCA" w:rsidRDefault="0050437F" w:rsidP="0050437F">
      <w:pPr>
        <w:pStyle w:val="Caption"/>
      </w:pPr>
      <w:bookmarkStart w:id="15" w:name="_Toc199508198"/>
      <w:r w:rsidRPr="007F5FCA">
        <w:t xml:space="preserve">Figure </w:t>
      </w:r>
      <w:r w:rsidRPr="007F5FCA">
        <w:fldChar w:fldCharType="begin"/>
      </w:r>
      <w:r w:rsidRPr="007F5FCA">
        <w:instrText xml:space="preserve"> SEQ Figure \* ARABIC </w:instrText>
      </w:r>
      <w:r w:rsidRPr="007F5FCA">
        <w:fldChar w:fldCharType="separate"/>
      </w:r>
      <w:r w:rsidR="00C61983">
        <w:rPr>
          <w:noProof/>
        </w:rPr>
        <w:t>3</w:t>
      </w:r>
      <w:r w:rsidRPr="007F5FCA">
        <w:fldChar w:fldCharType="end"/>
      </w:r>
      <w:r w:rsidRPr="007F5FCA">
        <w:t>: Workflow of (a) traditional methods and (b) deep learning methods (Erabati, Gonçalves, and Araújo 2020)</w:t>
      </w:r>
      <w:bookmarkEnd w:id="15"/>
    </w:p>
    <w:p w14:paraId="3744222E" w14:textId="7DA4B463" w:rsidR="0050437F" w:rsidRPr="007F5FCA" w:rsidRDefault="0050437F" w:rsidP="0050437F">
      <w:r w:rsidRPr="007F5FCA">
        <w:t xml:space="preserve">YOLO (You Only Look Once) architectures, particularly YOLOv11 </w:t>
      </w:r>
      <w:sdt>
        <w:sdtPr>
          <w:rPr>
            <w:color w:val="000000"/>
          </w:rPr>
          <w:tag w:val="MENDELEY_CITATION_v3_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"/>
          <w:id w:val="-346482463"/>
          <w:placeholder>
            <w:docPart w:val="DefaultPlaceholder_-1854013440"/>
          </w:placeholder>
        </w:sdtPr>
        <w:sdtContent>
          <w:r w:rsidR="00137110" w:rsidRPr="00137110">
            <w:rPr>
              <w:color w:val="000000"/>
            </w:rPr>
            <w:t>(Khanam and Hussain 2024)</w:t>
          </w:r>
        </w:sdtContent>
      </w:sdt>
      <w:r w:rsidRPr="007F5FCA">
        <w:t xml:space="preserve"> have become benchmarks for real-time performance, achieving sub-</w:t>
      </w:r>
      <w:r w:rsidR="00137110" w:rsidRPr="007F5FCA">
        <w:t>millisecond</w:t>
      </w:r>
      <w:r w:rsidRPr="007F5FCA">
        <w:t xml:space="preserve"> inference times while maintaining high accuracy. Similar to Kong and Rathnayake's work, YOLO's design enable robust detection even under partial occlusions through </w:t>
      </w:r>
      <w:r w:rsidR="00137110" w:rsidRPr="007F5FCA">
        <w:t>its</w:t>
      </w:r>
      <w:r w:rsidRPr="007F5FCA">
        <w:t xml:space="preserve"> anchor free design and multi-scale predictions, further reinstating it at the forefront of object detection. However, it is also important to note that general object detection implementation focuses on 2D planar tracking, giving some inaccuracy when attempting to comprehensively predict or display ball trajectory data without multiple viewpoints </w:t>
      </w:r>
      <w:sdt>
        <w:sdtPr>
          <w:rPr>
            <w:color w:val="000000"/>
          </w:rPr>
          <w:tag w:val="MENDELEY_CITATION_v3_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"/>
          <w:id w:val="-31501183"/>
          <w:placeholder>
            <w:docPart w:val="DefaultPlaceholder_-1854013440"/>
          </w:placeholder>
        </w:sdtPr>
        <w:sdtContent>
          <w:r w:rsidR="00137110" w:rsidRPr="00137110">
            <w:rPr>
              <w:color w:val="000000"/>
            </w:rPr>
            <w:t>(Wu et al. 2020).</w:t>
          </w:r>
        </w:sdtContent>
      </w:sdt>
    </w:p>
    <w:p w14:paraId="04922E08" w14:textId="77777777" w:rsidR="00D16ECA" w:rsidRPr="007F5FCA" w:rsidRDefault="158743C5">
      <w:pPr>
        <w:pStyle w:val="Heading2"/>
      </w:pPr>
      <w:bookmarkStart w:id="16" w:name="_Toc199510731"/>
      <w:r w:rsidRPr="007F5FCA">
        <w:t>2.3 AI in Sports Coaching and Basketball</w:t>
      </w:r>
      <w:bookmarkEnd w:id="16"/>
    </w:p>
    <w:p w14:paraId="6A9FF784" w14:textId="6593D2E3" w:rsidR="0050437F" w:rsidRPr="007F5FCA" w:rsidRDefault="0050437F" w:rsidP="0050437F">
      <w:r w:rsidRPr="007F5FCA">
        <w:t xml:space="preserve">Artificial intelligence (AI) has increasingly become an integral component of modern sports coaching, where it plays a significant role in performance enhancement and injury risk management. The application of AI-driven coaching technologies enables athletes to gain insights into their performance, health and techniques, thereby facilitating transformative learning experiences </w:t>
      </w:r>
      <w:sdt>
        <w:sdtPr>
          <w:rPr>
            <w:color w:val="000000"/>
          </w:rPr>
          <w:tag w:val="MENDELEY_CITATION_v3_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"/>
          <w:id w:val="-1231145891"/>
          <w:placeholder>
            <w:docPart w:val="DefaultPlaceholder_-1854013440"/>
          </w:placeholder>
        </w:sdtPr>
        <w:sdtContent>
          <w:r w:rsidR="00137110" w:rsidRPr="00137110">
            <w:rPr>
              <w:color w:val="000000"/>
            </w:rPr>
            <w:t>(Ghezelseflou and Choori 2023)</w:t>
          </w:r>
        </w:sdtContent>
      </w:sdt>
      <w:r w:rsidRPr="007F5FCA">
        <w:t xml:space="preserve"> These technologies utilise various data analytics methods, such as pose estimation, ball tracking, and player tracking, to asses player and team performance. Studies suggest that advanced algorithms can accurately detect and analyse critical game aspects, providing coaches with essential data to adjust training regimens for optimal outcomes </w:t>
      </w:r>
      <w:sdt>
        <w:sdtPr>
          <w:rPr>
            <w:color w:val="000000"/>
          </w:rPr>
          <w:tag w:val="MENDELEY_CITATION_v3_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"/>
          <w:id w:val="1825078065"/>
          <w:placeholder>
            <w:docPart w:val="DefaultPlaceholder_-1854013440"/>
          </w:placeholder>
        </w:sdtPr>
        <w:sdtContent>
          <w:r w:rsidR="00137110" w:rsidRPr="00137110">
            <w:rPr>
              <w:color w:val="000000"/>
            </w:rPr>
            <w:t>(Claudino et al. 2019)</w:t>
          </w:r>
        </w:sdtContent>
      </w:sdt>
      <w:r w:rsidRPr="007F5FCA">
        <w:t>.</w:t>
      </w:r>
    </w:p>
    <w:p w14:paraId="1C5F4182" w14:textId="233574B4" w:rsidR="0050437F" w:rsidRPr="007F5FCA" w:rsidRDefault="0050437F" w:rsidP="0050437F">
      <w:pPr>
        <w:rPr>
          <w:color w:val="000000"/>
        </w:rPr>
      </w:pPr>
      <w:r w:rsidRPr="007F5FCA">
        <w:t xml:space="preserve">In basketball, AI technologies have shown promise in predictive performance analytics and injury prevention. Strategies employing AI enable targeted feedback that athletes can use to improve specific skills, such as shooting accuracy and ball handling </w:t>
      </w:r>
      <w:sdt>
        <w:sdtPr>
          <w:rPr>
            <w:color w:val="000000"/>
          </w:rPr>
          <w:tag w:val="MENDELEY_CITATION_v3_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"/>
          <w:id w:val="-129162799"/>
          <w:placeholder>
            <w:docPart w:val="DefaultPlaceholder_-1854013440"/>
          </w:placeholder>
        </w:sdtPr>
        <w:sdtContent>
          <w:r w:rsidR="00137110" w:rsidRPr="00137110">
            <w:rPr>
              <w:color w:val="000000"/>
            </w:rPr>
            <w:t>(Bin and Xu 2021)</w:t>
          </w:r>
        </w:sdtContent>
      </w:sdt>
      <w:r w:rsidRPr="007F5FCA">
        <w:t xml:space="preserve">. </w:t>
      </w:r>
      <w:r w:rsidRPr="007F5FCA">
        <w:t xml:space="preserve">Feedback in sports is critical as athletes rely on intrinsic feedback (self-evaluation), </w:t>
      </w:r>
      <w:r w:rsidRPr="007F5FCA">
        <w:lastRenderedPageBreak/>
        <w:t xml:space="preserve">alongside extrinsic feedback (provided by coaches) to evaluate their performance effectively </w:t>
      </w:r>
      <w:sdt>
        <w:sdtPr>
          <w:rPr>
            <w:color w:val="000000"/>
          </w:rPr>
          <w:tag w:val="MENDELEY_CITATION_v3_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"/>
          <w:id w:val="-126085761"/>
          <w:placeholder>
            <w:docPart w:val="DefaultPlaceholder_-1854013440"/>
          </w:placeholder>
        </w:sdtPr>
        <w:sdtContent>
          <w:r w:rsidR="00137110" w:rsidRPr="00137110">
            <w:rPr>
              <w:color w:val="000000"/>
            </w:rPr>
            <w:t>(Hammes et al. 2022)</w:t>
          </w:r>
        </w:sdtContent>
      </w:sdt>
      <w:r w:rsidRPr="007F5FCA">
        <w:rPr>
          <w:color w:val="000000"/>
        </w:rPr>
        <w:t>.</w:t>
      </w:r>
      <w:r w:rsidRPr="007F5FCA">
        <w:t xml:space="preserve"> The integration of AI allows for a deeper understanding of the mechanics of athletic movements, allowing of real-time correction and adaptations in player technique. This methodological approach emphasises AI's capability to process large data volumes, which can identify trends and patterns that might be overlooked in a traditional coaching context</w:t>
      </w:r>
      <w:sdt>
        <w:sdtPr>
          <w:rPr>
            <w:color w:val="000000"/>
          </w:rPr>
          <w:tag w:val="MENDELEY_CITATION_v3_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"/>
          <w:id w:val="-1647970524"/>
          <w:placeholder>
            <w:docPart w:val="DefaultPlaceholder_-1854013440"/>
          </w:placeholder>
        </w:sdtPr>
        <w:sdtContent>
          <w:r w:rsidR="00137110" w:rsidRPr="00137110">
            <w:rPr>
              <w:color w:val="000000"/>
            </w:rPr>
            <w:t>(Molavian et al. 2023).</w:t>
          </w:r>
        </w:sdtContent>
      </w:sdt>
    </w:p>
    <w:p w14:paraId="0998CBF1" w14:textId="1363DB22" w:rsidR="0050437F" w:rsidRPr="007F5FCA" w:rsidRDefault="0050437F" w:rsidP="0050437F">
      <w:r w:rsidRPr="007F5FCA">
        <w:t xml:space="preserve">However, while the benefits of AI in sports coaching are notable, challenges remain concerning ethical considerations and the importance of maintaining the human element in coaching </w:t>
      </w:r>
      <w:sdt>
        <w:sdtPr>
          <w:rPr>
            <w:color w:val="000000"/>
          </w:rPr>
          <w:tag w:val="MENDELEY_CITATION_v3_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"/>
          <w:id w:val="-308168929"/>
          <w:placeholder>
            <w:docPart w:val="DefaultPlaceholder_-1854013440"/>
          </w:placeholder>
        </w:sdtPr>
        <w:sdtContent>
          <w:r w:rsidR="00137110" w:rsidRPr="00137110">
            <w:rPr>
              <w:color w:val="000000"/>
            </w:rPr>
            <w:t>(Demenius and Kreivytė 2017).</w:t>
          </w:r>
        </w:sdtContent>
      </w:sdt>
      <w:r w:rsidRPr="007F5FCA">
        <w:t xml:space="preserve"> As sports increasingly integrate AI technologies, balancing computational support with personalised human interactions will be vital for creating a sustainable and effective coaching environment. The future of AI in sports coaching, particularly basketball, holds promising potential, but ongoing research should ensure that it complements the invaluable role of coaches in athlete development, rather than undermining them</w:t>
      </w:r>
      <w:r w:rsidRPr="007F5FCA">
        <w:t>.</w:t>
      </w:r>
    </w:p>
    <w:p w14:paraId="0BEB42A2" w14:textId="45D48DEE" w:rsidR="0050437F" w:rsidRPr="007F5FCA" w:rsidRDefault="0050437F" w:rsidP="0050437F">
      <w:r w:rsidRPr="007F5FCA">
        <w:t>In conclusion, AI technologies represent a transformative force in basketball coaching, offering innovative solutions for skill enhancement, performance analysis, and injury prevention. By harnessing advance analytics and machine learning, coaches can provide tailored training programs that respond to player needs. Nonetheless, the successful integration of these technologies necessitates a mindful approach that retains the essential aspects of human coaching.</w:t>
      </w:r>
    </w:p>
    <w:p w14:paraId="51533CFB" w14:textId="77777777" w:rsidR="00D16ECA" w:rsidRPr="007F5FCA" w:rsidRDefault="158743C5">
      <w:pPr>
        <w:pStyle w:val="Heading2"/>
      </w:pPr>
      <w:bookmarkStart w:id="17" w:name="_Toc199510732"/>
      <w:r w:rsidRPr="007F5FCA">
        <w:t>2.4 Edge/Cloud Computing in Computer Vision</w:t>
      </w:r>
      <w:bookmarkEnd w:id="17"/>
    </w:p>
    <w:p w14:paraId="2AF28AFF" w14:textId="745352D0" w:rsidR="0050437F" w:rsidRPr="007F5FCA" w:rsidRDefault="0050437F" w:rsidP="0050437F">
      <w:r w:rsidRPr="007F5FCA">
        <w:t>In recent years, the introduction of edge and cloud computing has become a driving force behind innovation in computer vision applications. This architectural shift is designed to strengthen the performance of numerous systems, particularly those involving artificial intelligence, and Internet of Things (IoT) technologies, such as sports analytics. By leveraging the computational power distributed across edge and cloud environments, these systems enable efficient model optimisation and deployment, making applications like AI-driven basketball shot analysis more widely accessible across various platforms.</w:t>
      </w:r>
    </w:p>
    <w:p w14:paraId="0C42F7EC" w14:textId="6FD04D14" w:rsidR="0050437F" w:rsidRPr="007F5FCA" w:rsidRDefault="0050437F" w:rsidP="0050437F">
      <w:pPr>
        <w:rPr>
          <w:color w:val="000000"/>
        </w:rPr>
      </w:pPr>
      <w:r w:rsidRPr="007F5FCA">
        <w:t xml:space="preserve">The shift towards cloud solutions in the context of computer vision has led to significant improvements. Cloud platforms provide on-demand access to expansive computing power and storage capabilities, which are essential for processing large volumes of video data generated from activities such as basketball free throw analysis. By utilising cloud-based services, developers can deploy complex machine learning models without the burden of local resource limitations, enabling advancements like real-time analytics that are critical for sports coaching and player performance assessment </w:t>
      </w:r>
      <w:sdt>
        <w:sdtPr>
          <w:rPr>
            <w:color w:val="000000"/>
          </w:rPr>
          <w:tag w:val="MENDELEY_CITATION_v3_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"/>
          <w:id w:val="1723707812"/>
          <w:placeholder>
            <w:docPart w:val="DefaultPlaceholder_-1854013440"/>
          </w:placeholder>
        </w:sdtPr>
        <w:sdtContent>
          <w:r w:rsidR="00137110" w:rsidRPr="00137110">
            <w:rPr>
              <w:color w:val="000000"/>
            </w:rPr>
            <w:t>(Sithipolvanichgul et al. 2021)</w:t>
          </w:r>
        </w:sdtContent>
      </w:sdt>
      <w:r w:rsidRPr="007F5FCA">
        <w:t xml:space="preserve"> </w:t>
      </w:r>
      <w:r w:rsidRPr="007F5FCA">
        <w:t xml:space="preserve">. </w:t>
      </w:r>
      <w:r w:rsidRPr="007F5FCA">
        <w:t xml:space="preserve">These resources can be efficiently managed through techniques such as load balancing and resource allocation to ensure optimal performance during peak usage times </w:t>
      </w:r>
      <w:sdt>
        <w:sdtPr>
          <w:rPr>
            <w:color w:val="000000"/>
          </w:rPr>
          <w:tag w:val="MENDELEY_CITATION_v3_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"/>
          <w:id w:val="950823676"/>
          <w:placeholder>
            <w:docPart w:val="DefaultPlaceholder_-1854013440"/>
          </w:placeholder>
        </w:sdtPr>
        <w:sdtContent>
          <w:r w:rsidR="00137110" w:rsidRPr="00137110">
            <w:rPr>
              <w:color w:val="000000"/>
            </w:rPr>
            <w:t>(Li 2022).</w:t>
          </w:r>
        </w:sdtContent>
      </w:sdt>
    </w:p>
    <w:p w14:paraId="327311B7" w14:textId="6F93EFD9" w:rsidR="0050437F" w:rsidRPr="007F5FCA" w:rsidRDefault="0050437F" w:rsidP="0050437F">
      <w:pPr>
        <w:rPr>
          <w:color w:val="000000"/>
        </w:rPr>
      </w:pPr>
      <w:r w:rsidRPr="007F5FCA">
        <w:t xml:space="preserve">Despite the benefits, the challenge of security within cloud computing environments cannot be overlooked. With the transition to utilising cloud services, there are increased concerns regarding data privacy and integrity. Cloud infrastructures must implement robust security </w:t>
      </w:r>
      <w:r w:rsidRPr="007F5FCA">
        <w:lastRenderedPageBreak/>
        <w:t xml:space="preserve">protocols to protect sensitive data such as player analytics and personal performance records </w:t>
      </w:r>
      <w:sdt>
        <w:sdtPr>
          <w:rPr>
            <w:color w:val="000000"/>
          </w:rPr>
          <w:tag w:val="MENDELEY_CITATION_v3_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"/>
          <w:id w:val="-1021475235"/>
          <w:placeholder>
            <w:docPart w:val="DefaultPlaceholder_-1854013440"/>
          </w:placeholder>
        </w:sdtPr>
        <w:sdtContent>
          <w:r w:rsidR="00137110" w:rsidRPr="00137110">
            <w:rPr>
              <w:color w:val="000000"/>
            </w:rPr>
            <w:t>(Zhang et al. 2018).</w:t>
          </w:r>
        </w:sdtContent>
      </w:sdt>
      <w:r w:rsidRPr="007F5FCA">
        <w:t xml:space="preserve">Moreover, ensuring that cloud services meet the necessary compliance and regulatory standards is crucial for fostering trust among users who may be hesitant to adopt these technologies </w:t>
      </w:r>
      <w:sdt>
        <w:sdtPr>
          <w:rPr>
            <w:color w:val="000000"/>
          </w:rPr>
          <w:tag w:val="MENDELEY_CITATION_v3_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"/>
          <w:id w:val="564064523"/>
          <w:placeholder>
            <w:docPart w:val="DefaultPlaceholder_-1854013440"/>
          </w:placeholder>
        </w:sdtPr>
        <w:sdtContent>
          <w:r w:rsidR="00137110" w:rsidRPr="00137110">
            <w:rPr>
              <w:color w:val="000000"/>
            </w:rPr>
            <w:t>(Alqahtani 2019).</w:t>
          </w:r>
        </w:sdtContent>
      </w:sdt>
    </w:p>
    <w:p w14:paraId="2CB4CB4E" w14:textId="7A3CE4E2" w:rsidR="0050437F" w:rsidRPr="007F5FCA" w:rsidRDefault="0050437F" w:rsidP="0050437F">
      <w:r w:rsidRPr="007F5FCA">
        <w:t>The potential of AI systems, optimised through cloud computing for real-time applications is considerable. Enhancements in machine learning methodologies, combined with the structure provided by cloud environments, allow for innovative solutions that combine accessibility with high performance. Academic research indicates that cloud computing's inherent flexibility and scalability are pivotal for meeting the varied demands of modern computing applications, especially in fields like computer vision</w:t>
      </w:r>
      <w:sdt>
        <w:sdtPr>
          <w:rPr>
            <w:color w:val="000000"/>
          </w:rPr>
          <w:tag w:val="MENDELEY_CITATION_v3_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"/>
          <w:id w:val="-1775174258"/>
          <w:placeholder>
            <w:docPart w:val="DefaultPlaceholder_-1854013440"/>
          </w:placeholder>
        </w:sdtPr>
        <w:sdtContent>
          <w:r w:rsidR="00137110" w:rsidRPr="00137110">
            <w:rPr>
              <w:color w:val="000000"/>
            </w:rPr>
            <w:t>(Rawashdeh et al. 2023).</w:t>
          </w:r>
        </w:sdtContent>
      </w:sdt>
    </w:p>
    <w:p w14:paraId="05AFDEAC" w14:textId="2EE8497A" w:rsidR="0050437F" w:rsidRPr="007F5FCA" w:rsidRDefault="0050437F" w:rsidP="0050437F">
      <w:r w:rsidRPr="007F5FCA">
        <w:t>Integrating edge and cloud computing solutions presents a multitude of benefits for advancing computer vision applications, particularly for AI-based evaluation systems aimed at sports analytics. By optimising model performance and ensuring accessibility, this structure supports not only technical advancement but also the democratisation of sophisticated tools for a broader audience of users.</w:t>
      </w:r>
    </w:p>
    <w:p w14:paraId="28F65B24" w14:textId="77777777" w:rsidR="00D16ECA" w:rsidRPr="007F5FCA" w:rsidRDefault="158743C5">
      <w:pPr>
        <w:pStyle w:val="Heading1"/>
      </w:pPr>
      <w:bookmarkStart w:id="18" w:name="_Toc199510733"/>
      <w:r w:rsidRPr="007F5FCA">
        <w:t>3 Research Methodology and Design</w:t>
      </w:r>
      <w:bookmarkEnd w:id="18"/>
    </w:p>
    <w:p w14:paraId="1450F7C6" w14:textId="77777777" w:rsidR="00D16ECA" w:rsidRPr="007F5FCA" w:rsidRDefault="158743C5">
      <w:pPr>
        <w:pStyle w:val="Heading2"/>
      </w:pPr>
      <w:bookmarkStart w:id="19" w:name="_Toc199510734"/>
      <w:r w:rsidRPr="007F5FCA">
        <w:t>3.1 Research Design Overview</w:t>
      </w:r>
      <w:bookmarkEnd w:id="19"/>
    </w:p>
    <w:p w14:paraId="16B58697" w14:textId="2B33AFA8" w:rsidR="0050437F" w:rsidRPr="007F5FCA" w:rsidRDefault="0050437F" w:rsidP="0050437F">
      <w:r w:rsidRPr="007F5FCA">
        <w:t>This project follows an applied, experimental research design aimed at developing a functional AI-based system for biomechanical evaluation in basketball shooting. The goal is not only to explore the feasibility of 3D pose estimation and ball tracking in a constrained cloud environment, but also build a prototype capable of delivering biomechanically meaningful feedback based on real-world performance data. The research process was divided into interconnected technical stages, each aligning with a core component of the system: video acquisition, 2D and 3D pose estimation, ball tracking, motion comparison, and feedback generation.</w:t>
      </w:r>
    </w:p>
    <w:p w14:paraId="6C781965" w14:textId="5A4D899D" w:rsidR="0050437F" w:rsidRPr="007F5FCA" w:rsidRDefault="0050437F" w:rsidP="0050437F">
      <w:r w:rsidRPr="007F5FCA">
        <w:t xml:space="preserve">To guide development, this project followed a hybrid Agile </w:t>
      </w:r>
      <w:r w:rsidRPr="007F5FCA">
        <w:t>(</w:t>
      </w:r>
      <w:r w:rsidRPr="007F5FCA">
        <w:t>Figure 4), Incremental methodology. This approach supported iterative refinement and modular construction, allowing key component, such as, pose estimation, ball tracking, and pose alignment, to be designed, tested, and improved in isolation before full integration. The Agile framework enabled adaptability when unexpected implementation issues arose, such as the pivot from VideoPose3D to M</w:t>
      </w:r>
      <w:r w:rsidR="00137110">
        <w:t>MP</w:t>
      </w:r>
      <w:r w:rsidRPr="007F5FCA">
        <w:t>ose due to compatibility limitations. This flexibility was essential for maintaining momentum within the project's time-frame and aligning development decisions with the overarching research objectives.</w:t>
      </w:r>
    </w:p>
    <w:p w14:paraId="20D71D4D" w14:textId="77777777" w:rsidR="0050437F" w:rsidRPr="007F5FCA" w:rsidRDefault="0050437F" w:rsidP="0050437F">
      <w:pPr>
        <w:keepNext/>
        <w:jc w:val="center"/>
      </w:pPr>
      <w:r w:rsidRPr="007F5FCA">
        <w:lastRenderedPageBreak/>
        <w:drawing>
          <wp:inline distT="0" distB="0" distL="0" distR="0" wp14:anchorId="21921363" wp14:editId="6681F554">
            <wp:extent cx="4165944" cy="2133600"/>
            <wp:effectExtent l="0" t="0" r="6350" b="0"/>
            <wp:docPr id="1465433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2868" cy="2137146"/>
                    </a:xfrm>
                    <a:prstGeom prst="rect">
                      <a:avLst/>
                    </a:prstGeom>
                    <a:noFill/>
                    <a:ln>
                      <a:noFill/>
                    </a:ln>
                  </pic:spPr>
                </pic:pic>
              </a:graphicData>
            </a:graphic>
          </wp:inline>
        </w:drawing>
      </w:r>
    </w:p>
    <w:p w14:paraId="1B286679" w14:textId="2D9F892D" w:rsidR="0050437F" w:rsidRPr="007F5FCA" w:rsidRDefault="0050437F" w:rsidP="0050437F">
      <w:pPr>
        <w:pStyle w:val="Caption"/>
        <w:jc w:val="center"/>
      </w:pPr>
      <w:bookmarkStart w:id="20" w:name="_Toc199508199"/>
      <w:r w:rsidRPr="007F5FCA">
        <w:t xml:space="preserve">Figure </w:t>
      </w:r>
      <w:r w:rsidRPr="007F5FCA">
        <w:fldChar w:fldCharType="begin"/>
      </w:r>
      <w:r w:rsidRPr="007F5FCA">
        <w:instrText xml:space="preserve"> SEQ Figure \* ARABIC </w:instrText>
      </w:r>
      <w:r w:rsidRPr="007F5FCA">
        <w:fldChar w:fldCharType="separate"/>
      </w:r>
      <w:r w:rsidR="00C61983">
        <w:rPr>
          <w:noProof/>
        </w:rPr>
        <w:t>4</w:t>
      </w:r>
      <w:r w:rsidRPr="007F5FCA">
        <w:fldChar w:fldCharType="end"/>
      </w:r>
      <w:r w:rsidRPr="007F5FCA">
        <w:t>: Agile Software Methodology Diagram (Michaud 2024)</w:t>
      </w:r>
      <w:bookmarkEnd w:id="20"/>
    </w:p>
    <w:p w14:paraId="1AC09B82" w14:textId="1B45B5C4" w:rsidR="0050437F" w:rsidRPr="007F5FCA" w:rsidRDefault="0050437F" w:rsidP="0050437F">
      <w:r w:rsidRPr="007F5FCA">
        <w:t>The architecture was designed to process video inputs from both professional (NBA) and amateur (University player) sources. Videos are processed frame-by-frame for 2D keypoint extractions, with MMPose then lifting selected frames to 3D. Simultaneously, the basketball's position is tracked using the YOLOv11 object detection framework, fine-tuned for basketballs in motion. The two data streams (skeletal keypoints and ball trajectories) are synchronised using frame indexing and later analysed using Dynamic Time Warping (DTW) to align student an professional shooting phases for comparative analysis.</w:t>
      </w:r>
    </w:p>
    <w:p w14:paraId="6A1A8737" w14:textId="364FCB8F" w:rsidR="0050437F" w:rsidRPr="007F5FCA" w:rsidRDefault="0050437F" w:rsidP="0050437F">
      <w:r w:rsidRPr="007F5FCA">
        <w:t xml:space="preserve">While not strictly real-time, the system prioritises rapid feedback with minimal processing delay, supporting its practical application in live coaching </w:t>
      </w:r>
      <w:r w:rsidR="00137110" w:rsidRPr="007F5FCA">
        <w:t>scenarios. As</w:t>
      </w:r>
      <w:r w:rsidRPr="007F5FCA">
        <w:t xml:space="preserve"> a secondary focus, The entire system is deployable through Google Colab, ensuring users without specialised hardware (such as NVIDIA GPUs) can still execute the pipeline and receive actionable feedback.</w:t>
      </w:r>
    </w:p>
    <w:p w14:paraId="75596A48" w14:textId="16C243A4" w:rsidR="0050437F" w:rsidRPr="007F5FCA" w:rsidRDefault="0050437F" w:rsidP="0050437F">
      <w:r w:rsidRPr="007F5FCA">
        <w:t>In summary, the research design combines modular software engineering with cloud deployment, balancing the practical constraints of resource-limited execution environments with the demand for accurate motion analysis. This design enables both technical exploration and applied evaluation.</w:t>
      </w:r>
    </w:p>
    <w:p w14:paraId="3BDA6B79" w14:textId="77777777" w:rsidR="0050437F" w:rsidRPr="007F5FCA" w:rsidRDefault="158743C5" w:rsidP="0050437F">
      <w:pPr>
        <w:pStyle w:val="Heading2"/>
      </w:pPr>
      <w:bookmarkStart w:id="21" w:name="_Toc199510735"/>
      <w:r w:rsidRPr="007F5FCA">
        <w:t>3.2 Data Collection and Ethical Considerations</w:t>
      </w:r>
      <w:bookmarkEnd w:id="21"/>
    </w:p>
    <w:p w14:paraId="325C9945" w14:textId="77777777" w:rsidR="0050437F" w:rsidRPr="007F5FCA" w:rsidRDefault="158743C5" w:rsidP="0050437F">
      <w:pPr>
        <w:pStyle w:val="Heading3"/>
      </w:pPr>
      <w:bookmarkStart w:id="22" w:name="_Toc199510736"/>
      <w:r w:rsidRPr="007F5FCA">
        <w:t>3.2.1 Participant Recruitment and Data Collectio</w:t>
      </w:r>
      <w:r w:rsidR="0050437F" w:rsidRPr="007F5FCA">
        <w:t>n</w:t>
      </w:r>
      <w:bookmarkEnd w:id="22"/>
    </w:p>
    <w:p w14:paraId="69181FDC" w14:textId="3B31C668" w:rsidR="0050437F" w:rsidRPr="007F5FCA" w:rsidRDefault="0050437F" w:rsidP="0050437F">
      <w:r w:rsidRPr="007F5FCA">
        <w:t xml:space="preserve">To evaluate the system under real-world conditions, custom data was collected via voluntary participation from members of the University of Winchester basketball team. Participants were recruited directly through the first team's communication channel with clear communication that participation was entirely voluntary and unrelated to team membership or any other obligations. Participants were asked to complete several free-throw shooting repetitions, which were recorded using a smartphone camera. The recording session lasted approximately 10-15 minutes and was conducted in the participants’ normal training environment to ensure no irregular interference with their </w:t>
      </w:r>
      <w:r w:rsidRPr="007F5FCA">
        <w:lastRenderedPageBreak/>
        <w:t>shooting motion. The videos served as primary data inputs for assessing the system’s shooter detection, pose estimation, and feedback generation components.</w:t>
      </w:r>
    </w:p>
    <w:p w14:paraId="550CF2AA" w14:textId="5D8B235F" w:rsidR="0050437F" w:rsidRPr="007F5FCA" w:rsidRDefault="0050437F" w:rsidP="0050437F">
      <w:r w:rsidRPr="007F5FCA">
        <w:t>In addition to the collected university footage, publicly available NBA free-throw footage sourced from NBAPlayDB was also used. This dataset served both as reference material for system development and as training data for the YOLOv11 ball detection model. These NBA samples do not contain identifiable personal information and were used under fair use provisions for academic purposes.</w:t>
      </w:r>
    </w:p>
    <w:p w14:paraId="6656FB5A" w14:textId="77777777" w:rsidR="0050437F" w:rsidRPr="007F5FCA" w:rsidRDefault="158743C5" w:rsidP="0050437F">
      <w:pPr>
        <w:pStyle w:val="Heading3"/>
      </w:pPr>
      <w:bookmarkStart w:id="23" w:name="_Toc199510737"/>
      <w:r w:rsidRPr="007F5FCA">
        <w:t>3.2.2 Ethical approval and Informed Consen</w:t>
      </w:r>
      <w:r w:rsidR="0050437F" w:rsidRPr="007F5FCA">
        <w:t>t</w:t>
      </w:r>
      <w:bookmarkEnd w:id="23"/>
    </w:p>
    <w:p w14:paraId="1A9227F4" w14:textId="44431900" w:rsidR="0050437F" w:rsidRPr="007F5FCA" w:rsidRDefault="0050437F" w:rsidP="0050437F">
      <w:r w:rsidRPr="007F5FCA">
        <w:t>Prior to beginning data collection, full ethical approval was obtained through the University of Winchester’s ethics process (see approved Form B). As the project involved the collection of non-anonymous video data, additional safeguards were implemented throughout the course of development and report writing to ensure participant confidentiality and voluntary informed consent.</w:t>
      </w:r>
    </w:p>
    <w:p w14:paraId="7413690B" w14:textId="77777777" w:rsidR="0050437F" w:rsidRPr="007F5FCA" w:rsidRDefault="0050437F" w:rsidP="0050437F">
      <w:r w:rsidRPr="007F5FCA">
        <w:t>Participants received a comprehensive Participant Information Sheet and Consent Form</w:t>
      </w:r>
    </w:p>
    <w:p w14:paraId="0431AD47" w14:textId="27B1CE0C" w:rsidR="0050437F" w:rsidRPr="007F5FCA" w:rsidRDefault="0050437F" w:rsidP="0050437F">
      <w:r w:rsidRPr="007F5FCA">
        <w:t>outlining the nature, purpose, and risks of the study. All participants consented in writing prior to participation. Participants were also informed of their right to decline or withdraw at any point prior to data anonymisation. All faces or identifying features within any visualisations or screenshots included in this report have been anonymised (e.g., blurred), and any personal identifiers have been removed in accordance with GDPR (2018) regulations. All data was securely stored using university-provided cloud storage with password protection. Upon project completion, all collected data will be securely deleted as per university research data management policies.</w:t>
      </w:r>
    </w:p>
    <w:p w14:paraId="19159C33" w14:textId="77777777" w:rsidR="00D16ECA" w:rsidRPr="007F5FCA" w:rsidRDefault="158743C5">
      <w:pPr>
        <w:pStyle w:val="Heading3"/>
      </w:pPr>
      <w:bookmarkStart w:id="24" w:name="_Toc199510738"/>
      <w:r w:rsidRPr="007F5FCA">
        <w:t>3.2.3 Ethical Considerations of AI integration</w:t>
      </w:r>
      <w:bookmarkEnd w:id="24"/>
    </w:p>
    <w:p w14:paraId="4B996937" w14:textId="5055E379" w:rsidR="0050437F" w:rsidRPr="007F5FCA" w:rsidRDefault="0050437F" w:rsidP="0050437F">
      <w:r w:rsidRPr="007F5FCA">
        <w:t xml:space="preserve">The integration of artificial intelligence (AI) in sports analytics must be approached with careful consideration of ethical implications, particularly concerning algorithmic bias and participant data privacy. As with any machine learning model, including the custom YOLO basketball detection system, there exists the potential for algorithmic bias primarily stemming from the data used in training. Research indicates that if models are primarily trained on a limited dataset, such as curated NBA footage, they may not adequately represent the diversity found in amateur, youth, or non-professional athlete data, thereby raising fairness concerns when applied across various populations </w:t>
      </w:r>
      <w:sdt>
        <w:sdtPr>
          <w:rPr>
            <w:color w:val="000000"/>
          </w:rPr>
          <w:tag w:val="MENDELEY_CITATION_v3_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"/>
          <w:id w:val="1855226588"/>
          <w:placeholder>
            <w:docPart w:val="DefaultPlaceholder_-1854013440"/>
          </w:placeholder>
        </w:sdtPr>
        <w:sdtContent>
          <w:r w:rsidR="00137110" w:rsidRPr="00137110">
            <w:rPr>
              <w:color w:val="000000"/>
            </w:rPr>
            <w:t>(Lotfi and Rebbouj 2021)</w:t>
          </w:r>
        </w:sdtContent>
      </w:sdt>
      <w:sdt>
        <w:sdtPr>
          <w:rPr>
            <w:color w:val="000000"/>
          </w:rPr>
          <w:tag w:val="MENDELEY_CITATION_v3_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mlzc3VlZCI6eyJkYXRlLXBhcnRzIjpbWzIwMjNdXX0sInBhZ2UiOiIxNjgwLTE3MTYiLCJpc3N1ZSI6IjQiLCJ2b2x1bWUiOiI1In0sImlzVGVtcG9yYXJ5IjpmYWxzZSwic3VwcHJlc3MtYXV0aG9yIjpmYWxzZSwiY29tcG9zaXRlIjpmYWxzZSwiYXV0aG9yLW9ubHkiOmZhbHNlfV19"/>
          <w:id w:val="-1637717044"/>
          <w:placeholder>
            <w:docPart w:val="DefaultPlaceholder_-1854013440"/>
          </w:placeholder>
        </w:sdtPr>
        <w:sdtContent>
          <w:r w:rsidR="00137110" w:rsidRPr="00137110">
            <w:rPr>
              <w:color w:val="000000"/>
            </w:rPr>
            <w:t>(Terven et al. 2023)</w:t>
          </w:r>
        </w:sdtContent>
      </w:sdt>
      <w:r w:rsidRPr="007F5FCA">
        <w:t xml:space="preserve"> . This remains a critical issue as technical advancements happen without thoughtful consideration of their broader societal implications </w:t>
      </w:r>
      <w:sdt>
        <w:sdtPr>
          <w:rPr>
            <w:color w:val="000000"/>
          </w:rPr>
          <w:tag w:val="MENDELEY_CITATION_v3_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"/>
          <w:id w:val="1447898087"/>
          <w:placeholder>
            <w:docPart w:val="DefaultPlaceholder_-1854013440"/>
          </w:placeholder>
        </w:sdtPr>
        <w:sdtContent>
          <w:r w:rsidR="00137110" w:rsidRPr="00137110">
            <w:rPr>
              <w:color w:val="000000"/>
            </w:rPr>
            <w:t>(Padala et al. 2019)</w:t>
          </w:r>
        </w:sdtContent>
      </w:sdt>
    </w:p>
    <w:p w14:paraId="576651A6" w14:textId="5FC26393" w:rsidR="0050437F" w:rsidRPr="007F5FCA" w:rsidRDefault="0050437F" w:rsidP="0050437F">
      <w:r w:rsidRPr="007F5FCA">
        <w:t xml:space="preserve">Additionally, the reliance on pretrained models for tasks such as 2D pose estimation raises significant concerns about the accuracy and fairness of AI-driven analytics across diverse demographics. Studies have demonstrated that many of these models inherit biases present in the original datasets, often gathered under controlled conditions with limited demographic variation </w:t>
      </w:r>
      <w:sdt>
        <w:sdtPr>
          <w:rPr>
            <w:color w:val="000000"/>
          </w:rPr>
          <w:tag w:val="MENDELEY_CITATION_v3_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"/>
          <w:id w:val="737984467"/>
          <w:placeholder>
            <w:docPart w:val="DefaultPlaceholder_-1854013440"/>
          </w:placeholder>
        </w:sdtPr>
        <w:sdtContent>
          <w:r w:rsidR="00137110" w:rsidRPr="00137110">
            <w:rPr>
              <w:color w:val="000000"/>
            </w:rPr>
            <w:t>(Lotfi and Rebbouj 2021)</w:t>
          </w:r>
        </w:sdtContent>
      </w:sdt>
      <w:r w:rsidRPr="007F5FCA">
        <w:t xml:space="preserve"> Consequently, this limitation can influence the accuracy of biomechanical assessments for athletes of varying body types, ages, or </w:t>
      </w:r>
      <w:r w:rsidRPr="007F5FCA">
        <w:lastRenderedPageBreak/>
        <w:t xml:space="preserve">genders. As highlighted by the literature, it is essential to employ diverse datasets when training these models to enhance fairness and robustness in performance assessments </w:t>
      </w:r>
      <w:sdt>
        <w:sdtPr>
          <w:rPr>
            <w:color w:val="000000"/>
          </w:rPr>
          <w:tag w:val="MENDELEY_CITATION_v3_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mlzc3VlZCI6eyJkYXRlLXBhcnRzIjpbWzIwMjNdXX0sInBhZ2UiOiIxNjgwLTE3MTYiLCJpc3N1ZSI6IjQiLCJ2b2x1bWUiOiI1In0sImlzVGVtcG9yYXJ5IjpmYWxzZSwic3VwcHJlc3MtYXV0aG9yIjpmYWxzZSwiY29tcG9zaXRlIjpmYWxzZSwiYXV0aG9yLW9ubHkiOmZhbHNlfV19"/>
          <w:id w:val="1799945124"/>
          <w:placeholder>
            <w:docPart w:val="DefaultPlaceholder_-1854013440"/>
          </w:placeholder>
        </w:sdtPr>
        <w:sdtContent>
          <w:r w:rsidR="00137110" w:rsidRPr="00137110">
            <w:rPr>
              <w:color w:val="000000"/>
            </w:rPr>
            <w:t>(Terven et al. 2023)</w:t>
          </w:r>
        </w:sdtContent>
      </w:sdt>
    </w:p>
    <w:p w14:paraId="0B573203" w14:textId="757AFD99" w:rsidR="0050437F" w:rsidRPr="007F5FCA" w:rsidRDefault="0050437F" w:rsidP="0050437F">
      <w:r w:rsidRPr="007F5FCA">
        <w:t>As the AI system aims to enhance coaching efficiency by providing objective biomechanical feedback, it is crucial to underscore that such technology should not replace the judgement and intuition of qualified coaches. Over-reliance on AI assessments can unintentionally reduce athlete confidence by creating a view of performance, that is robotic and mechanistic. Experts have pointed out that while technology can serve as a valuable tool in sports decision-making, the human element remains irreplaceable, illustrating that a collaborative effort between human judgement and machine-driven analytics is vital for effective coaching</w:t>
      </w:r>
      <w:sdt>
        <w:sdtPr>
          <w:rPr>
            <w:color w:val="000000"/>
          </w:rPr>
          <w:tag w:val="MENDELEY_CITATION_v3_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"/>
          <w:id w:val="1425838251"/>
          <w:placeholder>
            <w:docPart w:val="DefaultPlaceholder_-1854013440"/>
          </w:placeholder>
        </w:sdtPr>
        <w:sdtContent>
          <w:r w:rsidR="00137110" w:rsidRPr="00137110">
            <w:rPr>
              <w:color w:val="000000"/>
            </w:rPr>
            <w:t>(Padala et al. 2019).</w:t>
          </w:r>
        </w:sdtContent>
      </w:sdt>
    </w:p>
    <w:p w14:paraId="6CFAA57A" w14:textId="2DD29072" w:rsidR="0050437F" w:rsidRPr="007F5FCA" w:rsidRDefault="0050437F" w:rsidP="0050437F">
      <w:r w:rsidRPr="007F5FCA">
        <w:t xml:space="preserve">As a final concern, privacy constitutes an ongoing challenge within the realm of sports AI, especially regarding the potential use of live-streamed or competitive footage. Although the current research ensures that participant data is stored securely and anonymized, scaling the system would require further attentiveness in regards to the handling of data. It would be imperative to ensure that the correct guidelines are followed regarding ownership, access, and retention, particularly in compliance with regulations such as GDPR </w:t>
      </w:r>
      <w:sdt>
        <w:sdtPr>
          <w:rPr>
            <w:color w:val="000000"/>
          </w:rPr>
          <w:tag w:val="MENDELEY_CITATION_v3_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"/>
          <w:id w:val="-651520105"/>
          <w:placeholder>
            <w:docPart w:val="DefaultPlaceholder_-1854013440"/>
          </w:placeholder>
        </w:sdtPr>
        <w:sdtContent>
          <w:r w:rsidR="00137110" w:rsidRPr="00137110">
            <w:rPr>
              <w:color w:val="000000"/>
            </w:rPr>
            <w:t>(Mane 2024).</w:t>
          </w:r>
        </w:sdtContent>
      </w:sdt>
      <w:r w:rsidRPr="007F5FCA">
        <w:t xml:space="preserve"> Existing literature emphasizes that proper governance frameworks are essential to safeguard participant privacy and maintain trust in the deployment of AI in sports analytics </w:t>
      </w:r>
      <w:sdt>
        <w:sdtPr>
          <w:rPr>
            <w:color w:val="000000"/>
          </w:rPr>
          <w:tag w:val="MENDELEY_CITATION_v3_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"/>
          <w:id w:val="-1071962826"/>
          <w:placeholder>
            <w:docPart w:val="DefaultPlaceholder_-1854013440"/>
          </w:placeholder>
        </w:sdtPr>
        <w:sdtContent>
          <w:r w:rsidR="00137110" w:rsidRPr="00137110">
            <w:rPr>
              <w:color w:val="000000"/>
            </w:rPr>
            <w:t>(Joshi 2023).</w:t>
          </w:r>
        </w:sdtContent>
      </w:sdt>
    </w:p>
    <w:p w14:paraId="594A8BED" w14:textId="77777777" w:rsidR="00D16ECA" w:rsidRPr="007F5FCA" w:rsidRDefault="158743C5">
      <w:pPr>
        <w:pStyle w:val="Heading2"/>
      </w:pPr>
      <w:bookmarkStart w:id="25" w:name="_Toc199510739"/>
      <w:r w:rsidRPr="007F5FCA">
        <w:t>3.3 Model Training and Preparation</w:t>
      </w:r>
      <w:bookmarkEnd w:id="25"/>
    </w:p>
    <w:p w14:paraId="394A3372" w14:textId="154376A0" w:rsidR="0050437F" w:rsidRPr="007F5FCA" w:rsidRDefault="0050437F" w:rsidP="0050437F">
      <w:r w:rsidRPr="007F5FCA">
        <w:t>A critical component of the proposed system is the detection and tracking of the basketball during shooting sequences. To achieve accurate and robust ball detection across diverse video conditions, a custom object detection model was trained using the YOLOv11 architecture provided by the Ultralytics framework.</w:t>
      </w:r>
    </w:p>
    <w:p w14:paraId="0CC5D7EE" w14:textId="51E3D883" w:rsidR="0050437F" w:rsidRPr="007F5FCA" w:rsidRDefault="0050437F" w:rsidP="0050437F">
      <w:r w:rsidRPr="007F5FCA">
        <w:t xml:space="preserve">307 frames were manually annotated using </w:t>
      </w:r>
      <w:r w:rsidR="00137110">
        <w:t>R</w:t>
      </w:r>
      <w:r w:rsidRPr="007F5FCA">
        <w:t>oboflow from five free throw clips sourced from NBAPlayDB. These frames were selected to capture diverse ball positions, lighting conditions, occlusion scenarios, and camera angles. The Roboflow web interface allowed for bounding box annotations specific to the "basketball" class, ensuring consistent labelling standards across the dataset. Once annotated, the dataset was downloaded directly into a Colab environment using the Roboflow API key, which streamlined integration with the training pipeline.</w:t>
      </w:r>
    </w:p>
    <w:p w14:paraId="0AEE37C3" w14:textId="77777777" w:rsidR="0050437F" w:rsidRPr="007F5FCA" w:rsidRDefault="0050437F" w:rsidP="0050437F">
      <w:pPr>
        <w:keepNext/>
        <w:jc w:val="center"/>
      </w:pPr>
      <w:r w:rsidRPr="007F5FCA">
        <w:lastRenderedPageBreak/>
        <w:drawing>
          <wp:inline distT="0" distB="0" distL="0" distR="0" wp14:anchorId="684CD03D" wp14:editId="10459201">
            <wp:extent cx="5476875" cy="3076575"/>
            <wp:effectExtent l="0" t="0" r="9525" b="9525"/>
            <wp:docPr id="397745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inline>
        </w:drawing>
      </w:r>
    </w:p>
    <w:p w14:paraId="6611B00E" w14:textId="0BE8B053" w:rsidR="0050437F" w:rsidRPr="007F5FCA" w:rsidRDefault="0050437F" w:rsidP="0050437F">
      <w:pPr>
        <w:pStyle w:val="Caption"/>
        <w:jc w:val="center"/>
      </w:pPr>
      <w:bookmarkStart w:id="26" w:name="_Toc199508200"/>
      <w:r w:rsidRPr="007F5FCA">
        <w:t xml:space="preserve">Figure </w:t>
      </w:r>
      <w:r w:rsidRPr="007F5FCA">
        <w:fldChar w:fldCharType="begin"/>
      </w:r>
      <w:r w:rsidRPr="007F5FCA">
        <w:instrText xml:space="preserve"> SEQ Figure \* ARABIC </w:instrText>
      </w:r>
      <w:r w:rsidRPr="007F5FCA">
        <w:fldChar w:fldCharType="separate"/>
      </w:r>
      <w:r w:rsidR="00C61983">
        <w:rPr>
          <w:noProof/>
        </w:rPr>
        <w:t>5</w:t>
      </w:r>
      <w:r w:rsidRPr="007F5FCA">
        <w:fldChar w:fldCharType="end"/>
      </w:r>
      <w:r w:rsidRPr="007F5FCA">
        <w:t>: Example Frame From Dataset With Annotation (Purple Box Highlights Basketball)</w:t>
      </w:r>
      <w:bookmarkEnd w:id="26"/>
    </w:p>
    <w:p w14:paraId="04CF0DFA" w14:textId="77777777" w:rsidR="0050437F" w:rsidRPr="007F5FCA" w:rsidRDefault="0050437F" w:rsidP="0050437F"/>
    <w:p w14:paraId="2F864462" w14:textId="58C4DF9A" w:rsidR="0050437F" w:rsidRPr="007F5FCA" w:rsidRDefault="0050437F" w:rsidP="0050437F">
      <w:r w:rsidRPr="007F5FCA">
        <w:t xml:space="preserve">Model training was conducted in Google </w:t>
      </w:r>
      <w:r w:rsidR="00137110">
        <w:t>C</w:t>
      </w:r>
      <w:r w:rsidRPr="007F5FCA">
        <w:t>olab, utilising GPU acceleration to train the YOLOv11 model for 100 epochs. Training the model over 100 epochs means the entire dataset was passed through the neural network 100 times during training. Increasing the number of epoch improves the model's ability to generalise, but also increases the risk of overfitting if not monitored. In this project 100 epochs provided a balance between training duration and model accuracy, producing a stable object detector suitable for use in basketball specific conditions.</w:t>
      </w:r>
      <w:r w:rsidR="00137110">
        <w:t xml:space="preserve"> </w:t>
      </w:r>
      <w:r w:rsidRPr="007F5FCA">
        <w:t>Training performance was monitored over the course of the 100 epochs using the real-time visual metrics for training loss and object confidence, alongside the post training metric graphs that are produces by the train function.</w:t>
      </w:r>
    </w:p>
    <w:p w14:paraId="45778D28" w14:textId="77777777" w:rsidR="00383550" w:rsidRPr="00383550" w:rsidRDefault="00383550" w:rsidP="00383550">
      <w:pPr>
        <w:pStyle w:val="Code"/>
        <w:rPr>
          <w:lang w:eastAsia="en-GB"/>
        </w:rPr>
      </w:pPr>
      <w:r w:rsidRPr="00383550">
        <w:rPr>
          <w:b/>
          <w:bCs/>
          <w:color w:val="000080"/>
          <w:lang w:eastAsia="en-GB"/>
        </w:rPr>
        <w:t>!</w:t>
      </w:r>
      <w:r w:rsidRPr="00383550">
        <w:rPr>
          <w:lang w:eastAsia="en-GB"/>
        </w:rPr>
        <w:t>pip install roboflow</w:t>
      </w:r>
    </w:p>
    <w:p w14:paraId="166F1CFD" w14:textId="77777777" w:rsidR="00383550" w:rsidRPr="00383550" w:rsidRDefault="00383550" w:rsidP="00383550">
      <w:pPr>
        <w:pStyle w:val="Code"/>
        <w:rPr>
          <w:lang w:eastAsia="en-GB"/>
        </w:rPr>
      </w:pPr>
      <w:r w:rsidRPr="00383550">
        <w:rPr>
          <w:b/>
          <w:bCs/>
          <w:color w:val="0000FF"/>
          <w:lang w:eastAsia="en-GB"/>
        </w:rPr>
        <w:t>from</w:t>
      </w:r>
      <w:r w:rsidRPr="00383550">
        <w:rPr>
          <w:lang w:eastAsia="en-GB"/>
        </w:rPr>
        <w:t xml:space="preserve"> roboflow </w:t>
      </w:r>
      <w:r w:rsidRPr="00383550">
        <w:rPr>
          <w:b/>
          <w:bCs/>
          <w:color w:val="0000FF"/>
          <w:lang w:eastAsia="en-GB"/>
        </w:rPr>
        <w:t>import</w:t>
      </w:r>
      <w:r w:rsidRPr="00383550">
        <w:rPr>
          <w:lang w:eastAsia="en-GB"/>
        </w:rPr>
        <w:t xml:space="preserve"> Roboflow</w:t>
      </w:r>
    </w:p>
    <w:p w14:paraId="3FB7C723" w14:textId="77777777" w:rsidR="00383550" w:rsidRPr="00383550" w:rsidRDefault="00383550" w:rsidP="00383550">
      <w:pPr>
        <w:pStyle w:val="Code"/>
        <w:rPr>
          <w:lang w:eastAsia="en-GB"/>
        </w:rPr>
      </w:pPr>
      <w:r w:rsidRPr="00383550">
        <w:rPr>
          <w:lang w:eastAsia="en-GB"/>
        </w:rPr>
        <w:t xml:space="preserve">rf </w:t>
      </w:r>
      <w:r w:rsidRPr="00383550">
        <w:rPr>
          <w:b/>
          <w:bCs/>
          <w:color w:val="000080"/>
          <w:lang w:eastAsia="en-GB"/>
        </w:rPr>
        <w:t>=</w:t>
      </w:r>
      <w:r w:rsidRPr="00383550">
        <w:rPr>
          <w:lang w:eastAsia="en-GB"/>
        </w:rPr>
        <w:t xml:space="preserve"> Roboflow</w:t>
      </w:r>
      <w:r w:rsidRPr="00383550">
        <w:rPr>
          <w:b/>
          <w:bCs/>
          <w:color w:val="000080"/>
          <w:lang w:eastAsia="en-GB"/>
        </w:rPr>
        <w:t>(</w:t>
      </w:r>
      <w:r w:rsidRPr="00383550">
        <w:rPr>
          <w:lang w:eastAsia="en-GB"/>
        </w:rPr>
        <w:t>api_key</w:t>
      </w:r>
      <w:r w:rsidRPr="00383550">
        <w:rPr>
          <w:b/>
          <w:bCs/>
          <w:color w:val="000080"/>
          <w:lang w:eastAsia="en-GB"/>
        </w:rPr>
        <w:t>=</w:t>
      </w:r>
      <w:r w:rsidRPr="00383550">
        <w:rPr>
          <w:color w:val="808080"/>
          <w:lang w:eastAsia="en-GB"/>
        </w:rPr>
        <w:t>"[API KEY REDACTED FOR PRIVACY]"</w:t>
      </w:r>
      <w:r w:rsidRPr="00383550">
        <w:rPr>
          <w:b/>
          <w:bCs/>
          <w:color w:val="000080"/>
          <w:lang w:eastAsia="en-GB"/>
        </w:rPr>
        <w:t>)</w:t>
      </w:r>
    </w:p>
    <w:p w14:paraId="085F7085" w14:textId="77777777" w:rsidR="00383550" w:rsidRPr="00383550" w:rsidRDefault="00383550" w:rsidP="00383550">
      <w:pPr>
        <w:pStyle w:val="Code"/>
        <w:rPr>
          <w:lang w:eastAsia="en-GB"/>
        </w:rPr>
      </w:pPr>
      <w:r w:rsidRPr="00383550">
        <w:rPr>
          <w:lang w:eastAsia="en-GB"/>
        </w:rPr>
        <w:t xml:space="preserve">project </w:t>
      </w:r>
      <w:r w:rsidRPr="00383550">
        <w:rPr>
          <w:b/>
          <w:bCs/>
          <w:color w:val="000080"/>
          <w:lang w:eastAsia="en-GB"/>
        </w:rPr>
        <w:t>=</w:t>
      </w:r>
      <w:r w:rsidRPr="00383550">
        <w:rPr>
          <w:lang w:eastAsia="en-GB"/>
        </w:rPr>
        <w:t xml:space="preserve"> rf</w:t>
      </w:r>
      <w:r w:rsidRPr="00383550">
        <w:rPr>
          <w:b/>
          <w:bCs/>
          <w:color w:val="000080"/>
          <w:lang w:eastAsia="en-GB"/>
        </w:rPr>
        <w:t>.</w:t>
      </w:r>
      <w:r w:rsidRPr="00383550">
        <w:rPr>
          <w:i/>
          <w:iCs/>
          <w:color w:val="FF8000"/>
          <w:lang w:eastAsia="en-GB"/>
        </w:rPr>
        <w:t>workspace</w:t>
      </w:r>
      <w:r w:rsidRPr="00383550">
        <w:rPr>
          <w:b/>
          <w:bCs/>
          <w:color w:val="000080"/>
          <w:lang w:eastAsia="en-GB"/>
        </w:rPr>
        <w:t>(</w:t>
      </w:r>
      <w:r w:rsidRPr="00383550">
        <w:rPr>
          <w:color w:val="808080"/>
          <w:lang w:eastAsia="en-GB"/>
        </w:rPr>
        <w:t>"basketballcustom"</w:t>
      </w:r>
      <w:r w:rsidRPr="00383550">
        <w:rPr>
          <w:b/>
          <w:bCs/>
          <w:color w:val="000080"/>
          <w:lang w:eastAsia="en-GB"/>
        </w:rPr>
        <w:t>).</w:t>
      </w:r>
      <w:r w:rsidRPr="00383550">
        <w:rPr>
          <w:i/>
          <w:iCs/>
          <w:color w:val="FF8000"/>
          <w:lang w:eastAsia="en-GB"/>
        </w:rPr>
        <w:t>project</w:t>
      </w:r>
      <w:r w:rsidRPr="00383550">
        <w:rPr>
          <w:b/>
          <w:bCs/>
          <w:color w:val="000080"/>
          <w:lang w:eastAsia="en-GB"/>
        </w:rPr>
        <w:t>(</w:t>
      </w:r>
      <w:r w:rsidRPr="00383550">
        <w:rPr>
          <w:color w:val="808080"/>
          <w:lang w:eastAsia="en-GB"/>
        </w:rPr>
        <w:t>"basketball-player-detection-pcmsl"</w:t>
      </w:r>
      <w:r w:rsidRPr="00383550">
        <w:rPr>
          <w:b/>
          <w:bCs/>
          <w:color w:val="000080"/>
          <w:lang w:eastAsia="en-GB"/>
        </w:rPr>
        <w:t>)</w:t>
      </w:r>
    </w:p>
    <w:p w14:paraId="506C59E2" w14:textId="77777777" w:rsidR="00383550" w:rsidRPr="00383550" w:rsidRDefault="00383550" w:rsidP="00383550">
      <w:pPr>
        <w:pStyle w:val="Code"/>
        <w:rPr>
          <w:lang w:eastAsia="en-GB"/>
        </w:rPr>
      </w:pPr>
      <w:r w:rsidRPr="00383550">
        <w:rPr>
          <w:lang w:eastAsia="en-GB"/>
        </w:rPr>
        <w:t xml:space="preserve">version </w:t>
      </w:r>
      <w:r w:rsidRPr="00383550">
        <w:rPr>
          <w:b/>
          <w:bCs/>
          <w:color w:val="000080"/>
          <w:lang w:eastAsia="en-GB"/>
        </w:rPr>
        <w:t>=</w:t>
      </w:r>
      <w:r w:rsidRPr="00383550">
        <w:rPr>
          <w:lang w:eastAsia="en-GB"/>
        </w:rPr>
        <w:t xml:space="preserve"> project</w:t>
      </w:r>
      <w:r w:rsidRPr="00383550">
        <w:rPr>
          <w:b/>
          <w:bCs/>
          <w:color w:val="000080"/>
          <w:lang w:eastAsia="en-GB"/>
        </w:rPr>
        <w:t>.</w:t>
      </w:r>
      <w:r w:rsidRPr="00383550">
        <w:rPr>
          <w:i/>
          <w:iCs/>
          <w:color w:val="FF8000"/>
          <w:lang w:eastAsia="en-GB"/>
        </w:rPr>
        <w:t>version</w:t>
      </w:r>
      <w:r w:rsidRPr="00383550">
        <w:rPr>
          <w:b/>
          <w:bCs/>
          <w:color w:val="000080"/>
          <w:lang w:eastAsia="en-GB"/>
        </w:rPr>
        <w:t>(</w:t>
      </w:r>
      <w:r w:rsidRPr="00383550">
        <w:rPr>
          <w:color w:val="FF0000"/>
          <w:lang w:eastAsia="en-GB"/>
        </w:rPr>
        <w:t>4</w:t>
      </w:r>
      <w:r w:rsidRPr="00383550">
        <w:rPr>
          <w:b/>
          <w:bCs/>
          <w:color w:val="000080"/>
          <w:lang w:eastAsia="en-GB"/>
        </w:rPr>
        <w:t>)</w:t>
      </w:r>
    </w:p>
    <w:p w14:paraId="67C11C73" w14:textId="77777777" w:rsidR="00383550" w:rsidRPr="00383550" w:rsidRDefault="00383550" w:rsidP="00383550">
      <w:pPr>
        <w:pStyle w:val="Code"/>
        <w:rPr>
          <w:lang w:eastAsia="en-GB"/>
        </w:rPr>
      </w:pPr>
      <w:r w:rsidRPr="00383550">
        <w:rPr>
          <w:lang w:eastAsia="en-GB"/>
        </w:rPr>
        <w:t xml:space="preserve">dataset </w:t>
      </w:r>
      <w:r w:rsidRPr="00383550">
        <w:rPr>
          <w:b/>
          <w:bCs/>
          <w:color w:val="000080"/>
          <w:lang w:eastAsia="en-GB"/>
        </w:rPr>
        <w:t>=</w:t>
      </w:r>
      <w:r w:rsidRPr="00383550">
        <w:rPr>
          <w:lang w:eastAsia="en-GB"/>
        </w:rPr>
        <w:t xml:space="preserve"> version</w:t>
      </w:r>
      <w:r w:rsidRPr="00383550">
        <w:rPr>
          <w:b/>
          <w:bCs/>
          <w:color w:val="000080"/>
          <w:lang w:eastAsia="en-GB"/>
        </w:rPr>
        <w:t>.</w:t>
      </w:r>
      <w:r w:rsidRPr="00383550">
        <w:rPr>
          <w:i/>
          <w:iCs/>
          <w:color w:val="FF8000"/>
          <w:lang w:eastAsia="en-GB"/>
        </w:rPr>
        <w:t>download</w:t>
      </w:r>
      <w:r w:rsidRPr="00383550">
        <w:rPr>
          <w:b/>
          <w:bCs/>
          <w:color w:val="000080"/>
          <w:lang w:eastAsia="en-GB"/>
        </w:rPr>
        <w:t>(</w:t>
      </w:r>
      <w:r w:rsidRPr="00383550">
        <w:rPr>
          <w:color w:val="808080"/>
          <w:lang w:eastAsia="en-GB"/>
        </w:rPr>
        <w:t>"yolov11"</w:t>
      </w:r>
      <w:r w:rsidRPr="00383550">
        <w:rPr>
          <w:b/>
          <w:bCs/>
          <w:color w:val="000080"/>
          <w:lang w:eastAsia="en-GB"/>
        </w:rPr>
        <w:t>)</w:t>
      </w:r>
    </w:p>
    <w:p w14:paraId="766D5073" w14:textId="77777777" w:rsidR="00383550" w:rsidRPr="00383550" w:rsidRDefault="00383550" w:rsidP="00383550">
      <w:pPr>
        <w:pStyle w:val="Code"/>
        <w:rPr>
          <w:rFonts w:ascii="Times New Roman" w:hAnsi="Times New Roman" w:cs="Times New Roman"/>
          <w:sz w:val="24"/>
          <w:szCs w:val="24"/>
          <w:lang w:eastAsia="en-GB"/>
        </w:rPr>
      </w:pPr>
      <w:r w:rsidRPr="00383550">
        <w:rPr>
          <w:b/>
          <w:bCs/>
          <w:color w:val="000080"/>
          <w:lang w:eastAsia="en-GB"/>
        </w:rPr>
        <w:t>!</w:t>
      </w:r>
      <w:r w:rsidRPr="00383550">
        <w:rPr>
          <w:lang w:eastAsia="en-GB"/>
        </w:rPr>
        <w:t>yolo detect train model</w:t>
      </w:r>
      <w:r w:rsidRPr="00383550">
        <w:rPr>
          <w:b/>
          <w:bCs/>
          <w:color w:val="000080"/>
          <w:lang w:eastAsia="en-GB"/>
        </w:rPr>
        <w:t>=</w:t>
      </w:r>
      <w:r w:rsidRPr="00383550">
        <w:rPr>
          <w:lang w:eastAsia="en-GB"/>
        </w:rPr>
        <w:t>yolo11s</w:t>
      </w:r>
      <w:r w:rsidRPr="00383550">
        <w:rPr>
          <w:b/>
          <w:bCs/>
          <w:color w:val="000080"/>
          <w:lang w:eastAsia="en-GB"/>
        </w:rPr>
        <w:t>.</w:t>
      </w:r>
      <w:r w:rsidRPr="00383550">
        <w:rPr>
          <w:i/>
          <w:iCs/>
          <w:color w:val="FF8000"/>
          <w:lang w:eastAsia="en-GB"/>
        </w:rPr>
        <w:t>pt</w:t>
      </w:r>
      <w:r w:rsidRPr="00383550">
        <w:rPr>
          <w:lang w:eastAsia="en-GB"/>
        </w:rPr>
        <w:t xml:space="preserve"> data</w:t>
      </w:r>
      <w:r w:rsidRPr="00383550">
        <w:rPr>
          <w:b/>
          <w:bCs/>
          <w:color w:val="000080"/>
          <w:lang w:eastAsia="en-GB"/>
        </w:rPr>
        <w:t>=</w:t>
      </w:r>
      <w:r w:rsidRPr="00383550">
        <w:rPr>
          <w:lang w:eastAsia="en-GB"/>
        </w:rPr>
        <w:t xml:space="preserve"> </w:t>
      </w:r>
      <w:r w:rsidRPr="00383550">
        <w:rPr>
          <w:b/>
          <w:bCs/>
          <w:color w:val="000080"/>
          <w:lang w:eastAsia="en-GB"/>
        </w:rPr>
        <w:t>/</w:t>
      </w:r>
      <w:r w:rsidRPr="00383550">
        <w:rPr>
          <w:lang w:eastAsia="en-GB"/>
        </w:rPr>
        <w:t>content</w:t>
      </w:r>
      <w:r w:rsidRPr="00383550">
        <w:rPr>
          <w:b/>
          <w:bCs/>
          <w:color w:val="000080"/>
          <w:lang w:eastAsia="en-GB"/>
        </w:rPr>
        <w:t>/</w:t>
      </w:r>
      <w:r w:rsidRPr="00383550">
        <w:rPr>
          <w:lang w:eastAsia="en-GB"/>
        </w:rPr>
        <w:t>Basketball</w:t>
      </w:r>
      <w:r w:rsidRPr="00383550">
        <w:rPr>
          <w:b/>
          <w:bCs/>
          <w:color w:val="000080"/>
          <w:lang w:eastAsia="en-GB"/>
        </w:rPr>
        <w:t>/</w:t>
      </w:r>
      <w:r w:rsidRPr="00383550">
        <w:rPr>
          <w:lang w:eastAsia="en-GB"/>
        </w:rPr>
        <w:t>player</w:t>
      </w:r>
      <w:r w:rsidRPr="00383550">
        <w:rPr>
          <w:b/>
          <w:bCs/>
          <w:color w:val="000080"/>
          <w:lang w:eastAsia="en-GB"/>
        </w:rPr>
        <w:t>-</w:t>
      </w:r>
      <w:r w:rsidRPr="00383550">
        <w:rPr>
          <w:lang w:eastAsia="en-GB"/>
        </w:rPr>
        <w:t>detection</w:t>
      </w:r>
      <w:r w:rsidRPr="00383550">
        <w:rPr>
          <w:b/>
          <w:bCs/>
          <w:color w:val="000080"/>
          <w:lang w:eastAsia="en-GB"/>
        </w:rPr>
        <w:t>-</w:t>
      </w:r>
      <w:r w:rsidRPr="00383550">
        <w:rPr>
          <w:color w:val="FF0000"/>
          <w:lang w:eastAsia="en-GB"/>
        </w:rPr>
        <w:t>4</w:t>
      </w:r>
      <w:r w:rsidRPr="00383550">
        <w:rPr>
          <w:b/>
          <w:bCs/>
          <w:color w:val="000080"/>
          <w:lang w:eastAsia="en-GB"/>
        </w:rPr>
        <w:t>/</w:t>
      </w:r>
      <w:r w:rsidRPr="00383550">
        <w:rPr>
          <w:lang w:eastAsia="en-GB"/>
        </w:rPr>
        <w:t>data</w:t>
      </w:r>
      <w:r w:rsidRPr="00383550">
        <w:rPr>
          <w:b/>
          <w:bCs/>
          <w:color w:val="000080"/>
          <w:lang w:eastAsia="en-GB"/>
        </w:rPr>
        <w:t>.</w:t>
      </w:r>
      <w:r w:rsidRPr="00383550">
        <w:rPr>
          <w:i/>
          <w:iCs/>
          <w:color w:val="FF8000"/>
          <w:lang w:eastAsia="en-GB"/>
        </w:rPr>
        <w:t>yaml</w:t>
      </w:r>
      <w:r w:rsidRPr="00383550">
        <w:rPr>
          <w:b/>
          <w:bCs/>
          <w:color w:val="000080"/>
          <w:lang w:eastAsia="en-GB"/>
        </w:rPr>
        <w:t>/</w:t>
      </w:r>
      <w:r w:rsidRPr="00383550">
        <w:rPr>
          <w:lang w:eastAsia="en-GB"/>
        </w:rPr>
        <w:t>epochs</w:t>
      </w:r>
      <w:r w:rsidRPr="00383550">
        <w:rPr>
          <w:b/>
          <w:bCs/>
          <w:color w:val="000080"/>
          <w:lang w:eastAsia="en-GB"/>
        </w:rPr>
        <w:t>=</w:t>
      </w:r>
      <w:r w:rsidRPr="00383550">
        <w:rPr>
          <w:color w:val="FF0000"/>
          <w:lang w:eastAsia="en-GB"/>
        </w:rPr>
        <w:t>100</w:t>
      </w:r>
      <w:r w:rsidRPr="00383550">
        <w:rPr>
          <w:lang w:eastAsia="en-GB"/>
        </w:rPr>
        <w:t xml:space="preserve"> imgsz</w:t>
      </w:r>
      <w:r w:rsidRPr="00383550">
        <w:rPr>
          <w:b/>
          <w:bCs/>
          <w:color w:val="000080"/>
          <w:lang w:eastAsia="en-GB"/>
        </w:rPr>
        <w:t>=</w:t>
      </w:r>
      <w:r w:rsidRPr="00383550">
        <w:rPr>
          <w:color w:val="FF0000"/>
          <w:lang w:eastAsia="en-GB"/>
        </w:rPr>
        <w:t>640</w:t>
      </w:r>
    </w:p>
    <w:p w14:paraId="3AF9A61A" w14:textId="3D680602" w:rsidR="007F5FCA" w:rsidRDefault="00383550" w:rsidP="00383550">
      <w:pPr>
        <w:pStyle w:val="Caption"/>
        <w:jc w:val="center"/>
      </w:pPr>
      <w:bookmarkStart w:id="27" w:name="_Toc199508223"/>
      <w:r>
        <w:t xml:space="preserve">Listing </w:t>
      </w:r>
      <w:r>
        <w:fldChar w:fldCharType="begin"/>
      </w:r>
      <w:r>
        <w:instrText xml:space="preserve"> SEQ Listing \* ARABIC </w:instrText>
      </w:r>
      <w:r>
        <w:fldChar w:fldCharType="separate"/>
      </w:r>
      <w:r w:rsidR="00F63D39">
        <w:rPr>
          <w:noProof/>
        </w:rPr>
        <w:t>1</w:t>
      </w:r>
      <w:r>
        <w:fldChar w:fldCharType="end"/>
      </w:r>
      <w:r>
        <w:t>:</w:t>
      </w:r>
      <w:r w:rsidRPr="002B08F4">
        <w:t xml:space="preserve"> YOLOv11 model training code snippet</w:t>
      </w:r>
      <w:bookmarkEnd w:id="27"/>
    </w:p>
    <w:p w14:paraId="3C9FE510" w14:textId="77777777" w:rsidR="00383550" w:rsidRDefault="00383550" w:rsidP="00383550">
      <w:pPr>
        <w:keepNext/>
        <w:jc w:val="center"/>
      </w:pPr>
      <w:r>
        <w:rPr>
          <w:noProof/>
        </w:rPr>
        <w:lastRenderedPageBreak/>
        <w:drawing>
          <wp:inline distT="0" distB="0" distL="0" distR="0" wp14:anchorId="0F82F63E" wp14:editId="7E9695BA">
            <wp:extent cx="5486400" cy="2743200"/>
            <wp:effectExtent l="0" t="0" r="0" b="0"/>
            <wp:docPr id="3871369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AAB7562" w14:textId="751450B1" w:rsidR="00383550" w:rsidRDefault="00383550" w:rsidP="00383550">
      <w:pPr>
        <w:pStyle w:val="Caption"/>
        <w:jc w:val="center"/>
      </w:pPr>
      <w:bookmarkStart w:id="28" w:name="_Toc199508201"/>
      <w:r>
        <w:t xml:space="preserve">Figure </w:t>
      </w:r>
      <w:r>
        <w:fldChar w:fldCharType="begin"/>
      </w:r>
      <w:r>
        <w:instrText xml:space="preserve"> SEQ Figure \* ARABIC </w:instrText>
      </w:r>
      <w:r>
        <w:fldChar w:fldCharType="separate"/>
      </w:r>
      <w:r w:rsidR="00C61983">
        <w:rPr>
          <w:noProof/>
        </w:rPr>
        <w:t>6</w:t>
      </w:r>
      <w:r>
        <w:fldChar w:fldCharType="end"/>
      </w:r>
      <w:r>
        <w:t xml:space="preserve">: </w:t>
      </w:r>
      <w:r w:rsidRPr="00BA6A4C">
        <w:t>YOLOv11 training metrics across 100 epochs.</w:t>
      </w:r>
      <w:bookmarkEnd w:id="28"/>
    </w:p>
    <w:p w14:paraId="11A637CD" w14:textId="77777777" w:rsidR="00383550" w:rsidRDefault="00383550" w:rsidP="00383550"/>
    <w:p w14:paraId="6B6221DA" w14:textId="3C024F4E" w:rsidR="00383550" w:rsidRDefault="00383550" w:rsidP="00383550">
      <w:r>
        <w:t>he mAP50-95(B) graph (bottom right) represents the model’s mean average precision (mAP) across multiple intersection-over-union thresholds, giving an indicator of both detection quality and localisation accuracy. The upward trend and eventual plateau near 0.65 demonstrate that the model successfully generalised across diverse shot scenarios, making it well-suited for integration into the real-world analysis pipeline.</w:t>
      </w:r>
    </w:p>
    <w:p w14:paraId="2EB98FAC" w14:textId="3FA9304A" w:rsidR="00383550" w:rsidRDefault="00383550" w:rsidP="00383550">
      <w:r>
        <w:t>The Recall graph (top right) illustrates the model’s ability to detect all instances of the basketball across test frames. The curve rising toward 1.0 indicates minimal missed detections, confirming the model’s reliability for continuous ball tracking throughout a shot sequence.</w:t>
      </w:r>
    </w:p>
    <w:p w14:paraId="1FC98D7B" w14:textId="58AE4F43" w:rsidR="00383550" w:rsidRDefault="00383550" w:rsidP="00383550">
      <w:r>
        <w:t>After completion and review, the best performing model weights were saved and exported in .pt format for seamless deployment.</w:t>
      </w:r>
    </w:p>
    <w:p w14:paraId="07798401" w14:textId="124572EA" w:rsidR="00383550" w:rsidRPr="00383550" w:rsidRDefault="00383550" w:rsidP="00383550">
      <w:r>
        <w:t>This basketball-specific YOLOv11 model was chosen over generic pre-trained models to improve accuracy in detecting basketballs under varying conditions, such as occlusion, blur, or motion. It serves as the backbone of the full analysis pipeline, being an essential marker in player detection and tracking, and giving the positional and trajectory data of the ball for analysis.</w:t>
      </w:r>
    </w:p>
    <w:p w14:paraId="48F14AD7" w14:textId="1FC420D6" w:rsidR="00D16ECA" w:rsidRDefault="158743C5">
      <w:pPr>
        <w:pStyle w:val="Heading2"/>
      </w:pPr>
      <w:bookmarkStart w:id="29" w:name="_Toc199510740"/>
      <w:r w:rsidRPr="007F5FCA">
        <w:t>3.4 System Architecture and Technical Workflow</w:t>
      </w:r>
      <w:bookmarkEnd w:id="29"/>
    </w:p>
    <w:p w14:paraId="40BD32C5" w14:textId="77777777" w:rsidR="00383550" w:rsidRPr="00383550" w:rsidRDefault="00383550" w:rsidP="00383550"/>
    <w:p w14:paraId="600B1000" w14:textId="77777777" w:rsidR="00D16ECA" w:rsidRDefault="158743C5">
      <w:pPr>
        <w:pStyle w:val="Heading3"/>
      </w:pPr>
      <w:bookmarkStart w:id="30" w:name="_Toc199510741"/>
      <w:r w:rsidRPr="007F5FCA">
        <w:t>3.4.1 Shooter Identification and Initialisation</w:t>
      </w:r>
      <w:bookmarkEnd w:id="30"/>
    </w:p>
    <w:p w14:paraId="5DB71D5D" w14:textId="37530DCC" w:rsidR="00383550" w:rsidRDefault="00383550" w:rsidP="00383550">
      <w:r>
        <w:t xml:space="preserve">The pipeline begins by identifying the shooter in the early portion of the video, which is essential for isolating pose data relevant to shot execution. Since MMPose returns keypoints </w:t>
      </w:r>
      <w:r>
        <w:lastRenderedPageBreak/>
        <w:t>for every detected individual, the system must reliably distinguish the shooter from other people in frame</w:t>
      </w:r>
    </w:p>
    <w:p w14:paraId="1C68B957" w14:textId="36FB1DA4" w:rsidR="00383550" w:rsidRDefault="00383550" w:rsidP="00383550">
      <w:r>
        <w:t>This is handled through a two-stage approach. First, a custom function lock_shooter</w:t>
      </w:r>
      <w:r>
        <w:t>()</w:t>
      </w:r>
      <w:r>
        <w:t xml:space="preserve"> scans the first 100 (adjustable) frames to locate a candidate frame that includes both a basketball detection and at least one person. Once found, the system evaluates all detected persons in the frame and compares the distance of each individuals wrist keypoint locations, and the centre of the basketballs bounding box. Wrist keypoints are retrieved using the COCO 17-joint format </w:t>
      </w:r>
      <w:r>
        <w:t>(</w:t>
      </w:r>
      <w:r>
        <w:t>Figure 7)</w:t>
      </w:r>
      <w:r>
        <w:t>,</w:t>
      </w:r>
      <w:r>
        <w:t xml:space="preserve"> which designates the left and right wrists as keypoints 9 and 10 respectively. The person whose wrist position is closest to the ball is selected as the</w:t>
      </w:r>
      <w:r>
        <w:t xml:space="preserve"> </w:t>
      </w:r>
      <w:r>
        <w:t>shooter.</w:t>
      </w:r>
      <w:r>
        <w:t xml:space="preserve">                         </w:t>
      </w:r>
    </w:p>
    <w:p w14:paraId="7B8C4979" w14:textId="77777777" w:rsidR="00383550" w:rsidRDefault="00383550" w:rsidP="00383550">
      <w:pPr>
        <w:keepNext/>
      </w:pPr>
      <w:r w:rsidRPr="00383550">
        <w:drawing>
          <wp:anchor distT="0" distB="0" distL="114300" distR="114300" simplePos="0" relativeHeight="251604992" behindDoc="1" locked="0" layoutInCell="1" allowOverlap="1" wp14:anchorId="0C061080" wp14:editId="4DC4DC84">
            <wp:simplePos x="0" y="0"/>
            <wp:positionH relativeFrom="column">
              <wp:posOffset>2523490</wp:posOffset>
            </wp:positionH>
            <wp:positionV relativeFrom="paragraph">
              <wp:posOffset>313690</wp:posOffset>
            </wp:positionV>
            <wp:extent cx="3571875" cy="3616445"/>
            <wp:effectExtent l="0" t="0" r="0" b="3175"/>
            <wp:wrapNone/>
            <wp:docPr id="1425895732" name="Picture 1" descr="A list of parts of a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95732" name="Picture 1" descr="A list of parts of a body&#10;&#10;AI-generated content may be incorrect."/>
                    <pic:cNvPicPr/>
                  </pic:nvPicPr>
                  <pic:blipFill>
                    <a:blip r:embed="rId12"/>
                    <a:stretch>
                      <a:fillRect/>
                    </a:stretch>
                  </pic:blipFill>
                  <pic:spPr>
                    <a:xfrm>
                      <a:off x="0" y="0"/>
                      <a:ext cx="3571875" cy="361644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FD2BE1" wp14:editId="4EC09DE3">
            <wp:extent cx="1764766" cy="3933825"/>
            <wp:effectExtent l="0" t="0" r="0" b="0"/>
            <wp:docPr id="14537907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4766" cy="3933825"/>
                    </a:xfrm>
                    <a:prstGeom prst="rect">
                      <a:avLst/>
                    </a:prstGeom>
                    <a:noFill/>
                    <a:ln>
                      <a:noFill/>
                    </a:ln>
                  </pic:spPr>
                </pic:pic>
              </a:graphicData>
            </a:graphic>
          </wp:inline>
        </w:drawing>
      </w:r>
    </w:p>
    <w:p w14:paraId="11B5879D" w14:textId="507B0C26" w:rsidR="00383550" w:rsidRDefault="00383550" w:rsidP="00383550">
      <w:pPr>
        <w:pStyle w:val="Caption"/>
        <w:rPr>
          <w:b w:val="0"/>
        </w:rPr>
      </w:pPr>
      <w:bookmarkStart w:id="31" w:name="_Toc199508202"/>
      <w:r>
        <w:t xml:space="preserve">Figure </w:t>
      </w:r>
      <w:r>
        <w:fldChar w:fldCharType="begin"/>
      </w:r>
      <w:r>
        <w:instrText xml:space="preserve"> SEQ Figure \* ARABIC </w:instrText>
      </w:r>
      <w:r>
        <w:fldChar w:fldCharType="separate"/>
      </w:r>
      <w:r w:rsidR="00C61983">
        <w:rPr>
          <w:noProof/>
        </w:rPr>
        <w:t>7</w:t>
      </w:r>
      <w:r>
        <w:fldChar w:fldCharType="end"/>
      </w:r>
      <w:r>
        <w:t>:</w:t>
      </w:r>
      <w:r w:rsidRPr="00A457EE">
        <w:t xml:space="preserve"> COCO keypoints format </w:t>
      </w:r>
      <w:sdt>
        <w:sdtPr>
          <w:rPr>
            <w:b w:val="0"/>
            <w:color w:val="000000"/>
          </w:rPr>
          <w:tag w:val="MENDELEY_CITATION_v3_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"/>
          <w:id w:val="-403844254"/>
          <w:placeholder>
            <w:docPart w:val="DefaultPlaceholder_-1854013440"/>
          </w:placeholder>
        </w:sdtPr>
        <w:sdtContent>
          <w:r w:rsidR="00137110" w:rsidRPr="00137110">
            <w:rPr>
              <w:b w:val="0"/>
              <w:color w:val="000000"/>
            </w:rPr>
            <w:t>(Lin et al. 2014)</w:t>
          </w:r>
        </w:sdtContent>
      </w:sdt>
      <w:bookmarkEnd w:id="31"/>
    </w:p>
    <w:p w14:paraId="60E845FE" w14:textId="77777777" w:rsidR="00383550" w:rsidRDefault="00383550" w:rsidP="00383550"/>
    <w:p w14:paraId="1B754CDA" w14:textId="77777777" w:rsidR="00383550" w:rsidRPr="00383550" w:rsidRDefault="00383550" w:rsidP="00383550"/>
    <w:p w14:paraId="70AC56E1" w14:textId="77777777" w:rsidR="00383550" w:rsidRDefault="00383550" w:rsidP="00383550"/>
    <w:p w14:paraId="45CDBF8F" w14:textId="77777777" w:rsidR="00383550" w:rsidRPr="00383550" w:rsidRDefault="00383550" w:rsidP="00383550"/>
    <w:p w14:paraId="492C1FEF" w14:textId="77777777" w:rsidR="00383550" w:rsidRPr="00383550" w:rsidRDefault="00383550" w:rsidP="00383550"/>
    <w:p w14:paraId="37B2C10A" w14:textId="77777777" w:rsidR="00D16ECA" w:rsidRDefault="158743C5">
      <w:pPr>
        <w:pStyle w:val="Heading3"/>
      </w:pPr>
      <w:bookmarkStart w:id="32" w:name="_Toc199510742"/>
      <w:r w:rsidRPr="007F5FCA">
        <w:lastRenderedPageBreak/>
        <w:t>3.4.2 Keypoint Extraction and Ball Tracking</w:t>
      </w:r>
      <w:bookmarkEnd w:id="32"/>
    </w:p>
    <w:p w14:paraId="139C40B8" w14:textId="7F1C1795" w:rsidR="00383550" w:rsidRDefault="00383550" w:rsidP="00383550">
      <w:r w:rsidRPr="00383550">
        <w:t>After the shooter is locked in the initial frame, the system proceeds to track them across the entire video using the track_shooter_full_video() function. This function uses an Intersection over Union (IoU) method to compare each new frame's person detections with the bounding box of the initially identified shooter. A match is confirmed once all new detections have been compared and the highest IoU value has been found, after which, the shooter bbox is updated for comparison next frame. This gives consistency in shooter tracking even as the subject moves, jumps, or rotates.</w:t>
      </w:r>
    </w:p>
    <w:p w14:paraId="57C59285" w14:textId="77777777" w:rsidR="00383550" w:rsidRPr="00383550" w:rsidRDefault="00383550" w:rsidP="00383550">
      <w:pPr>
        <w:pStyle w:val="Code"/>
        <w:rPr>
          <w:color w:val="000000"/>
          <w:lang w:eastAsia="en-GB"/>
        </w:rPr>
      </w:pPr>
      <w:r w:rsidRPr="00383550">
        <w:rPr>
          <w:b/>
          <w:bCs/>
          <w:color w:val="0000FF"/>
          <w:lang w:eastAsia="en-GB"/>
        </w:rPr>
        <w:t>def</w:t>
      </w:r>
      <w:r w:rsidRPr="00383550">
        <w:rPr>
          <w:color w:val="000000"/>
          <w:lang w:eastAsia="en-GB"/>
        </w:rPr>
        <w:t xml:space="preserve"> </w:t>
      </w:r>
      <w:r w:rsidRPr="00383550">
        <w:rPr>
          <w:lang w:eastAsia="en-GB"/>
        </w:rPr>
        <w:t>calculate_iou</w:t>
      </w:r>
      <w:r w:rsidRPr="00383550">
        <w:rPr>
          <w:b/>
          <w:bCs/>
          <w:color w:val="000080"/>
          <w:lang w:eastAsia="en-GB"/>
        </w:rPr>
        <w:t>(</w:t>
      </w:r>
      <w:r w:rsidRPr="00383550">
        <w:rPr>
          <w:color w:val="000000"/>
          <w:lang w:eastAsia="en-GB"/>
        </w:rPr>
        <w:t>box1</w:t>
      </w:r>
      <w:r w:rsidRPr="00383550">
        <w:rPr>
          <w:b/>
          <w:bCs/>
          <w:color w:val="000080"/>
          <w:lang w:eastAsia="en-GB"/>
        </w:rPr>
        <w:t>,</w:t>
      </w:r>
      <w:r w:rsidRPr="00383550">
        <w:rPr>
          <w:color w:val="000000"/>
          <w:lang w:eastAsia="en-GB"/>
        </w:rPr>
        <w:t xml:space="preserve"> box2</w:t>
      </w:r>
      <w:r w:rsidRPr="00383550">
        <w:rPr>
          <w:b/>
          <w:bCs/>
          <w:color w:val="000080"/>
          <w:lang w:eastAsia="en-GB"/>
        </w:rPr>
        <w:t>):</w:t>
      </w:r>
    </w:p>
    <w:p w14:paraId="5192EB2E" w14:textId="77777777" w:rsidR="00383550" w:rsidRPr="00383550" w:rsidRDefault="00383550" w:rsidP="00383550">
      <w:pPr>
        <w:pStyle w:val="Code"/>
        <w:rPr>
          <w:color w:val="000000"/>
          <w:lang w:eastAsia="en-GB"/>
        </w:rPr>
      </w:pPr>
      <w:r w:rsidRPr="00383550">
        <w:rPr>
          <w:color w:val="000000"/>
          <w:lang w:eastAsia="en-GB"/>
        </w:rPr>
        <w:t xml:space="preserve">    </w:t>
      </w:r>
      <w:r w:rsidRPr="00383550">
        <w:rPr>
          <w:color w:val="008000"/>
          <w:lang w:eastAsia="en-GB"/>
        </w:rPr>
        <w:t># Calculates overlappng bounding box for tracking</w:t>
      </w:r>
    </w:p>
    <w:p w14:paraId="0C552F03" w14:textId="77777777" w:rsidR="00383550" w:rsidRPr="00383550" w:rsidRDefault="00383550" w:rsidP="00383550">
      <w:pPr>
        <w:pStyle w:val="Code"/>
        <w:rPr>
          <w:color w:val="000000"/>
          <w:lang w:eastAsia="en-GB"/>
        </w:rPr>
      </w:pPr>
      <w:r w:rsidRPr="00383550">
        <w:rPr>
          <w:color w:val="000000"/>
          <w:lang w:eastAsia="en-GB"/>
        </w:rPr>
        <w:t xml:space="preserve">    x1_inter </w:t>
      </w:r>
      <w:r w:rsidRPr="00383550">
        <w:rPr>
          <w:b/>
          <w:bCs/>
          <w:color w:val="000080"/>
          <w:lang w:eastAsia="en-GB"/>
        </w:rPr>
        <w:t>=</w:t>
      </w:r>
      <w:r w:rsidRPr="00383550">
        <w:rPr>
          <w:color w:val="000000"/>
          <w:lang w:eastAsia="en-GB"/>
        </w:rPr>
        <w:t xml:space="preserve"> </w:t>
      </w:r>
      <w:r w:rsidRPr="00383550">
        <w:rPr>
          <w:b/>
          <w:bCs/>
          <w:color w:val="880088"/>
          <w:lang w:eastAsia="en-GB"/>
        </w:rPr>
        <w:t>max</w:t>
      </w:r>
      <w:r w:rsidRPr="00383550">
        <w:rPr>
          <w:b/>
          <w:bCs/>
          <w:color w:val="000080"/>
          <w:lang w:eastAsia="en-GB"/>
        </w:rPr>
        <w:t>(</w:t>
      </w:r>
      <w:r w:rsidRPr="00383550">
        <w:rPr>
          <w:color w:val="000000"/>
          <w:lang w:eastAsia="en-GB"/>
        </w:rPr>
        <w:t>box1</w:t>
      </w:r>
      <w:r w:rsidRPr="00383550">
        <w:rPr>
          <w:b/>
          <w:bCs/>
          <w:color w:val="000080"/>
          <w:lang w:eastAsia="en-GB"/>
        </w:rPr>
        <w:t>[</w:t>
      </w:r>
      <w:r w:rsidRPr="00383550">
        <w:rPr>
          <w:color w:val="FF0000"/>
          <w:lang w:eastAsia="en-GB"/>
        </w:rPr>
        <w:t>0</w:t>
      </w:r>
      <w:r w:rsidRPr="00383550">
        <w:rPr>
          <w:b/>
          <w:bCs/>
          <w:color w:val="000080"/>
          <w:lang w:eastAsia="en-GB"/>
        </w:rPr>
        <w:t>],</w:t>
      </w:r>
      <w:r w:rsidRPr="00383550">
        <w:rPr>
          <w:color w:val="000000"/>
          <w:lang w:eastAsia="en-GB"/>
        </w:rPr>
        <w:t xml:space="preserve"> box2</w:t>
      </w:r>
      <w:r w:rsidRPr="00383550">
        <w:rPr>
          <w:b/>
          <w:bCs/>
          <w:color w:val="000080"/>
          <w:lang w:eastAsia="en-GB"/>
        </w:rPr>
        <w:t>[</w:t>
      </w:r>
      <w:r w:rsidRPr="00383550">
        <w:rPr>
          <w:color w:val="FF0000"/>
          <w:lang w:eastAsia="en-GB"/>
        </w:rPr>
        <w:t>0</w:t>
      </w:r>
      <w:r w:rsidRPr="00383550">
        <w:rPr>
          <w:b/>
          <w:bCs/>
          <w:color w:val="000080"/>
          <w:lang w:eastAsia="en-GB"/>
        </w:rPr>
        <w:t>])</w:t>
      </w:r>
    </w:p>
    <w:p w14:paraId="3AF93DC3" w14:textId="77777777" w:rsidR="00383550" w:rsidRPr="00383550" w:rsidRDefault="00383550" w:rsidP="00383550">
      <w:pPr>
        <w:pStyle w:val="Code"/>
        <w:rPr>
          <w:color w:val="000000"/>
          <w:lang w:eastAsia="en-GB"/>
        </w:rPr>
      </w:pPr>
      <w:r w:rsidRPr="00383550">
        <w:rPr>
          <w:color w:val="000000"/>
          <w:lang w:eastAsia="en-GB"/>
        </w:rPr>
        <w:t xml:space="preserve">    y1_inter </w:t>
      </w:r>
      <w:r w:rsidRPr="00383550">
        <w:rPr>
          <w:b/>
          <w:bCs/>
          <w:color w:val="000080"/>
          <w:lang w:eastAsia="en-GB"/>
        </w:rPr>
        <w:t>=</w:t>
      </w:r>
      <w:r w:rsidRPr="00383550">
        <w:rPr>
          <w:color w:val="000000"/>
          <w:lang w:eastAsia="en-GB"/>
        </w:rPr>
        <w:t xml:space="preserve"> </w:t>
      </w:r>
      <w:r w:rsidRPr="00383550">
        <w:rPr>
          <w:b/>
          <w:bCs/>
          <w:color w:val="880088"/>
          <w:lang w:eastAsia="en-GB"/>
        </w:rPr>
        <w:t>max</w:t>
      </w:r>
      <w:r w:rsidRPr="00383550">
        <w:rPr>
          <w:b/>
          <w:bCs/>
          <w:color w:val="000080"/>
          <w:lang w:eastAsia="en-GB"/>
        </w:rPr>
        <w:t>(</w:t>
      </w:r>
      <w:r w:rsidRPr="00383550">
        <w:rPr>
          <w:color w:val="000000"/>
          <w:lang w:eastAsia="en-GB"/>
        </w:rPr>
        <w:t>box1</w:t>
      </w:r>
      <w:r w:rsidRPr="00383550">
        <w:rPr>
          <w:b/>
          <w:bCs/>
          <w:color w:val="000080"/>
          <w:lang w:eastAsia="en-GB"/>
        </w:rPr>
        <w:t>[</w:t>
      </w:r>
      <w:r w:rsidRPr="00383550">
        <w:rPr>
          <w:color w:val="FF0000"/>
          <w:lang w:eastAsia="en-GB"/>
        </w:rPr>
        <w:t>1</w:t>
      </w:r>
      <w:r w:rsidRPr="00383550">
        <w:rPr>
          <w:b/>
          <w:bCs/>
          <w:color w:val="000080"/>
          <w:lang w:eastAsia="en-GB"/>
        </w:rPr>
        <w:t>],</w:t>
      </w:r>
      <w:r w:rsidRPr="00383550">
        <w:rPr>
          <w:color w:val="000000"/>
          <w:lang w:eastAsia="en-GB"/>
        </w:rPr>
        <w:t xml:space="preserve"> box2</w:t>
      </w:r>
      <w:r w:rsidRPr="00383550">
        <w:rPr>
          <w:b/>
          <w:bCs/>
          <w:color w:val="000080"/>
          <w:lang w:eastAsia="en-GB"/>
        </w:rPr>
        <w:t>[</w:t>
      </w:r>
      <w:r w:rsidRPr="00383550">
        <w:rPr>
          <w:color w:val="FF0000"/>
          <w:lang w:eastAsia="en-GB"/>
        </w:rPr>
        <w:t>1</w:t>
      </w:r>
      <w:r w:rsidRPr="00383550">
        <w:rPr>
          <w:b/>
          <w:bCs/>
          <w:color w:val="000080"/>
          <w:lang w:eastAsia="en-GB"/>
        </w:rPr>
        <w:t>])</w:t>
      </w:r>
    </w:p>
    <w:p w14:paraId="06C33A1C" w14:textId="77777777" w:rsidR="00383550" w:rsidRPr="00383550" w:rsidRDefault="00383550" w:rsidP="00383550">
      <w:pPr>
        <w:pStyle w:val="Code"/>
        <w:rPr>
          <w:color w:val="000000"/>
          <w:lang w:eastAsia="en-GB"/>
        </w:rPr>
      </w:pPr>
      <w:r w:rsidRPr="00383550">
        <w:rPr>
          <w:color w:val="000000"/>
          <w:lang w:eastAsia="en-GB"/>
        </w:rPr>
        <w:t xml:space="preserve">    x2_inter </w:t>
      </w:r>
      <w:r w:rsidRPr="00383550">
        <w:rPr>
          <w:b/>
          <w:bCs/>
          <w:color w:val="000080"/>
          <w:lang w:eastAsia="en-GB"/>
        </w:rPr>
        <w:t>=</w:t>
      </w:r>
      <w:r w:rsidRPr="00383550">
        <w:rPr>
          <w:color w:val="000000"/>
          <w:lang w:eastAsia="en-GB"/>
        </w:rPr>
        <w:t xml:space="preserve"> </w:t>
      </w:r>
      <w:r w:rsidRPr="00383550">
        <w:rPr>
          <w:b/>
          <w:bCs/>
          <w:color w:val="880088"/>
          <w:lang w:eastAsia="en-GB"/>
        </w:rPr>
        <w:t>min</w:t>
      </w:r>
      <w:r w:rsidRPr="00383550">
        <w:rPr>
          <w:b/>
          <w:bCs/>
          <w:color w:val="000080"/>
          <w:lang w:eastAsia="en-GB"/>
        </w:rPr>
        <w:t>(</w:t>
      </w:r>
      <w:r w:rsidRPr="00383550">
        <w:rPr>
          <w:color w:val="000000"/>
          <w:lang w:eastAsia="en-GB"/>
        </w:rPr>
        <w:t>box1</w:t>
      </w:r>
      <w:r w:rsidRPr="00383550">
        <w:rPr>
          <w:b/>
          <w:bCs/>
          <w:color w:val="000080"/>
          <w:lang w:eastAsia="en-GB"/>
        </w:rPr>
        <w:t>[</w:t>
      </w:r>
      <w:r w:rsidRPr="00383550">
        <w:rPr>
          <w:color w:val="FF0000"/>
          <w:lang w:eastAsia="en-GB"/>
        </w:rPr>
        <w:t>2</w:t>
      </w:r>
      <w:r w:rsidRPr="00383550">
        <w:rPr>
          <w:b/>
          <w:bCs/>
          <w:color w:val="000080"/>
          <w:lang w:eastAsia="en-GB"/>
        </w:rPr>
        <w:t>],</w:t>
      </w:r>
      <w:r w:rsidRPr="00383550">
        <w:rPr>
          <w:color w:val="000000"/>
          <w:lang w:eastAsia="en-GB"/>
        </w:rPr>
        <w:t xml:space="preserve"> box2</w:t>
      </w:r>
      <w:r w:rsidRPr="00383550">
        <w:rPr>
          <w:b/>
          <w:bCs/>
          <w:color w:val="000080"/>
          <w:lang w:eastAsia="en-GB"/>
        </w:rPr>
        <w:t>[</w:t>
      </w:r>
      <w:r w:rsidRPr="00383550">
        <w:rPr>
          <w:color w:val="FF0000"/>
          <w:lang w:eastAsia="en-GB"/>
        </w:rPr>
        <w:t>2</w:t>
      </w:r>
      <w:r w:rsidRPr="00383550">
        <w:rPr>
          <w:b/>
          <w:bCs/>
          <w:color w:val="000080"/>
          <w:lang w:eastAsia="en-GB"/>
        </w:rPr>
        <w:t>])</w:t>
      </w:r>
    </w:p>
    <w:p w14:paraId="0A98F69A" w14:textId="77777777" w:rsidR="00383550" w:rsidRPr="00383550" w:rsidRDefault="00383550" w:rsidP="00383550">
      <w:pPr>
        <w:pStyle w:val="Code"/>
        <w:rPr>
          <w:color w:val="000000"/>
          <w:lang w:eastAsia="en-GB"/>
        </w:rPr>
      </w:pPr>
      <w:r w:rsidRPr="00383550">
        <w:rPr>
          <w:color w:val="000000"/>
          <w:lang w:eastAsia="en-GB"/>
        </w:rPr>
        <w:t xml:space="preserve">    y2_inter </w:t>
      </w:r>
      <w:r w:rsidRPr="00383550">
        <w:rPr>
          <w:b/>
          <w:bCs/>
          <w:color w:val="000080"/>
          <w:lang w:eastAsia="en-GB"/>
        </w:rPr>
        <w:t>=</w:t>
      </w:r>
      <w:r w:rsidRPr="00383550">
        <w:rPr>
          <w:color w:val="000000"/>
          <w:lang w:eastAsia="en-GB"/>
        </w:rPr>
        <w:t xml:space="preserve"> </w:t>
      </w:r>
      <w:r w:rsidRPr="00383550">
        <w:rPr>
          <w:b/>
          <w:bCs/>
          <w:color w:val="880088"/>
          <w:lang w:eastAsia="en-GB"/>
        </w:rPr>
        <w:t>min</w:t>
      </w:r>
      <w:r w:rsidRPr="00383550">
        <w:rPr>
          <w:b/>
          <w:bCs/>
          <w:color w:val="000080"/>
          <w:lang w:eastAsia="en-GB"/>
        </w:rPr>
        <w:t>(</w:t>
      </w:r>
      <w:r w:rsidRPr="00383550">
        <w:rPr>
          <w:color w:val="000000"/>
          <w:lang w:eastAsia="en-GB"/>
        </w:rPr>
        <w:t>box1</w:t>
      </w:r>
      <w:r w:rsidRPr="00383550">
        <w:rPr>
          <w:b/>
          <w:bCs/>
          <w:color w:val="000080"/>
          <w:lang w:eastAsia="en-GB"/>
        </w:rPr>
        <w:t>[</w:t>
      </w:r>
      <w:r w:rsidRPr="00383550">
        <w:rPr>
          <w:color w:val="FF0000"/>
          <w:lang w:eastAsia="en-GB"/>
        </w:rPr>
        <w:t>3</w:t>
      </w:r>
      <w:r w:rsidRPr="00383550">
        <w:rPr>
          <w:b/>
          <w:bCs/>
          <w:color w:val="000080"/>
          <w:lang w:eastAsia="en-GB"/>
        </w:rPr>
        <w:t>],</w:t>
      </w:r>
      <w:r w:rsidRPr="00383550">
        <w:rPr>
          <w:color w:val="000000"/>
          <w:lang w:eastAsia="en-GB"/>
        </w:rPr>
        <w:t xml:space="preserve"> box2</w:t>
      </w:r>
      <w:r w:rsidRPr="00383550">
        <w:rPr>
          <w:b/>
          <w:bCs/>
          <w:color w:val="000080"/>
          <w:lang w:eastAsia="en-GB"/>
        </w:rPr>
        <w:t>[</w:t>
      </w:r>
      <w:r w:rsidRPr="00383550">
        <w:rPr>
          <w:color w:val="FF0000"/>
          <w:lang w:eastAsia="en-GB"/>
        </w:rPr>
        <w:t>3</w:t>
      </w:r>
      <w:r w:rsidRPr="00383550">
        <w:rPr>
          <w:b/>
          <w:bCs/>
          <w:color w:val="000080"/>
          <w:lang w:eastAsia="en-GB"/>
        </w:rPr>
        <w:t>])</w:t>
      </w:r>
    </w:p>
    <w:p w14:paraId="29392ECA" w14:textId="77777777" w:rsidR="00383550" w:rsidRPr="00383550" w:rsidRDefault="00383550" w:rsidP="00383550">
      <w:pPr>
        <w:pStyle w:val="Code"/>
        <w:rPr>
          <w:color w:val="000000"/>
          <w:lang w:eastAsia="en-GB"/>
        </w:rPr>
      </w:pPr>
    </w:p>
    <w:p w14:paraId="11C4C1BE" w14:textId="77777777" w:rsidR="00383550" w:rsidRPr="00383550" w:rsidRDefault="00383550" w:rsidP="00383550">
      <w:pPr>
        <w:pStyle w:val="Code"/>
        <w:rPr>
          <w:color w:val="000000"/>
          <w:lang w:eastAsia="en-GB"/>
        </w:rPr>
      </w:pPr>
      <w:r w:rsidRPr="00383550">
        <w:rPr>
          <w:color w:val="000000"/>
          <w:lang w:eastAsia="en-GB"/>
        </w:rPr>
        <w:t xml:space="preserve">    width_inter </w:t>
      </w:r>
      <w:r w:rsidRPr="00383550">
        <w:rPr>
          <w:b/>
          <w:bCs/>
          <w:color w:val="000080"/>
          <w:lang w:eastAsia="en-GB"/>
        </w:rPr>
        <w:t>=</w:t>
      </w:r>
      <w:r w:rsidRPr="00383550">
        <w:rPr>
          <w:color w:val="000000"/>
          <w:lang w:eastAsia="en-GB"/>
        </w:rPr>
        <w:t xml:space="preserve"> </w:t>
      </w:r>
      <w:r w:rsidRPr="00383550">
        <w:rPr>
          <w:b/>
          <w:bCs/>
          <w:color w:val="880088"/>
          <w:lang w:eastAsia="en-GB"/>
        </w:rPr>
        <w:t>max</w:t>
      </w:r>
      <w:r w:rsidRPr="00383550">
        <w:rPr>
          <w:b/>
          <w:bCs/>
          <w:color w:val="000080"/>
          <w:lang w:eastAsia="en-GB"/>
        </w:rPr>
        <w:t>(</w:t>
      </w:r>
      <w:r w:rsidRPr="00383550">
        <w:rPr>
          <w:color w:val="FF0000"/>
          <w:lang w:eastAsia="en-GB"/>
        </w:rPr>
        <w:t>0</w:t>
      </w:r>
      <w:r w:rsidRPr="00383550">
        <w:rPr>
          <w:b/>
          <w:bCs/>
          <w:color w:val="000080"/>
          <w:lang w:eastAsia="en-GB"/>
        </w:rPr>
        <w:t>,</w:t>
      </w:r>
      <w:r w:rsidRPr="00383550">
        <w:rPr>
          <w:color w:val="000000"/>
          <w:lang w:eastAsia="en-GB"/>
        </w:rPr>
        <w:t xml:space="preserve"> x2_inter </w:t>
      </w:r>
      <w:r w:rsidRPr="00383550">
        <w:rPr>
          <w:b/>
          <w:bCs/>
          <w:color w:val="000080"/>
          <w:lang w:eastAsia="en-GB"/>
        </w:rPr>
        <w:t>-</w:t>
      </w:r>
      <w:r w:rsidRPr="00383550">
        <w:rPr>
          <w:color w:val="000000"/>
          <w:lang w:eastAsia="en-GB"/>
        </w:rPr>
        <w:t xml:space="preserve"> x1_inter</w:t>
      </w:r>
      <w:r w:rsidRPr="00383550">
        <w:rPr>
          <w:b/>
          <w:bCs/>
          <w:color w:val="000080"/>
          <w:lang w:eastAsia="en-GB"/>
        </w:rPr>
        <w:t>)</w:t>
      </w:r>
    </w:p>
    <w:p w14:paraId="44495F01" w14:textId="77777777" w:rsidR="00383550" w:rsidRPr="00383550" w:rsidRDefault="00383550" w:rsidP="00383550">
      <w:pPr>
        <w:pStyle w:val="Code"/>
        <w:rPr>
          <w:color w:val="000000"/>
          <w:lang w:eastAsia="en-GB"/>
        </w:rPr>
      </w:pPr>
      <w:r w:rsidRPr="00383550">
        <w:rPr>
          <w:color w:val="000000"/>
          <w:lang w:eastAsia="en-GB"/>
        </w:rPr>
        <w:t xml:space="preserve">    height_inter </w:t>
      </w:r>
      <w:r w:rsidRPr="00383550">
        <w:rPr>
          <w:b/>
          <w:bCs/>
          <w:color w:val="000080"/>
          <w:lang w:eastAsia="en-GB"/>
        </w:rPr>
        <w:t>=</w:t>
      </w:r>
      <w:r w:rsidRPr="00383550">
        <w:rPr>
          <w:color w:val="000000"/>
          <w:lang w:eastAsia="en-GB"/>
        </w:rPr>
        <w:t xml:space="preserve"> </w:t>
      </w:r>
      <w:r w:rsidRPr="00383550">
        <w:rPr>
          <w:b/>
          <w:bCs/>
          <w:color w:val="880088"/>
          <w:lang w:eastAsia="en-GB"/>
        </w:rPr>
        <w:t>max</w:t>
      </w:r>
      <w:r w:rsidRPr="00383550">
        <w:rPr>
          <w:b/>
          <w:bCs/>
          <w:color w:val="000080"/>
          <w:lang w:eastAsia="en-GB"/>
        </w:rPr>
        <w:t>(</w:t>
      </w:r>
      <w:r w:rsidRPr="00383550">
        <w:rPr>
          <w:color w:val="FF0000"/>
          <w:lang w:eastAsia="en-GB"/>
        </w:rPr>
        <w:t>0</w:t>
      </w:r>
      <w:r w:rsidRPr="00383550">
        <w:rPr>
          <w:b/>
          <w:bCs/>
          <w:color w:val="000080"/>
          <w:lang w:eastAsia="en-GB"/>
        </w:rPr>
        <w:t>,</w:t>
      </w:r>
      <w:r w:rsidRPr="00383550">
        <w:rPr>
          <w:color w:val="000000"/>
          <w:lang w:eastAsia="en-GB"/>
        </w:rPr>
        <w:t xml:space="preserve"> y2_inter </w:t>
      </w:r>
      <w:r w:rsidRPr="00383550">
        <w:rPr>
          <w:b/>
          <w:bCs/>
          <w:color w:val="000080"/>
          <w:lang w:eastAsia="en-GB"/>
        </w:rPr>
        <w:t>-</w:t>
      </w:r>
      <w:r w:rsidRPr="00383550">
        <w:rPr>
          <w:color w:val="000000"/>
          <w:lang w:eastAsia="en-GB"/>
        </w:rPr>
        <w:t xml:space="preserve"> y1_inter</w:t>
      </w:r>
      <w:r w:rsidRPr="00383550">
        <w:rPr>
          <w:b/>
          <w:bCs/>
          <w:color w:val="000080"/>
          <w:lang w:eastAsia="en-GB"/>
        </w:rPr>
        <w:t>)</w:t>
      </w:r>
    </w:p>
    <w:p w14:paraId="4DCE800E" w14:textId="77777777" w:rsidR="00383550" w:rsidRPr="00383550" w:rsidRDefault="00383550" w:rsidP="00383550">
      <w:pPr>
        <w:pStyle w:val="Code"/>
        <w:rPr>
          <w:color w:val="000000"/>
          <w:lang w:eastAsia="en-GB"/>
        </w:rPr>
      </w:pPr>
      <w:r w:rsidRPr="00383550">
        <w:rPr>
          <w:color w:val="000000"/>
          <w:lang w:eastAsia="en-GB"/>
        </w:rPr>
        <w:t xml:space="preserve">    area_inter </w:t>
      </w:r>
      <w:r w:rsidRPr="00383550">
        <w:rPr>
          <w:b/>
          <w:bCs/>
          <w:color w:val="000080"/>
          <w:lang w:eastAsia="en-GB"/>
        </w:rPr>
        <w:t>=</w:t>
      </w:r>
      <w:r w:rsidRPr="00383550">
        <w:rPr>
          <w:color w:val="000000"/>
          <w:lang w:eastAsia="en-GB"/>
        </w:rPr>
        <w:t xml:space="preserve"> width_inter </w:t>
      </w:r>
      <w:r w:rsidRPr="00383550">
        <w:rPr>
          <w:b/>
          <w:bCs/>
          <w:color w:val="000080"/>
          <w:lang w:eastAsia="en-GB"/>
        </w:rPr>
        <w:t>*</w:t>
      </w:r>
      <w:r w:rsidRPr="00383550">
        <w:rPr>
          <w:color w:val="000000"/>
          <w:lang w:eastAsia="en-GB"/>
        </w:rPr>
        <w:t xml:space="preserve"> height_inter</w:t>
      </w:r>
    </w:p>
    <w:p w14:paraId="061378FF" w14:textId="77777777" w:rsidR="00383550" w:rsidRPr="00383550" w:rsidRDefault="00383550" w:rsidP="00383550">
      <w:pPr>
        <w:pStyle w:val="Code"/>
        <w:rPr>
          <w:color w:val="000000"/>
          <w:lang w:eastAsia="en-GB"/>
        </w:rPr>
      </w:pPr>
    </w:p>
    <w:p w14:paraId="3415954C" w14:textId="77777777" w:rsidR="00383550" w:rsidRPr="00383550" w:rsidRDefault="00383550" w:rsidP="00383550">
      <w:pPr>
        <w:pStyle w:val="Code"/>
        <w:rPr>
          <w:color w:val="000000"/>
          <w:lang w:eastAsia="en-GB"/>
        </w:rPr>
      </w:pPr>
      <w:r w:rsidRPr="00383550">
        <w:rPr>
          <w:color w:val="000000"/>
          <w:lang w:eastAsia="en-GB"/>
        </w:rPr>
        <w:t xml:space="preserve">    area_box1 </w:t>
      </w:r>
      <w:r w:rsidRPr="00383550">
        <w:rPr>
          <w:b/>
          <w:bCs/>
          <w:color w:val="000080"/>
          <w:lang w:eastAsia="en-GB"/>
        </w:rPr>
        <w:t>=</w:t>
      </w:r>
      <w:r w:rsidRPr="00383550">
        <w:rPr>
          <w:color w:val="000000"/>
          <w:lang w:eastAsia="en-GB"/>
        </w:rPr>
        <w:t xml:space="preserve"> </w:t>
      </w:r>
      <w:r w:rsidRPr="00383550">
        <w:rPr>
          <w:b/>
          <w:bCs/>
          <w:color w:val="000080"/>
          <w:lang w:eastAsia="en-GB"/>
        </w:rPr>
        <w:t>(</w:t>
      </w:r>
      <w:r w:rsidRPr="00383550">
        <w:rPr>
          <w:color w:val="000000"/>
          <w:lang w:eastAsia="en-GB"/>
        </w:rPr>
        <w:t>box1</w:t>
      </w:r>
      <w:r w:rsidRPr="00383550">
        <w:rPr>
          <w:b/>
          <w:bCs/>
          <w:color w:val="000080"/>
          <w:lang w:eastAsia="en-GB"/>
        </w:rPr>
        <w:t>[</w:t>
      </w:r>
      <w:r w:rsidRPr="00383550">
        <w:rPr>
          <w:color w:val="FF0000"/>
          <w:lang w:eastAsia="en-GB"/>
        </w:rPr>
        <w:t>2</w:t>
      </w:r>
      <w:r w:rsidRPr="00383550">
        <w:rPr>
          <w:b/>
          <w:bCs/>
          <w:color w:val="000080"/>
          <w:lang w:eastAsia="en-GB"/>
        </w:rPr>
        <w:t>]</w:t>
      </w:r>
      <w:r w:rsidRPr="00383550">
        <w:rPr>
          <w:color w:val="000000"/>
          <w:lang w:eastAsia="en-GB"/>
        </w:rPr>
        <w:t xml:space="preserve"> </w:t>
      </w:r>
      <w:r w:rsidRPr="00383550">
        <w:rPr>
          <w:b/>
          <w:bCs/>
          <w:color w:val="000080"/>
          <w:lang w:eastAsia="en-GB"/>
        </w:rPr>
        <w:t>-</w:t>
      </w:r>
      <w:r w:rsidRPr="00383550">
        <w:rPr>
          <w:color w:val="000000"/>
          <w:lang w:eastAsia="en-GB"/>
        </w:rPr>
        <w:t xml:space="preserve"> box1</w:t>
      </w:r>
      <w:r w:rsidRPr="00383550">
        <w:rPr>
          <w:b/>
          <w:bCs/>
          <w:color w:val="000080"/>
          <w:lang w:eastAsia="en-GB"/>
        </w:rPr>
        <w:t>[</w:t>
      </w:r>
      <w:r w:rsidRPr="00383550">
        <w:rPr>
          <w:color w:val="FF0000"/>
          <w:lang w:eastAsia="en-GB"/>
        </w:rPr>
        <w:t>0</w:t>
      </w:r>
      <w:r w:rsidRPr="00383550">
        <w:rPr>
          <w:b/>
          <w:bCs/>
          <w:color w:val="000080"/>
          <w:lang w:eastAsia="en-GB"/>
        </w:rPr>
        <w:t>])</w:t>
      </w:r>
      <w:r w:rsidRPr="00383550">
        <w:rPr>
          <w:color w:val="000000"/>
          <w:lang w:eastAsia="en-GB"/>
        </w:rPr>
        <w:t xml:space="preserve"> </w:t>
      </w:r>
      <w:r w:rsidRPr="00383550">
        <w:rPr>
          <w:b/>
          <w:bCs/>
          <w:color w:val="000080"/>
          <w:lang w:eastAsia="en-GB"/>
        </w:rPr>
        <w:t>*</w:t>
      </w:r>
      <w:r w:rsidRPr="00383550">
        <w:rPr>
          <w:color w:val="000000"/>
          <w:lang w:eastAsia="en-GB"/>
        </w:rPr>
        <w:t xml:space="preserve"> </w:t>
      </w:r>
      <w:r w:rsidRPr="00383550">
        <w:rPr>
          <w:b/>
          <w:bCs/>
          <w:color w:val="000080"/>
          <w:lang w:eastAsia="en-GB"/>
        </w:rPr>
        <w:t>(</w:t>
      </w:r>
      <w:r w:rsidRPr="00383550">
        <w:rPr>
          <w:color w:val="000000"/>
          <w:lang w:eastAsia="en-GB"/>
        </w:rPr>
        <w:t>box1</w:t>
      </w:r>
      <w:r w:rsidRPr="00383550">
        <w:rPr>
          <w:b/>
          <w:bCs/>
          <w:color w:val="000080"/>
          <w:lang w:eastAsia="en-GB"/>
        </w:rPr>
        <w:t>[</w:t>
      </w:r>
      <w:r w:rsidRPr="00383550">
        <w:rPr>
          <w:color w:val="FF0000"/>
          <w:lang w:eastAsia="en-GB"/>
        </w:rPr>
        <w:t>3</w:t>
      </w:r>
      <w:r w:rsidRPr="00383550">
        <w:rPr>
          <w:b/>
          <w:bCs/>
          <w:color w:val="000080"/>
          <w:lang w:eastAsia="en-GB"/>
        </w:rPr>
        <w:t>]</w:t>
      </w:r>
      <w:r w:rsidRPr="00383550">
        <w:rPr>
          <w:color w:val="000000"/>
          <w:lang w:eastAsia="en-GB"/>
        </w:rPr>
        <w:t xml:space="preserve"> </w:t>
      </w:r>
      <w:r w:rsidRPr="00383550">
        <w:rPr>
          <w:b/>
          <w:bCs/>
          <w:color w:val="000080"/>
          <w:lang w:eastAsia="en-GB"/>
        </w:rPr>
        <w:t>-</w:t>
      </w:r>
      <w:r w:rsidRPr="00383550">
        <w:rPr>
          <w:color w:val="000000"/>
          <w:lang w:eastAsia="en-GB"/>
        </w:rPr>
        <w:t xml:space="preserve"> box1</w:t>
      </w:r>
      <w:r w:rsidRPr="00383550">
        <w:rPr>
          <w:b/>
          <w:bCs/>
          <w:color w:val="000080"/>
          <w:lang w:eastAsia="en-GB"/>
        </w:rPr>
        <w:t>[</w:t>
      </w:r>
      <w:r w:rsidRPr="00383550">
        <w:rPr>
          <w:color w:val="FF0000"/>
          <w:lang w:eastAsia="en-GB"/>
        </w:rPr>
        <w:t>1</w:t>
      </w:r>
      <w:r w:rsidRPr="00383550">
        <w:rPr>
          <w:b/>
          <w:bCs/>
          <w:color w:val="000080"/>
          <w:lang w:eastAsia="en-GB"/>
        </w:rPr>
        <w:t>])</w:t>
      </w:r>
    </w:p>
    <w:p w14:paraId="3B0D431A" w14:textId="77777777" w:rsidR="00383550" w:rsidRPr="00383550" w:rsidRDefault="00383550" w:rsidP="00383550">
      <w:pPr>
        <w:pStyle w:val="Code"/>
        <w:rPr>
          <w:color w:val="000000"/>
          <w:lang w:eastAsia="en-GB"/>
        </w:rPr>
      </w:pPr>
      <w:r w:rsidRPr="00383550">
        <w:rPr>
          <w:color w:val="000000"/>
          <w:lang w:eastAsia="en-GB"/>
        </w:rPr>
        <w:t xml:space="preserve">    area_box2 </w:t>
      </w:r>
      <w:r w:rsidRPr="00383550">
        <w:rPr>
          <w:b/>
          <w:bCs/>
          <w:color w:val="000080"/>
          <w:lang w:eastAsia="en-GB"/>
        </w:rPr>
        <w:t>=</w:t>
      </w:r>
      <w:r w:rsidRPr="00383550">
        <w:rPr>
          <w:color w:val="000000"/>
          <w:lang w:eastAsia="en-GB"/>
        </w:rPr>
        <w:t xml:space="preserve"> </w:t>
      </w:r>
      <w:r w:rsidRPr="00383550">
        <w:rPr>
          <w:b/>
          <w:bCs/>
          <w:color w:val="000080"/>
          <w:lang w:eastAsia="en-GB"/>
        </w:rPr>
        <w:t>(</w:t>
      </w:r>
      <w:r w:rsidRPr="00383550">
        <w:rPr>
          <w:color w:val="000000"/>
          <w:lang w:eastAsia="en-GB"/>
        </w:rPr>
        <w:t>box2</w:t>
      </w:r>
      <w:r w:rsidRPr="00383550">
        <w:rPr>
          <w:b/>
          <w:bCs/>
          <w:color w:val="000080"/>
          <w:lang w:eastAsia="en-GB"/>
        </w:rPr>
        <w:t>[</w:t>
      </w:r>
      <w:r w:rsidRPr="00383550">
        <w:rPr>
          <w:color w:val="FF0000"/>
          <w:lang w:eastAsia="en-GB"/>
        </w:rPr>
        <w:t>2</w:t>
      </w:r>
      <w:r w:rsidRPr="00383550">
        <w:rPr>
          <w:b/>
          <w:bCs/>
          <w:color w:val="000080"/>
          <w:lang w:eastAsia="en-GB"/>
        </w:rPr>
        <w:t>]</w:t>
      </w:r>
      <w:r w:rsidRPr="00383550">
        <w:rPr>
          <w:color w:val="000000"/>
          <w:lang w:eastAsia="en-GB"/>
        </w:rPr>
        <w:t xml:space="preserve"> </w:t>
      </w:r>
      <w:r w:rsidRPr="00383550">
        <w:rPr>
          <w:b/>
          <w:bCs/>
          <w:color w:val="000080"/>
          <w:lang w:eastAsia="en-GB"/>
        </w:rPr>
        <w:t>-</w:t>
      </w:r>
      <w:r w:rsidRPr="00383550">
        <w:rPr>
          <w:color w:val="000000"/>
          <w:lang w:eastAsia="en-GB"/>
        </w:rPr>
        <w:t xml:space="preserve"> box2</w:t>
      </w:r>
      <w:r w:rsidRPr="00383550">
        <w:rPr>
          <w:b/>
          <w:bCs/>
          <w:color w:val="000080"/>
          <w:lang w:eastAsia="en-GB"/>
        </w:rPr>
        <w:t>[</w:t>
      </w:r>
      <w:r w:rsidRPr="00383550">
        <w:rPr>
          <w:color w:val="FF0000"/>
          <w:lang w:eastAsia="en-GB"/>
        </w:rPr>
        <w:t>0</w:t>
      </w:r>
      <w:r w:rsidRPr="00383550">
        <w:rPr>
          <w:b/>
          <w:bCs/>
          <w:color w:val="000080"/>
          <w:lang w:eastAsia="en-GB"/>
        </w:rPr>
        <w:t>])</w:t>
      </w:r>
      <w:r w:rsidRPr="00383550">
        <w:rPr>
          <w:color w:val="000000"/>
          <w:lang w:eastAsia="en-GB"/>
        </w:rPr>
        <w:t xml:space="preserve"> </w:t>
      </w:r>
      <w:r w:rsidRPr="00383550">
        <w:rPr>
          <w:b/>
          <w:bCs/>
          <w:color w:val="000080"/>
          <w:lang w:eastAsia="en-GB"/>
        </w:rPr>
        <w:t>*</w:t>
      </w:r>
      <w:r w:rsidRPr="00383550">
        <w:rPr>
          <w:color w:val="000000"/>
          <w:lang w:eastAsia="en-GB"/>
        </w:rPr>
        <w:t xml:space="preserve"> </w:t>
      </w:r>
      <w:r w:rsidRPr="00383550">
        <w:rPr>
          <w:b/>
          <w:bCs/>
          <w:color w:val="000080"/>
          <w:lang w:eastAsia="en-GB"/>
        </w:rPr>
        <w:t>(</w:t>
      </w:r>
      <w:r w:rsidRPr="00383550">
        <w:rPr>
          <w:color w:val="000000"/>
          <w:lang w:eastAsia="en-GB"/>
        </w:rPr>
        <w:t>box2</w:t>
      </w:r>
      <w:r w:rsidRPr="00383550">
        <w:rPr>
          <w:b/>
          <w:bCs/>
          <w:color w:val="000080"/>
          <w:lang w:eastAsia="en-GB"/>
        </w:rPr>
        <w:t>[</w:t>
      </w:r>
      <w:r w:rsidRPr="00383550">
        <w:rPr>
          <w:color w:val="FF0000"/>
          <w:lang w:eastAsia="en-GB"/>
        </w:rPr>
        <w:t>3</w:t>
      </w:r>
      <w:r w:rsidRPr="00383550">
        <w:rPr>
          <w:b/>
          <w:bCs/>
          <w:color w:val="000080"/>
          <w:lang w:eastAsia="en-GB"/>
        </w:rPr>
        <w:t>]</w:t>
      </w:r>
      <w:r w:rsidRPr="00383550">
        <w:rPr>
          <w:color w:val="000000"/>
          <w:lang w:eastAsia="en-GB"/>
        </w:rPr>
        <w:t xml:space="preserve"> </w:t>
      </w:r>
      <w:r w:rsidRPr="00383550">
        <w:rPr>
          <w:b/>
          <w:bCs/>
          <w:color w:val="000080"/>
          <w:lang w:eastAsia="en-GB"/>
        </w:rPr>
        <w:t>-</w:t>
      </w:r>
      <w:r w:rsidRPr="00383550">
        <w:rPr>
          <w:color w:val="000000"/>
          <w:lang w:eastAsia="en-GB"/>
        </w:rPr>
        <w:t xml:space="preserve"> box2</w:t>
      </w:r>
      <w:r w:rsidRPr="00383550">
        <w:rPr>
          <w:b/>
          <w:bCs/>
          <w:color w:val="000080"/>
          <w:lang w:eastAsia="en-GB"/>
        </w:rPr>
        <w:t>[</w:t>
      </w:r>
      <w:r w:rsidRPr="00383550">
        <w:rPr>
          <w:color w:val="FF0000"/>
          <w:lang w:eastAsia="en-GB"/>
        </w:rPr>
        <w:t>1</w:t>
      </w:r>
      <w:r w:rsidRPr="00383550">
        <w:rPr>
          <w:b/>
          <w:bCs/>
          <w:color w:val="000080"/>
          <w:lang w:eastAsia="en-GB"/>
        </w:rPr>
        <w:t>])</w:t>
      </w:r>
    </w:p>
    <w:p w14:paraId="06D402A8" w14:textId="77777777" w:rsidR="00383550" w:rsidRPr="00383550" w:rsidRDefault="00383550" w:rsidP="00383550">
      <w:pPr>
        <w:pStyle w:val="Code"/>
        <w:rPr>
          <w:color w:val="000000"/>
          <w:lang w:eastAsia="en-GB"/>
        </w:rPr>
      </w:pPr>
    </w:p>
    <w:p w14:paraId="0E76A214" w14:textId="77777777" w:rsidR="00383550" w:rsidRPr="00383550" w:rsidRDefault="00383550" w:rsidP="00383550">
      <w:pPr>
        <w:pStyle w:val="Code"/>
        <w:rPr>
          <w:color w:val="000000"/>
          <w:lang w:eastAsia="en-GB"/>
        </w:rPr>
      </w:pPr>
      <w:r w:rsidRPr="00383550">
        <w:rPr>
          <w:color w:val="000000"/>
          <w:lang w:eastAsia="en-GB"/>
        </w:rPr>
        <w:t xml:space="preserve">    area_union </w:t>
      </w:r>
      <w:r w:rsidRPr="00383550">
        <w:rPr>
          <w:b/>
          <w:bCs/>
          <w:color w:val="000080"/>
          <w:lang w:eastAsia="en-GB"/>
        </w:rPr>
        <w:t>=</w:t>
      </w:r>
      <w:r w:rsidRPr="00383550">
        <w:rPr>
          <w:color w:val="000000"/>
          <w:lang w:eastAsia="en-GB"/>
        </w:rPr>
        <w:t xml:space="preserve"> area_box1 </w:t>
      </w:r>
      <w:r w:rsidRPr="00383550">
        <w:rPr>
          <w:b/>
          <w:bCs/>
          <w:color w:val="000080"/>
          <w:lang w:eastAsia="en-GB"/>
        </w:rPr>
        <w:t>+</w:t>
      </w:r>
      <w:r w:rsidRPr="00383550">
        <w:rPr>
          <w:color w:val="000000"/>
          <w:lang w:eastAsia="en-GB"/>
        </w:rPr>
        <w:t xml:space="preserve"> area_box2 </w:t>
      </w:r>
      <w:r w:rsidRPr="00383550">
        <w:rPr>
          <w:b/>
          <w:bCs/>
          <w:color w:val="000080"/>
          <w:lang w:eastAsia="en-GB"/>
        </w:rPr>
        <w:t>-</w:t>
      </w:r>
      <w:r w:rsidRPr="00383550">
        <w:rPr>
          <w:color w:val="000000"/>
          <w:lang w:eastAsia="en-GB"/>
        </w:rPr>
        <w:t xml:space="preserve"> area_inter</w:t>
      </w:r>
    </w:p>
    <w:p w14:paraId="783491D5" w14:textId="77777777" w:rsidR="00383550" w:rsidRPr="00383550" w:rsidRDefault="00383550" w:rsidP="00383550">
      <w:pPr>
        <w:pStyle w:val="Code"/>
        <w:rPr>
          <w:color w:val="000000"/>
          <w:lang w:eastAsia="en-GB"/>
        </w:rPr>
      </w:pPr>
    </w:p>
    <w:p w14:paraId="13CB9DE7" w14:textId="77777777" w:rsidR="00383550" w:rsidRPr="00383550" w:rsidRDefault="00383550" w:rsidP="00383550">
      <w:pPr>
        <w:pStyle w:val="Code"/>
        <w:rPr>
          <w:rFonts w:ascii="Times New Roman" w:hAnsi="Times New Roman" w:cs="Times New Roman"/>
          <w:sz w:val="24"/>
          <w:szCs w:val="24"/>
          <w:lang w:eastAsia="en-GB"/>
        </w:rPr>
      </w:pPr>
      <w:r w:rsidRPr="00383550">
        <w:rPr>
          <w:color w:val="000000"/>
          <w:lang w:eastAsia="en-GB"/>
        </w:rPr>
        <w:t xml:space="preserve">    </w:t>
      </w:r>
      <w:r w:rsidRPr="00383550">
        <w:rPr>
          <w:b/>
          <w:bCs/>
          <w:color w:val="0000FF"/>
          <w:lang w:eastAsia="en-GB"/>
        </w:rPr>
        <w:t>return</w:t>
      </w:r>
      <w:r w:rsidRPr="00383550">
        <w:rPr>
          <w:color w:val="000000"/>
          <w:lang w:eastAsia="en-GB"/>
        </w:rPr>
        <w:t xml:space="preserve"> area_inter </w:t>
      </w:r>
      <w:r w:rsidRPr="00383550">
        <w:rPr>
          <w:b/>
          <w:bCs/>
          <w:color w:val="000080"/>
          <w:lang w:eastAsia="en-GB"/>
        </w:rPr>
        <w:t>/</w:t>
      </w:r>
      <w:r w:rsidRPr="00383550">
        <w:rPr>
          <w:color w:val="000000"/>
          <w:lang w:eastAsia="en-GB"/>
        </w:rPr>
        <w:t xml:space="preserve"> area_union </w:t>
      </w:r>
      <w:r w:rsidRPr="00383550">
        <w:rPr>
          <w:b/>
          <w:bCs/>
          <w:color w:val="0000FF"/>
          <w:lang w:eastAsia="en-GB"/>
        </w:rPr>
        <w:t>if</w:t>
      </w:r>
      <w:r w:rsidRPr="00383550">
        <w:rPr>
          <w:color w:val="000000"/>
          <w:lang w:eastAsia="en-GB"/>
        </w:rPr>
        <w:t xml:space="preserve"> area_union </w:t>
      </w:r>
      <w:r w:rsidRPr="00383550">
        <w:rPr>
          <w:b/>
          <w:bCs/>
          <w:color w:val="000080"/>
          <w:lang w:eastAsia="en-GB"/>
        </w:rPr>
        <w:t>&gt;</w:t>
      </w:r>
      <w:r w:rsidRPr="00383550">
        <w:rPr>
          <w:color w:val="000000"/>
          <w:lang w:eastAsia="en-GB"/>
        </w:rPr>
        <w:t xml:space="preserve"> </w:t>
      </w:r>
      <w:r w:rsidRPr="00383550">
        <w:rPr>
          <w:color w:val="FF0000"/>
          <w:lang w:eastAsia="en-GB"/>
        </w:rPr>
        <w:t>0</w:t>
      </w:r>
      <w:r w:rsidRPr="00383550">
        <w:rPr>
          <w:color w:val="000000"/>
          <w:lang w:eastAsia="en-GB"/>
        </w:rPr>
        <w:t xml:space="preserve"> </w:t>
      </w:r>
      <w:r w:rsidRPr="00383550">
        <w:rPr>
          <w:b/>
          <w:bCs/>
          <w:color w:val="0000FF"/>
          <w:lang w:eastAsia="en-GB"/>
        </w:rPr>
        <w:t>else</w:t>
      </w:r>
      <w:r w:rsidRPr="00383550">
        <w:rPr>
          <w:color w:val="000000"/>
          <w:lang w:eastAsia="en-GB"/>
        </w:rPr>
        <w:t xml:space="preserve"> </w:t>
      </w:r>
      <w:r w:rsidRPr="00383550">
        <w:rPr>
          <w:color w:val="FF0000"/>
          <w:lang w:eastAsia="en-GB"/>
        </w:rPr>
        <w:t>0</w:t>
      </w:r>
    </w:p>
    <w:p w14:paraId="66A43651" w14:textId="7DE3728F" w:rsidR="00383550" w:rsidRDefault="00383550" w:rsidP="00383550">
      <w:pPr>
        <w:pStyle w:val="Caption"/>
        <w:jc w:val="center"/>
      </w:pPr>
      <w:bookmarkStart w:id="33" w:name="_Toc199508224"/>
      <w:r>
        <w:t xml:space="preserve">Listing </w:t>
      </w:r>
      <w:r>
        <w:fldChar w:fldCharType="begin"/>
      </w:r>
      <w:r>
        <w:instrText xml:space="preserve"> SEQ Listing \* ARABIC </w:instrText>
      </w:r>
      <w:r>
        <w:fldChar w:fldCharType="separate"/>
      </w:r>
      <w:r w:rsidR="00F63D39">
        <w:rPr>
          <w:noProof/>
        </w:rPr>
        <w:t>2</w:t>
      </w:r>
      <w:r>
        <w:fldChar w:fldCharType="end"/>
      </w:r>
      <w:r>
        <w:t xml:space="preserve">: </w:t>
      </w:r>
      <w:r w:rsidRPr="008913AA">
        <w:t>IoU function code snippet.</w:t>
      </w:r>
      <w:bookmarkEnd w:id="33"/>
    </w:p>
    <w:p w14:paraId="2D5E5AC0" w14:textId="28C8C164" w:rsidR="00F63D39" w:rsidRDefault="00383550" w:rsidP="00383550">
      <w:r w:rsidRPr="00383550">
        <w:t>Alongside this tracking function, when the shooter is identified each frame, their keypoint positions for this frame are also extracted and saved to a dictionary that will contain their position for every frame. This dict is returned at the end of the function when the video has finished being processed and is later used to extract biomechanically relevant frames and analyse joint angles at critical shot phases. Also running in parallel, the YOLOv11 model is used to detect the basketball on each frame. As the use case for this systems assumes a single ball in frame, the YOLOv11 model is configured to only return the highest confidence prediction per frame, ensuring consistency and avoiding false positives. Once again, all ball positions for each frame are appended to the dictionary to aid with key frame analysis and identification</w:t>
      </w:r>
      <w:r>
        <w:t xml:space="preserve"> </w:t>
      </w:r>
      <w:r w:rsidRPr="00383550">
        <w:t>explained in Section 3.</w:t>
      </w:r>
      <w:r>
        <w:t>4</w:t>
      </w:r>
      <w:r w:rsidRPr="00383550">
        <w:t>.3.</w:t>
      </w:r>
    </w:p>
    <w:p w14:paraId="1F915A4F" w14:textId="77777777" w:rsidR="00F63D39" w:rsidRDefault="00F63D39" w:rsidP="00F63D39">
      <w:pPr>
        <w:pStyle w:val="Code"/>
        <w:shd w:val="clear" w:color="auto" w:fill="auto"/>
        <w:rPr>
          <w:color w:val="C00000"/>
          <w:lang w:eastAsia="en-GB"/>
        </w:rPr>
      </w:pPr>
    </w:p>
    <w:p w14:paraId="5924B853" w14:textId="77777777" w:rsidR="00F63D39" w:rsidRDefault="00F63D39" w:rsidP="00F63D39">
      <w:pPr>
        <w:pStyle w:val="Code"/>
        <w:shd w:val="clear" w:color="auto" w:fill="auto"/>
        <w:rPr>
          <w:color w:val="C00000"/>
          <w:lang w:eastAsia="en-GB"/>
        </w:rPr>
      </w:pPr>
    </w:p>
    <w:p w14:paraId="17D90872" w14:textId="77777777" w:rsidR="00F63D39" w:rsidRDefault="00F63D39" w:rsidP="00F63D39">
      <w:pPr>
        <w:pStyle w:val="Code"/>
        <w:shd w:val="clear" w:color="auto" w:fill="auto"/>
        <w:rPr>
          <w:color w:val="C00000"/>
          <w:lang w:eastAsia="en-GB"/>
        </w:rPr>
      </w:pPr>
    </w:p>
    <w:p w14:paraId="4EB4D8D8" w14:textId="77777777" w:rsidR="00F63D39" w:rsidRDefault="00F63D39" w:rsidP="00F63D39">
      <w:pPr>
        <w:pStyle w:val="Code"/>
        <w:shd w:val="clear" w:color="auto" w:fill="auto"/>
        <w:rPr>
          <w:color w:val="C00000"/>
          <w:lang w:eastAsia="en-GB"/>
        </w:rPr>
      </w:pPr>
    </w:p>
    <w:p w14:paraId="265D2E9E" w14:textId="77777777" w:rsidR="00F63D39" w:rsidRDefault="00F63D39" w:rsidP="00F63D39">
      <w:pPr>
        <w:pStyle w:val="Code"/>
        <w:shd w:val="clear" w:color="auto" w:fill="auto"/>
        <w:rPr>
          <w:color w:val="C00000"/>
          <w:lang w:eastAsia="en-GB"/>
        </w:rPr>
      </w:pPr>
    </w:p>
    <w:p w14:paraId="1C708245" w14:textId="77777777" w:rsidR="00F63D39" w:rsidRDefault="00F63D39" w:rsidP="00F63D39">
      <w:pPr>
        <w:pStyle w:val="Code"/>
        <w:shd w:val="clear" w:color="auto" w:fill="auto"/>
        <w:rPr>
          <w:color w:val="C00000"/>
          <w:lang w:eastAsia="en-GB"/>
        </w:rPr>
      </w:pPr>
    </w:p>
    <w:p w14:paraId="42B93E3C" w14:textId="77777777" w:rsidR="00F63D39" w:rsidRDefault="00F63D39" w:rsidP="00F63D39">
      <w:pPr>
        <w:pStyle w:val="Code"/>
        <w:shd w:val="clear" w:color="auto" w:fill="auto"/>
        <w:rPr>
          <w:color w:val="C00000"/>
          <w:lang w:eastAsia="en-GB"/>
        </w:rPr>
      </w:pPr>
    </w:p>
    <w:p w14:paraId="16F9D61E" w14:textId="77777777" w:rsidR="00F63D39" w:rsidRDefault="00F63D39" w:rsidP="00F63D39">
      <w:pPr>
        <w:pStyle w:val="Code"/>
        <w:shd w:val="clear" w:color="auto" w:fill="auto"/>
        <w:rPr>
          <w:color w:val="C00000"/>
          <w:lang w:eastAsia="en-GB"/>
        </w:rPr>
      </w:pPr>
    </w:p>
    <w:p w14:paraId="23CDF17B" w14:textId="77777777" w:rsidR="00F63D39" w:rsidRDefault="00F63D39" w:rsidP="00F63D39">
      <w:pPr>
        <w:pStyle w:val="Code"/>
        <w:shd w:val="clear" w:color="auto" w:fill="auto"/>
        <w:rPr>
          <w:color w:val="C00000"/>
          <w:lang w:eastAsia="en-GB"/>
        </w:rPr>
      </w:pPr>
    </w:p>
    <w:p w14:paraId="7DF197BC" w14:textId="0997E8E3" w:rsidR="00F63D39" w:rsidRPr="00F63D39" w:rsidRDefault="00F63D39" w:rsidP="00F63D39">
      <w:pPr>
        <w:pStyle w:val="Code"/>
        <w:rPr>
          <w:color w:val="C00000"/>
          <w:lang w:eastAsia="en-GB"/>
        </w:rPr>
      </w:pPr>
      <w:r w:rsidRPr="00F63D39">
        <w:rPr>
          <w:color w:val="C00000"/>
          <w:lang w:eastAsia="en-GB"/>
        </w:rPr>
        <w:lastRenderedPageBreak/>
        <w:t>"""</w:t>
      </w:r>
    </w:p>
    <w:p w14:paraId="38570ADF" w14:textId="77777777" w:rsidR="00F63D39" w:rsidRPr="00F63D39" w:rsidRDefault="00F63D39" w:rsidP="00F63D39">
      <w:pPr>
        <w:pStyle w:val="Code"/>
        <w:rPr>
          <w:color w:val="C00000"/>
          <w:lang w:eastAsia="en-GB"/>
        </w:rPr>
      </w:pPr>
      <w:r w:rsidRPr="00F63D39">
        <w:rPr>
          <w:color w:val="C00000"/>
          <w:lang w:eastAsia="en-GB"/>
        </w:rPr>
        <w:t xml:space="preserve">    Returns:</w:t>
      </w:r>
    </w:p>
    <w:p w14:paraId="7E48E559" w14:textId="77777777" w:rsidR="00F63D39" w:rsidRPr="00F63D39" w:rsidRDefault="00F63D39" w:rsidP="00F63D39">
      <w:pPr>
        <w:pStyle w:val="Code"/>
        <w:rPr>
          <w:color w:val="C00000"/>
          <w:lang w:eastAsia="en-GB"/>
        </w:rPr>
      </w:pPr>
      <w:r w:rsidRPr="00F63D39">
        <w:rPr>
          <w:color w:val="C00000"/>
          <w:lang w:eastAsia="en-GB"/>
        </w:rPr>
        <w:t xml:space="preserve">        shooter_keypoints_data: Dictionary with:</w:t>
      </w:r>
    </w:p>
    <w:p w14:paraId="4D938D74" w14:textId="77777777" w:rsidR="00F63D39" w:rsidRPr="00F63D39" w:rsidRDefault="00F63D39" w:rsidP="00F63D39">
      <w:pPr>
        <w:pStyle w:val="Code"/>
        <w:rPr>
          <w:color w:val="C00000"/>
          <w:lang w:eastAsia="en-GB"/>
        </w:rPr>
      </w:pPr>
      <w:r w:rsidRPr="00F63D39">
        <w:rPr>
          <w:color w:val="C00000"/>
          <w:lang w:eastAsia="en-GB"/>
        </w:rPr>
        <w:t xml:space="preserve">        {</w:t>
      </w:r>
    </w:p>
    <w:p w14:paraId="30A67A60" w14:textId="77777777" w:rsidR="00F63D39" w:rsidRPr="00F63D39" w:rsidRDefault="00F63D39" w:rsidP="00F63D39">
      <w:pPr>
        <w:pStyle w:val="Code"/>
        <w:rPr>
          <w:color w:val="C00000"/>
          <w:lang w:eastAsia="en-GB"/>
        </w:rPr>
      </w:pPr>
      <w:r w:rsidRPr="00F63D39">
        <w:rPr>
          <w:color w:val="C00000"/>
          <w:lang w:eastAsia="en-GB"/>
        </w:rPr>
        <w:t xml:space="preserve">            frame_num: {</w:t>
      </w:r>
    </w:p>
    <w:p w14:paraId="7DB1898A" w14:textId="77777777" w:rsidR="00F63D39" w:rsidRPr="00F63D39" w:rsidRDefault="00F63D39" w:rsidP="00F63D39">
      <w:pPr>
        <w:pStyle w:val="Code"/>
        <w:rPr>
          <w:color w:val="C00000"/>
          <w:lang w:eastAsia="en-GB"/>
        </w:rPr>
      </w:pPr>
      <w:r w:rsidRPr="00F63D39">
        <w:rPr>
          <w:color w:val="C00000"/>
          <w:lang w:eastAsia="en-GB"/>
        </w:rPr>
        <w:t xml:space="preserve">                'bbox': [x1, y1, x2, y2],</w:t>
      </w:r>
    </w:p>
    <w:p w14:paraId="1EF67D14" w14:textId="77777777" w:rsidR="00F63D39" w:rsidRPr="00F63D39" w:rsidRDefault="00F63D39" w:rsidP="00F63D39">
      <w:pPr>
        <w:pStyle w:val="Code"/>
        <w:rPr>
          <w:color w:val="C00000"/>
          <w:lang w:eastAsia="en-GB"/>
        </w:rPr>
      </w:pPr>
      <w:r w:rsidRPr="00F63D39">
        <w:rPr>
          <w:color w:val="C00000"/>
          <w:lang w:eastAsia="en-GB"/>
        </w:rPr>
        <w:t xml:space="preserve">                'keypoints': np.array of shape (N, 3)  # (x, y, score)</w:t>
      </w:r>
    </w:p>
    <w:p w14:paraId="71292B2D" w14:textId="77777777" w:rsidR="00F63D39" w:rsidRPr="00F63D39" w:rsidRDefault="00F63D39" w:rsidP="00F63D39">
      <w:pPr>
        <w:pStyle w:val="Code"/>
        <w:rPr>
          <w:color w:val="C00000"/>
          <w:lang w:eastAsia="en-GB"/>
        </w:rPr>
      </w:pPr>
      <w:r w:rsidRPr="00F63D39">
        <w:rPr>
          <w:color w:val="C00000"/>
          <w:lang w:eastAsia="en-GB"/>
        </w:rPr>
        <w:t xml:space="preserve">                'keypoint_scores': np.array of shape (N,)</w:t>
      </w:r>
    </w:p>
    <w:p w14:paraId="536A3F0E" w14:textId="77777777" w:rsidR="00F63D39" w:rsidRPr="00F63D39" w:rsidRDefault="00F63D39" w:rsidP="00F63D39">
      <w:pPr>
        <w:pStyle w:val="Code"/>
        <w:rPr>
          <w:color w:val="C00000"/>
          <w:lang w:eastAsia="en-GB"/>
        </w:rPr>
      </w:pPr>
      <w:r w:rsidRPr="00F63D39">
        <w:rPr>
          <w:color w:val="C00000"/>
          <w:lang w:eastAsia="en-GB"/>
        </w:rPr>
        <w:t xml:space="preserve">                'ball_bbox': [x1, y1, x2, y2] or None</w:t>
      </w:r>
    </w:p>
    <w:p w14:paraId="2E01D088" w14:textId="77777777" w:rsidR="00F63D39" w:rsidRPr="00F63D39" w:rsidRDefault="00F63D39" w:rsidP="00F63D39">
      <w:pPr>
        <w:pStyle w:val="Code"/>
        <w:rPr>
          <w:color w:val="C00000"/>
          <w:lang w:eastAsia="en-GB"/>
        </w:rPr>
      </w:pPr>
      <w:r w:rsidRPr="00F63D39">
        <w:rPr>
          <w:color w:val="C00000"/>
          <w:lang w:eastAsia="en-GB"/>
        </w:rPr>
        <w:t xml:space="preserve">            }</w:t>
      </w:r>
    </w:p>
    <w:p w14:paraId="16A9C015" w14:textId="77777777" w:rsidR="00F63D39" w:rsidRPr="00F63D39" w:rsidRDefault="00F63D39" w:rsidP="00F63D39">
      <w:pPr>
        <w:pStyle w:val="Code"/>
        <w:rPr>
          <w:color w:val="C00000"/>
          <w:lang w:eastAsia="en-GB"/>
        </w:rPr>
      </w:pPr>
      <w:r w:rsidRPr="00F63D39">
        <w:rPr>
          <w:color w:val="C00000"/>
          <w:lang w:eastAsia="en-GB"/>
        </w:rPr>
        <w:t xml:space="preserve">        }</w:t>
      </w:r>
    </w:p>
    <w:p w14:paraId="093AB4D5" w14:textId="77777777" w:rsidR="00F63D39" w:rsidRPr="00F63D39" w:rsidRDefault="00F63D39" w:rsidP="00F63D39">
      <w:pPr>
        <w:pStyle w:val="Code"/>
        <w:rPr>
          <w:rFonts w:ascii="Times New Roman" w:hAnsi="Times New Roman" w:cs="Times New Roman"/>
          <w:color w:val="C00000"/>
          <w:sz w:val="24"/>
          <w:szCs w:val="24"/>
          <w:lang w:eastAsia="en-GB"/>
        </w:rPr>
      </w:pPr>
      <w:r w:rsidRPr="00F63D39">
        <w:rPr>
          <w:color w:val="C00000"/>
          <w:lang w:eastAsia="en-GB"/>
        </w:rPr>
        <w:t>"""</w:t>
      </w:r>
    </w:p>
    <w:p w14:paraId="0640C910" w14:textId="5CBD11EE" w:rsidR="00F63D39" w:rsidRDefault="00F63D39" w:rsidP="00F63D39">
      <w:pPr>
        <w:pStyle w:val="Caption"/>
        <w:jc w:val="center"/>
      </w:pPr>
      <w:bookmarkStart w:id="34" w:name="_Toc199508225"/>
      <w:r>
        <w:t xml:space="preserve">Listing </w:t>
      </w:r>
      <w:r>
        <w:fldChar w:fldCharType="begin"/>
      </w:r>
      <w:r>
        <w:instrText xml:space="preserve"> SEQ Listing \* ARABIC </w:instrText>
      </w:r>
      <w:r>
        <w:fldChar w:fldCharType="separate"/>
      </w:r>
      <w:r>
        <w:rPr>
          <w:noProof/>
        </w:rPr>
        <w:t>3</w:t>
      </w:r>
      <w:r>
        <w:fldChar w:fldCharType="end"/>
      </w:r>
      <w:r>
        <w:t xml:space="preserve">: </w:t>
      </w:r>
      <w:r w:rsidRPr="00A4316F">
        <w:t>: Returned dictionary structure</w:t>
      </w:r>
      <w:bookmarkEnd w:id="34"/>
    </w:p>
    <w:p w14:paraId="6105B4A2" w14:textId="29FBC963" w:rsidR="00F63D39" w:rsidRPr="00F63D39" w:rsidRDefault="00F63D39" w:rsidP="00F63D39">
      <w:r w:rsidRPr="00F63D39">
        <w:t>This combination of spatial proximity for initial shooter selection and IoU-based frame-to-frame tracking provides a reliable foundation for extracting clean, subject-specific pose and ball data in dynamic game environments.</w:t>
      </w:r>
    </w:p>
    <w:p w14:paraId="56E30246" w14:textId="77777777" w:rsidR="00383550" w:rsidRPr="00383550" w:rsidRDefault="00383550" w:rsidP="00383550"/>
    <w:p w14:paraId="0818A76F" w14:textId="77777777" w:rsidR="00D16ECA" w:rsidRDefault="158743C5">
      <w:pPr>
        <w:pStyle w:val="Heading3"/>
      </w:pPr>
      <w:bookmarkStart w:id="35" w:name="_Toc199510743"/>
      <w:r w:rsidRPr="007F5FCA">
        <w:t>3.4.3 Keyphase Identification and Preparation</w:t>
      </w:r>
      <w:bookmarkEnd w:id="35"/>
    </w:p>
    <w:p w14:paraId="5A9AD09E" w14:textId="1E4096FA" w:rsidR="00F63D39" w:rsidRDefault="00F63D39" w:rsidP="00F63D39">
      <w:r w:rsidRPr="00F63D39">
        <w:t xml:space="preserve">Once a full dictionary of shooter keypoints and ball positions is returned, the system uses this data to identify and isolate critical frames corresponding to the </w:t>
      </w:r>
      <w:r w:rsidRPr="00F63D39">
        <w:t xml:space="preserve"> </w:t>
      </w:r>
      <w:r w:rsidRPr="00F63D39">
        <w:rPr>
          <w:b/>
          <w:bCs/>
        </w:rPr>
        <w:t>preparation</w:t>
      </w:r>
      <w:r w:rsidRPr="00F63D39">
        <w:t xml:space="preserve">, </w:t>
      </w:r>
      <w:r w:rsidRPr="00F63D39">
        <w:rPr>
          <w:b/>
          <w:bCs/>
        </w:rPr>
        <w:t>loa</w:t>
      </w:r>
      <w:r w:rsidRPr="00F63D39">
        <w:rPr>
          <w:b/>
          <w:bCs/>
        </w:rPr>
        <w:t>d</w:t>
      </w:r>
      <w:r w:rsidRPr="00F63D39">
        <w:t xml:space="preserve">, and </w:t>
      </w:r>
      <w:r w:rsidRPr="00F63D39">
        <w:rPr>
          <w:b/>
          <w:bCs/>
        </w:rPr>
        <w:t>release</w:t>
      </w:r>
      <w:r w:rsidRPr="00F63D39">
        <w:t xml:space="preserve"> phases of a basketball shot. These phases represent key biomechanical markers: the preparation frame reflects the athlete's pre-shot stance, and marks the beginning of the shooting sequence. The load frame marks the initiation of upward force generation, and the release frame captures the moment the ball leaves the shooter's hand. Isolating these moments allows for targeted 2D and 3D pose analysis while optimising computational efficiency.</w:t>
      </w:r>
    </w:p>
    <w:p w14:paraId="13E93DE6" w14:textId="61325811" w:rsidR="00F63D39" w:rsidRPr="00F63D39" w:rsidRDefault="00F63D39" w:rsidP="00F63D39">
      <w:pPr>
        <w:rPr>
          <w:b/>
          <w:bCs/>
          <w:sz w:val="24"/>
          <w:szCs w:val="24"/>
        </w:rPr>
      </w:pPr>
      <w:r w:rsidRPr="00F63D39">
        <w:rPr>
          <w:b/>
          <w:bCs/>
          <w:sz w:val="24"/>
          <w:szCs w:val="24"/>
        </w:rPr>
        <w:t>Release Frame Detection</w:t>
      </w:r>
    </w:p>
    <w:p w14:paraId="4CCF85EE" w14:textId="5A74AC7D" w:rsidR="00F63D39" w:rsidRDefault="00F63D39" w:rsidP="00F63D39">
      <w:r w:rsidRPr="00F63D39">
        <w:t>The release frame is the first frame to be detected and is used as a basis for detecting later frames. The</w:t>
      </w:r>
      <w:r>
        <w:t xml:space="preserve"> </w:t>
      </w:r>
      <w:r w:rsidRPr="00F63D39">
        <w:t>fin</w:t>
      </w:r>
      <w:r>
        <w:t>d</w:t>
      </w:r>
      <w:r w:rsidRPr="00F63D39">
        <w:t>_release_frame() function prioritises frames where the shooters dominant wrist is at its highest vertical position and the basketball is within close proximity. Candidate frames are sorted based on wrist height and evaluated in batches to ensure that the ball is sufficiently near the wrist (pixel-based proximity, set to 80px by default). The selected release frame corresponds to the frame where the ball is most likely released Figure 8(c), after which, the elbow angle is computed using the calculate_elbow_angl</w:t>
      </w:r>
      <w:r>
        <w:t xml:space="preserve">e() </w:t>
      </w:r>
      <w:r w:rsidRPr="00F63D39">
        <w:t>function in preparation for the analysis phase.</w:t>
      </w:r>
    </w:p>
    <w:p w14:paraId="2B811E56" w14:textId="77777777" w:rsidR="00F63D39" w:rsidRDefault="00F63D39" w:rsidP="00F63D39">
      <w:pPr>
        <w:pStyle w:val="Code"/>
        <w:shd w:val="clear" w:color="auto" w:fill="auto"/>
        <w:rPr>
          <w:b/>
          <w:bCs/>
          <w:color w:val="0000FF"/>
          <w:lang w:eastAsia="en-GB"/>
        </w:rPr>
      </w:pPr>
    </w:p>
    <w:p w14:paraId="20EA663A" w14:textId="77777777" w:rsidR="00F63D39" w:rsidRDefault="00F63D39" w:rsidP="00F63D39">
      <w:pPr>
        <w:pStyle w:val="Code"/>
        <w:shd w:val="clear" w:color="auto" w:fill="auto"/>
        <w:rPr>
          <w:b/>
          <w:bCs/>
          <w:color w:val="0000FF"/>
          <w:lang w:eastAsia="en-GB"/>
        </w:rPr>
      </w:pPr>
    </w:p>
    <w:p w14:paraId="230ADD80" w14:textId="77777777" w:rsidR="00F63D39" w:rsidRDefault="00F63D39" w:rsidP="00F63D39">
      <w:pPr>
        <w:pStyle w:val="Code"/>
        <w:shd w:val="clear" w:color="auto" w:fill="auto"/>
        <w:rPr>
          <w:b/>
          <w:bCs/>
          <w:color w:val="0000FF"/>
          <w:lang w:eastAsia="en-GB"/>
        </w:rPr>
      </w:pPr>
    </w:p>
    <w:p w14:paraId="206701C2" w14:textId="77777777" w:rsidR="00F63D39" w:rsidRDefault="00F63D39" w:rsidP="00F63D39">
      <w:pPr>
        <w:pStyle w:val="Code"/>
        <w:shd w:val="clear" w:color="auto" w:fill="auto"/>
        <w:rPr>
          <w:b/>
          <w:bCs/>
          <w:color w:val="0000FF"/>
          <w:lang w:eastAsia="en-GB"/>
        </w:rPr>
      </w:pPr>
    </w:p>
    <w:p w14:paraId="6918F239" w14:textId="77777777" w:rsidR="00F63D39" w:rsidRDefault="00F63D39" w:rsidP="00F63D39">
      <w:pPr>
        <w:pStyle w:val="Code"/>
        <w:shd w:val="clear" w:color="auto" w:fill="auto"/>
        <w:rPr>
          <w:b/>
          <w:bCs/>
          <w:color w:val="0000FF"/>
          <w:lang w:eastAsia="en-GB"/>
        </w:rPr>
      </w:pPr>
    </w:p>
    <w:p w14:paraId="52E23C56" w14:textId="2ABB28CC" w:rsidR="00F63D39" w:rsidRPr="00F63D39" w:rsidRDefault="00F63D39" w:rsidP="00F63D39">
      <w:pPr>
        <w:pStyle w:val="Code"/>
        <w:rPr>
          <w:lang w:eastAsia="en-GB"/>
        </w:rPr>
      </w:pPr>
      <w:r w:rsidRPr="00F63D39">
        <w:rPr>
          <w:b/>
          <w:bCs/>
          <w:color w:val="0000FF"/>
          <w:lang w:eastAsia="en-GB"/>
        </w:rPr>
        <w:lastRenderedPageBreak/>
        <w:t>def</w:t>
      </w:r>
      <w:r w:rsidRPr="00F63D39">
        <w:rPr>
          <w:lang w:eastAsia="en-GB"/>
        </w:rPr>
        <w:t xml:space="preserve"> </w:t>
      </w:r>
      <w:r w:rsidRPr="00F63D39">
        <w:rPr>
          <w:color w:val="FF00FF"/>
          <w:lang w:eastAsia="en-GB"/>
        </w:rPr>
        <w:t>calculate_elbow_angle</w:t>
      </w:r>
      <w:r w:rsidRPr="00F63D39">
        <w:rPr>
          <w:b/>
          <w:bCs/>
          <w:color w:val="000080"/>
          <w:lang w:eastAsia="en-GB"/>
        </w:rPr>
        <w:t>(</w:t>
      </w:r>
      <w:r w:rsidRPr="00F63D39">
        <w:rPr>
          <w:lang w:eastAsia="en-GB"/>
        </w:rPr>
        <w:t>keypoints</w:t>
      </w:r>
      <w:r w:rsidRPr="00F63D39">
        <w:rPr>
          <w:b/>
          <w:bCs/>
          <w:color w:val="000080"/>
          <w:lang w:eastAsia="en-GB"/>
        </w:rPr>
        <w:t>,</w:t>
      </w:r>
      <w:r w:rsidRPr="00F63D39">
        <w:rPr>
          <w:lang w:eastAsia="en-GB"/>
        </w:rPr>
        <w:t xml:space="preserve"> shoulder_idx</w:t>
      </w:r>
      <w:r w:rsidRPr="00F63D39">
        <w:rPr>
          <w:b/>
          <w:bCs/>
          <w:color w:val="000080"/>
          <w:lang w:eastAsia="en-GB"/>
        </w:rPr>
        <w:t>=</w:t>
      </w:r>
      <w:r w:rsidRPr="00F63D39">
        <w:rPr>
          <w:color w:val="FF0000"/>
          <w:lang w:eastAsia="en-GB"/>
        </w:rPr>
        <w:t>12</w:t>
      </w:r>
      <w:r w:rsidRPr="00F63D39">
        <w:rPr>
          <w:b/>
          <w:bCs/>
          <w:color w:val="000080"/>
          <w:lang w:eastAsia="en-GB"/>
        </w:rPr>
        <w:t>,</w:t>
      </w:r>
      <w:r w:rsidRPr="00F63D39">
        <w:rPr>
          <w:lang w:eastAsia="en-GB"/>
        </w:rPr>
        <w:t xml:space="preserve"> elbow_idx</w:t>
      </w:r>
      <w:r w:rsidRPr="00F63D39">
        <w:rPr>
          <w:b/>
          <w:bCs/>
          <w:color w:val="000080"/>
          <w:lang w:eastAsia="en-GB"/>
        </w:rPr>
        <w:t>=</w:t>
      </w:r>
      <w:r w:rsidRPr="00F63D39">
        <w:rPr>
          <w:color w:val="FF0000"/>
          <w:lang w:eastAsia="en-GB"/>
        </w:rPr>
        <w:t>14</w:t>
      </w:r>
      <w:r w:rsidRPr="00F63D39">
        <w:rPr>
          <w:b/>
          <w:bCs/>
          <w:color w:val="000080"/>
          <w:lang w:eastAsia="en-GB"/>
        </w:rPr>
        <w:t>,</w:t>
      </w:r>
      <w:r w:rsidRPr="00F63D39">
        <w:rPr>
          <w:lang w:eastAsia="en-GB"/>
        </w:rPr>
        <w:t xml:space="preserve"> wrist_idx</w:t>
      </w:r>
      <w:r w:rsidRPr="00F63D39">
        <w:rPr>
          <w:b/>
          <w:bCs/>
          <w:color w:val="000080"/>
          <w:lang w:eastAsia="en-GB"/>
        </w:rPr>
        <w:t>=</w:t>
      </w:r>
      <w:r w:rsidRPr="00F63D39">
        <w:rPr>
          <w:color w:val="FF0000"/>
          <w:lang w:eastAsia="en-GB"/>
        </w:rPr>
        <w:t>16</w:t>
      </w:r>
      <w:r w:rsidRPr="00F63D39">
        <w:rPr>
          <w:b/>
          <w:bCs/>
          <w:color w:val="000080"/>
          <w:lang w:eastAsia="en-GB"/>
        </w:rPr>
        <w:t>):</w:t>
      </w:r>
    </w:p>
    <w:p w14:paraId="4C319BAA" w14:textId="77777777" w:rsidR="00F63D39" w:rsidRPr="00F63D39" w:rsidRDefault="00F63D39" w:rsidP="00F63D39">
      <w:pPr>
        <w:pStyle w:val="Code"/>
        <w:rPr>
          <w:lang w:eastAsia="en-GB"/>
        </w:rPr>
      </w:pPr>
      <w:r w:rsidRPr="00F63D39">
        <w:rPr>
          <w:color w:val="FF8000"/>
          <w:lang w:eastAsia="en-GB"/>
        </w:rPr>
        <w:t>"""Calculates elbow angle (shoulder-elbow-wrist) in degrees"""</w:t>
      </w:r>
    </w:p>
    <w:p w14:paraId="262D9C3B" w14:textId="77777777" w:rsidR="00F63D39" w:rsidRPr="00F63D39" w:rsidRDefault="00F63D39" w:rsidP="00F63D39">
      <w:pPr>
        <w:pStyle w:val="Code"/>
        <w:rPr>
          <w:lang w:eastAsia="en-GB"/>
        </w:rPr>
      </w:pPr>
      <w:r w:rsidRPr="00F63D39">
        <w:rPr>
          <w:lang w:eastAsia="en-GB"/>
        </w:rPr>
        <w:t xml:space="preserve">shoulder </w:t>
      </w:r>
      <w:r w:rsidRPr="00F63D39">
        <w:rPr>
          <w:b/>
          <w:bCs/>
          <w:color w:val="000080"/>
          <w:lang w:eastAsia="en-GB"/>
        </w:rPr>
        <w:t>=</w:t>
      </w:r>
      <w:r w:rsidRPr="00F63D39">
        <w:rPr>
          <w:lang w:eastAsia="en-GB"/>
        </w:rPr>
        <w:t xml:space="preserve"> keypoints</w:t>
      </w:r>
      <w:r w:rsidRPr="00F63D39">
        <w:rPr>
          <w:b/>
          <w:bCs/>
          <w:color w:val="000080"/>
          <w:lang w:eastAsia="en-GB"/>
        </w:rPr>
        <w:t>[</w:t>
      </w:r>
      <w:r w:rsidRPr="00F63D39">
        <w:rPr>
          <w:lang w:eastAsia="en-GB"/>
        </w:rPr>
        <w:t>shoulder_idx</w:t>
      </w:r>
      <w:r w:rsidRPr="00F63D39">
        <w:rPr>
          <w:b/>
          <w:bCs/>
          <w:color w:val="000080"/>
          <w:lang w:eastAsia="en-GB"/>
        </w:rPr>
        <w:t>][:</w:t>
      </w:r>
      <w:r w:rsidRPr="00F63D39">
        <w:rPr>
          <w:color w:val="FF0000"/>
          <w:lang w:eastAsia="en-GB"/>
        </w:rPr>
        <w:t>2</w:t>
      </w:r>
      <w:r w:rsidRPr="00F63D39">
        <w:rPr>
          <w:b/>
          <w:bCs/>
          <w:color w:val="000080"/>
          <w:lang w:eastAsia="en-GB"/>
        </w:rPr>
        <w:t>]</w:t>
      </w:r>
    </w:p>
    <w:p w14:paraId="3ECF443F" w14:textId="77777777" w:rsidR="00F63D39" w:rsidRPr="00F63D39" w:rsidRDefault="00F63D39" w:rsidP="00F63D39">
      <w:pPr>
        <w:pStyle w:val="Code"/>
        <w:rPr>
          <w:lang w:eastAsia="en-GB"/>
        </w:rPr>
      </w:pPr>
      <w:r w:rsidRPr="00F63D39">
        <w:rPr>
          <w:lang w:eastAsia="en-GB"/>
        </w:rPr>
        <w:t xml:space="preserve">elbow </w:t>
      </w:r>
      <w:r w:rsidRPr="00F63D39">
        <w:rPr>
          <w:b/>
          <w:bCs/>
          <w:color w:val="000080"/>
          <w:lang w:eastAsia="en-GB"/>
        </w:rPr>
        <w:t>=</w:t>
      </w:r>
      <w:r w:rsidRPr="00F63D39">
        <w:rPr>
          <w:lang w:eastAsia="en-GB"/>
        </w:rPr>
        <w:t xml:space="preserve"> keypoints</w:t>
      </w:r>
      <w:r w:rsidRPr="00F63D39">
        <w:rPr>
          <w:b/>
          <w:bCs/>
          <w:color w:val="000080"/>
          <w:lang w:eastAsia="en-GB"/>
        </w:rPr>
        <w:t>[</w:t>
      </w:r>
      <w:r w:rsidRPr="00F63D39">
        <w:rPr>
          <w:lang w:eastAsia="en-GB"/>
        </w:rPr>
        <w:t>elbow_idx</w:t>
      </w:r>
      <w:r w:rsidRPr="00F63D39">
        <w:rPr>
          <w:b/>
          <w:bCs/>
          <w:color w:val="000080"/>
          <w:lang w:eastAsia="en-GB"/>
        </w:rPr>
        <w:t>][:</w:t>
      </w:r>
      <w:r w:rsidRPr="00F63D39">
        <w:rPr>
          <w:color w:val="FF0000"/>
          <w:lang w:eastAsia="en-GB"/>
        </w:rPr>
        <w:t>2</w:t>
      </w:r>
      <w:r w:rsidRPr="00F63D39">
        <w:rPr>
          <w:b/>
          <w:bCs/>
          <w:color w:val="000080"/>
          <w:lang w:eastAsia="en-GB"/>
        </w:rPr>
        <w:t>]</w:t>
      </w:r>
    </w:p>
    <w:p w14:paraId="307A034C" w14:textId="77777777" w:rsidR="00F63D39" w:rsidRPr="00F63D39" w:rsidRDefault="00F63D39" w:rsidP="00F63D39">
      <w:pPr>
        <w:pStyle w:val="Code"/>
        <w:rPr>
          <w:lang w:eastAsia="en-GB"/>
        </w:rPr>
      </w:pPr>
      <w:r w:rsidRPr="00F63D39">
        <w:rPr>
          <w:lang w:eastAsia="en-GB"/>
        </w:rPr>
        <w:t xml:space="preserve">wrist </w:t>
      </w:r>
      <w:r w:rsidRPr="00F63D39">
        <w:rPr>
          <w:b/>
          <w:bCs/>
          <w:color w:val="000080"/>
          <w:lang w:eastAsia="en-GB"/>
        </w:rPr>
        <w:t>=</w:t>
      </w:r>
      <w:r w:rsidRPr="00F63D39">
        <w:rPr>
          <w:lang w:eastAsia="en-GB"/>
        </w:rPr>
        <w:t xml:space="preserve"> keypoints</w:t>
      </w:r>
      <w:r w:rsidRPr="00F63D39">
        <w:rPr>
          <w:b/>
          <w:bCs/>
          <w:color w:val="000080"/>
          <w:lang w:eastAsia="en-GB"/>
        </w:rPr>
        <w:t>[</w:t>
      </w:r>
      <w:r w:rsidRPr="00F63D39">
        <w:rPr>
          <w:lang w:eastAsia="en-GB"/>
        </w:rPr>
        <w:t>wrist_idx</w:t>
      </w:r>
      <w:r w:rsidRPr="00F63D39">
        <w:rPr>
          <w:b/>
          <w:bCs/>
          <w:color w:val="000080"/>
          <w:lang w:eastAsia="en-GB"/>
        </w:rPr>
        <w:t>][:</w:t>
      </w:r>
      <w:r w:rsidRPr="00F63D39">
        <w:rPr>
          <w:color w:val="FF0000"/>
          <w:lang w:eastAsia="en-GB"/>
        </w:rPr>
        <w:t>2</w:t>
      </w:r>
      <w:r w:rsidRPr="00F63D39">
        <w:rPr>
          <w:b/>
          <w:bCs/>
          <w:color w:val="000080"/>
          <w:lang w:eastAsia="en-GB"/>
        </w:rPr>
        <w:t>]</w:t>
      </w:r>
    </w:p>
    <w:p w14:paraId="53DD4F5A" w14:textId="77777777" w:rsidR="00F63D39" w:rsidRPr="00F63D39" w:rsidRDefault="00F63D39" w:rsidP="00F63D39">
      <w:pPr>
        <w:pStyle w:val="Code"/>
        <w:rPr>
          <w:lang w:eastAsia="en-GB"/>
        </w:rPr>
      </w:pPr>
      <w:r w:rsidRPr="00F63D39">
        <w:rPr>
          <w:color w:val="008000"/>
          <w:lang w:eastAsia="en-GB"/>
        </w:rPr>
        <w:t># Vectors from elbow to shoulder and wrist</w:t>
      </w:r>
    </w:p>
    <w:p w14:paraId="6C3A1A3E" w14:textId="77777777" w:rsidR="00F63D39" w:rsidRPr="00F63D39" w:rsidRDefault="00F63D39" w:rsidP="00F63D39">
      <w:pPr>
        <w:pStyle w:val="Code"/>
        <w:rPr>
          <w:lang w:eastAsia="en-GB"/>
        </w:rPr>
      </w:pPr>
      <w:r w:rsidRPr="00F63D39">
        <w:rPr>
          <w:lang w:eastAsia="en-GB"/>
        </w:rPr>
        <w:t xml:space="preserve">vec_se </w:t>
      </w:r>
      <w:r w:rsidRPr="00F63D39">
        <w:rPr>
          <w:b/>
          <w:bCs/>
          <w:color w:val="000080"/>
          <w:lang w:eastAsia="en-GB"/>
        </w:rPr>
        <w:t>=</w:t>
      </w:r>
      <w:r w:rsidRPr="00F63D39">
        <w:rPr>
          <w:lang w:eastAsia="en-GB"/>
        </w:rPr>
        <w:t xml:space="preserve"> np</w:t>
      </w:r>
      <w:r w:rsidRPr="00F63D39">
        <w:rPr>
          <w:b/>
          <w:bCs/>
          <w:color w:val="000080"/>
          <w:lang w:eastAsia="en-GB"/>
        </w:rPr>
        <w:t>.</w:t>
      </w:r>
      <w:r w:rsidRPr="00F63D39">
        <w:rPr>
          <w:i/>
          <w:iCs/>
          <w:color w:val="FF8000"/>
          <w:lang w:eastAsia="en-GB"/>
        </w:rPr>
        <w:t>array</w:t>
      </w:r>
      <w:r w:rsidRPr="00F63D39">
        <w:rPr>
          <w:b/>
          <w:bCs/>
          <w:color w:val="000080"/>
          <w:lang w:eastAsia="en-GB"/>
        </w:rPr>
        <w:t>(</w:t>
      </w:r>
      <w:r w:rsidRPr="00F63D39">
        <w:rPr>
          <w:lang w:eastAsia="en-GB"/>
        </w:rPr>
        <w:t>shoulder</w:t>
      </w:r>
      <w:r w:rsidRPr="00F63D39">
        <w:rPr>
          <w:b/>
          <w:bCs/>
          <w:color w:val="000080"/>
          <w:lang w:eastAsia="en-GB"/>
        </w:rPr>
        <w:t>)</w:t>
      </w:r>
      <w:r w:rsidRPr="00F63D39">
        <w:rPr>
          <w:lang w:eastAsia="en-GB"/>
        </w:rPr>
        <w:t xml:space="preserve"> </w:t>
      </w:r>
      <w:r w:rsidRPr="00F63D39">
        <w:rPr>
          <w:b/>
          <w:bCs/>
          <w:color w:val="000080"/>
          <w:lang w:eastAsia="en-GB"/>
        </w:rPr>
        <w:t>-</w:t>
      </w:r>
      <w:r w:rsidRPr="00F63D39">
        <w:rPr>
          <w:lang w:eastAsia="en-GB"/>
        </w:rPr>
        <w:t xml:space="preserve"> np</w:t>
      </w:r>
      <w:r w:rsidRPr="00F63D39">
        <w:rPr>
          <w:b/>
          <w:bCs/>
          <w:color w:val="000080"/>
          <w:lang w:eastAsia="en-GB"/>
        </w:rPr>
        <w:t>.</w:t>
      </w:r>
      <w:r w:rsidRPr="00F63D39">
        <w:rPr>
          <w:i/>
          <w:iCs/>
          <w:color w:val="FF8000"/>
          <w:lang w:eastAsia="en-GB"/>
        </w:rPr>
        <w:t>array</w:t>
      </w:r>
      <w:r w:rsidRPr="00F63D39">
        <w:rPr>
          <w:b/>
          <w:bCs/>
          <w:color w:val="000080"/>
          <w:lang w:eastAsia="en-GB"/>
        </w:rPr>
        <w:t>(</w:t>
      </w:r>
      <w:r w:rsidRPr="00F63D39">
        <w:rPr>
          <w:lang w:eastAsia="en-GB"/>
        </w:rPr>
        <w:t>elbow</w:t>
      </w:r>
      <w:r w:rsidRPr="00F63D39">
        <w:rPr>
          <w:b/>
          <w:bCs/>
          <w:color w:val="000080"/>
          <w:lang w:eastAsia="en-GB"/>
        </w:rPr>
        <w:t>)</w:t>
      </w:r>
    </w:p>
    <w:p w14:paraId="0C0DA19B" w14:textId="77777777" w:rsidR="00F63D39" w:rsidRPr="00F63D39" w:rsidRDefault="00F63D39" w:rsidP="00F63D39">
      <w:pPr>
        <w:pStyle w:val="Code"/>
        <w:rPr>
          <w:lang w:eastAsia="en-GB"/>
        </w:rPr>
      </w:pPr>
      <w:r w:rsidRPr="00F63D39">
        <w:rPr>
          <w:lang w:eastAsia="en-GB"/>
        </w:rPr>
        <w:t xml:space="preserve">vec_ew </w:t>
      </w:r>
      <w:r w:rsidRPr="00F63D39">
        <w:rPr>
          <w:b/>
          <w:bCs/>
          <w:color w:val="000080"/>
          <w:lang w:eastAsia="en-GB"/>
        </w:rPr>
        <w:t>=</w:t>
      </w:r>
      <w:r w:rsidRPr="00F63D39">
        <w:rPr>
          <w:lang w:eastAsia="en-GB"/>
        </w:rPr>
        <w:t xml:space="preserve"> np</w:t>
      </w:r>
      <w:r w:rsidRPr="00F63D39">
        <w:rPr>
          <w:b/>
          <w:bCs/>
          <w:color w:val="000080"/>
          <w:lang w:eastAsia="en-GB"/>
        </w:rPr>
        <w:t>.</w:t>
      </w:r>
      <w:r w:rsidRPr="00F63D39">
        <w:rPr>
          <w:i/>
          <w:iCs/>
          <w:color w:val="FF8000"/>
          <w:lang w:eastAsia="en-GB"/>
        </w:rPr>
        <w:t>array</w:t>
      </w:r>
      <w:r w:rsidRPr="00F63D39">
        <w:rPr>
          <w:b/>
          <w:bCs/>
          <w:color w:val="000080"/>
          <w:lang w:eastAsia="en-GB"/>
        </w:rPr>
        <w:t>(</w:t>
      </w:r>
      <w:r w:rsidRPr="00F63D39">
        <w:rPr>
          <w:lang w:eastAsia="en-GB"/>
        </w:rPr>
        <w:t>wrist</w:t>
      </w:r>
      <w:r w:rsidRPr="00F63D39">
        <w:rPr>
          <w:b/>
          <w:bCs/>
          <w:color w:val="000080"/>
          <w:lang w:eastAsia="en-GB"/>
        </w:rPr>
        <w:t>)</w:t>
      </w:r>
      <w:r w:rsidRPr="00F63D39">
        <w:rPr>
          <w:lang w:eastAsia="en-GB"/>
        </w:rPr>
        <w:t xml:space="preserve"> </w:t>
      </w:r>
      <w:r w:rsidRPr="00F63D39">
        <w:rPr>
          <w:b/>
          <w:bCs/>
          <w:color w:val="000080"/>
          <w:lang w:eastAsia="en-GB"/>
        </w:rPr>
        <w:t>-</w:t>
      </w:r>
      <w:r w:rsidRPr="00F63D39">
        <w:rPr>
          <w:lang w:eastAsia="en-GB"/>
        </w:rPr>
        <w:t xml:space="preserve"> np</w:t>
      </w:r>
      <w:r w:rsidRPr="00F63D39">
        <w:rPr>
          <w:b/>
          <w:bCs/>
          <w:color w:val="000080"/>
          <w:lang w:eastAsia="en-GB"/>
        </w:rPr>
        <w:t>.</w:t>
      </w:r>
      <w:r w:rsidRPr="00F63D39">
        <w:rPr>
          <w:i/>
          <w:iCs/>
          <w:color w:val="FF8000"/>
          <w:lang w:eastAsia="en-GB"/>
        </w:rPr>
        <w:t>array</w:t>
      </w:r>
      <w:r w:rsidRPr="00F63D39">
        <w:rPr>
          <w:b/>
          <w:bCs/>
          <w:color w:val="000080"/>
          <w:lang w:eastAsia="en-GB"/>
        </w:rPr>
        <w:t>(</w:t>
      </w:r>
      <w:r w:rsidRPr="00F63D39">
        <w:rPr>
          <w:lang w:eastAsia="en-GB"/>
        </w:rPr>
        <w:t>elbow</w:t>
      </w:r>
      <w:r w:rsidRPr="00F63D39">
        <w:rPr>
          <w:b/>
          <w:bCs/>
          <w:color w:val="000080"/>
          <w:lang w:eastAsia="en-GB"/>
        </w:rPr>
        <w:t>)</w:t>
      </w:r>
    </w:p>
    <w:p w14:paraId="01FD6C23" w14:textId="77777777" w:rsidR="00F63D39" w:rsidRPr="00F63D39" w:rsidRDefault="00F63D39" w:rsidP="00F63D39">
      <w:pPr>
        <w:pStyle w:val="Code"/>
        <w:rPr>
          <w:lang w:eastAsia="en-GB"/>
        </w:rPr>
      </w:pPr>
      <w:r w:rsidRPr="00F63D39">
        <w:rPr>
          <w:color w:val="008000"/>
          <w:lang w:eastAsia="en-GB"/>
        </w:rPr>
        <w:t># Calculate angle</w:t>
      </w:r>
    </w:p>
    <w:p w14:paraId="722A305C" w14:textId="77777777" w:rsidR="00F63D39" w:rsidRPr="00F63D39" w:rsidRDefault="00F63D39" w:rsidP="00F63D39">
      <w:pPr>
        <w:pStyle w:val="Code"/>
        <w:rPr>
          <w:lang w:eastAsia="en-GB"/>
        </w:rPr>
      </w:pPr>
      <w:r w:rsidRPr="00F63D39">
        <w:rPr>
          <w:lang w:eastAsia="en-GB"/>
        </w:rPr>
        <w:t xml:space="preserve">cosine </w:t>
      </w:r>
      <w:r w:rsidRPr="00F63D39">
        <w:rPr>
          <w:b/>
          <w:bCs/>
          <w:color w:val="000080"/>
          <w:lang w:eastAsia="en-GB"/>
        </w:rPr>
        <w:t>=</w:t>
      </w:r>
      <w:r w:rsidRPr="00F63D39">
        <w:rPr>
          <w:lang w:eastAsia="en-GB"/>
        </w:rPr>
        <w:t xml:space="preserve"> np</w:t>
      </w:r>
      <w:r w:rsidRPr="00F63D39">
        <w:rPr>
          <w:b/>
          <w:bCs/>
          <w:color w:val="000080"/>
          <w:lang w:eastAsia="en-GB"/>
        </w:rPr>
        <w:t>.</w:t>
      </w:r>
      <w:r w:rsidRPr="00F63D39">
        <w:rPr>
          <w:i/>
          <w:iCs/>
          <w:color w:val="FF8000"/>
          <w:lang w:eastAsia="en-GB"/>
        </w:rPr>
        <w:t>dot</w:t>
      </w:r>
      <w:r w:rsidRPr="00F63D39">
        <w:rPr>
          <w:b/>
          <w:bCs/>
          <w:color w:val="000080"/>
          <w:lang w:eastAsia="en-GB"/>
        </w:rPr>
        <w:t>(</w:t>
      </w:r>
      <w:r w:rsidRPr="00F63D39">
        <w:rPr>
          <w:lang w:eastAsia="en-GB"/>
        </w:rPr>
        <w:t>vec_se</w:t>
      </w:r>
      <w:r w:rsidRPr="00F63D39">
        <w:rPr>
          <w:b/>
          <w:bCs/>
          <w:color w:val="000080"/>
          <w:lang w:eastAsia="en-GB"/>
        </w:rPr>
        <w:t>,</w:t>
      </w:r>
      <w:r w:rsidRPr="00F63D39">
        <w:rPr>
          <w:lang w:eastAsia="en-GB"/>
        </w:rPr>
        <w:t xml:space="preserve"> vec_ew</w:t>
      </w:r>
      <w:r w:rsidRPr="00F63D39">
        <w:rPr>
          <w:b/>
          <w:bCs/>
          <w:color w:val="000080"/>
          <w:lang w:eastAsia="en-GB"/>
        </w:rPr>
        <w:t>)</w:t>
      </w:r>
      <w:r w:rsidRPr="00F63D39">
        <w:rPr>
          <w:lang w:eastAsia="en-GB"/>
        </w:rPr>
        <w:t xml:space="preserve"> </w:t>
      </w:r>
      <w:r w:rsidRPr="00F63D39">
        <w:rPr>
          <w:b/>
          <w:bCs/>
          <w:color w:val="000080"/>
          <w:lang w:eastAsia="en-GB"/>
        </w:rPr>
        <w:t>/</w:t>
      </w:r>
      <w:r w:rsidRPr="00F63D39">
        <w:rPr>
          <w:lang w:eastAsia="en-GB"/>
        </w:rPr>
        <w:t xml:space="preserve"> </w:t>
      </w:r>
      <w:r w:rsidRPr="00F63D39">
        <w:rPr>
          <w:b/>
          <w:bCs/>
          <w:color w:val="000080"/>
          <w:lang w:eastAsia="en-GB"/>
        </w:rPr>
        <w:t>(</w:t>
      </w:r>
      <w:r w:rsidRPr="00F63D39">
        <w:rPr>
          <w:lang w:eastAsia="en-GB"/>
        </w:rPr>
        <w:t>np</w:t>
      </w:r>
      <w:r w:rsidRPr="00F63D39">
        <w:rPr>
          <w:b/>
          <w:bCs/>
          <w:color w:val="000080"/>
          <w:lang w:eastAsia="en-GB"/>
        </w:rPr>
        <w:t>.</w:t>
      </w:r>
      <w:r w:rsidRPr="00F63D39">
        <w:rPr>
          <w:i/>
          <w:iCs/>
          <w:color w:val="FF8000"/>
          <w:lang w:eastAsia="en-GB"/>
        </w:rPr>
        <w:t>linalg</w:t>
      </w:r>
      <w:r w:rsidRPr="00F63D39">
        <w:rPr>
          <w:b/>
          <w:bCs/>
          <w:color w:val="000080"/>
          <w:lang w:eastAsia="en-GB"/>
        </w:rPr>
        <w:t>.</w:t>
      </w:r>
      <w:r w:rsidRPr="00F63D39">
        <w:rPr>
          <w:i/>
          <w:iCs/>
          <w:color w:val="FF8000"/>
          <w:lang w:eastAsia="en-GB"/>
        </w:rPr>
        <w:t>norm</w:t>
      </w:r>
      <w:r w:rsidRPr="00F63D39">
        <w:rPr>
          <w:b/>
          <w:bCs/>
          <w:color w:val="000080"/>
          <w:lang w:eastAsia="en-GB"/>
        </w:rPr>
        <w:t>(</w:t>
      </w:r>
      <w:r w:rsidRPr="00F63D39">
        <w:rPr>
          <w:lang w:eastAsia="en-GB"/>
        </w:rPr>
        <w:t>vec_se</w:t>
      </w:r>
      <w:r w:rsidRPr="00F63D39">
        <w:rPr>
          <w:b/>
          <w:bCs/>
          <w:color w:val="000080"/>
          <w:lang w:eastAsia="en-GB"/>
        </w:rPr>
        <w:t>)</w:t>
      </w:r>
      <w:r w:rsidRPr="00F63D39">
        <w:rPr>
          <w:lang w:eastAsia="en-GB"/>
        </w:rPr>
        <w:t xml:space="preserve"> </w:t>
      </w:r>
      <w:r w:rsidRPr="00F63D39">
        <w:rPr>
          <w:b/>
          <w:bCs/>
          <w:color w:val="000080"/>
          <w:lang w:eastAsia="en-GB"/>
        </w:rPr>
        <w:t>*</w:t>
      </w:r>
      <w:r w:rsidRPr="00F63D39">
        <w:rPr>
          <w:lang w:eastAsia="en-GB"/>
        </w:rPr>
        <w:t xml:space="preserve"> np</w:t>
      </w:r>
      <w:r w:rsidRPr="00F63D39">
        <w:rPr>
          <w:b/>
          <w:bCs/>
          <w:color w:val="000080"/>
          <w:lang w:eastAsia="en-GB"/>
        </w:rPr>
        <w:t>.</w:t>
      </w:r>
      <w:r w:rsidRPr="00F63D39">
        <w:rPr>
          <w:i/>
          <w:iCs/>
          <w:color w:val="FF8000"/>
          <w:lang w:eastAsia="en-GB"/>
        </w:rPr>
        <w:t>linalg</w:t>
      </w:r>
      <w:r w:rsidRPr="00F63D39">
        <w:rPr>
          <w:b/>
          <w:bCs/>
          <w:color w:val="000080"/>
          <w:lang w:eastAsia="en-GB"/>
        </w:rPr>
        <w:t>.</w:t>
      </w:r>
      <w:r w:rsidRPr="00F63D39">
        <w:rPr>
          <w:i/>
          <w:iCs/>
          <w:color w:val="FF8000"/>
          <w:lang w:eastAsia="en-GB"/>
        </w:rPr>
        <w:t>norm</w:t>
      </w:r>
      <w:r w:rsidRPr="00F63D39">
        <w:rPr>
          <w:b/>
          <w:bCs/>
          <w:color w:val="000080"/>
          <w:lang w:eastAsia="en-GB"/>
        </w:rPr>
        <w:t>(</w:t>
      </w:r>
      <w:r w:rsidRPr="00F63D39">
        <w:rPr>
          <w:lang w:eastAsia="en-GB"/>
        </w:rPr>
        <w:t>vec_ew</w:t>
      </w:r>
      <w:r w:rsidRPr="00F63D39">
        <w:rPr>
          <w:b/>
          <w:bCs/>
          <w:color w:val="000080"/>
          <w:lang w:eastAsia="en-GB"/>
        </w:rPr>
        <w:t>))</w:t>
      </w:r>
    </w:p>
    <w:p w14:paraId="578E3BB9" w14:textId="77777777" w:rsidR="00F63D39" w:rsidRPr="00F63D39" w:rsidRDefault="00F63D39" w:rsidP="00F63D39">
      <w:pPr>
        <w:pStyle w:val="Code"/>
        <w:rPr>
          <w:lang w:eastAsia="en-GB"/>
        </w:rPr>
      </w:pPr>
      <w:r w:rsidRPr="00F63D39">
        <w:rPr>
          <w:lang w:eastAsia="en-GB"/>
        </w:rPr>
        <w:t xml:space="preserve">angle </w:t>
      </w:r>
      <w:r w:rsidRPr="00F63D39">
        <w:rPr>
          <w:b/>
          <w:bCs/>
          <w:color w:val="000080"/>
          <w:lang w:eastAsia="en-GB"/>
        </w:rPr>
        <w:t>=</w:t>
      </w:r>
      <w:r w:rsidRPr="00F63D39">
        <w:rPr>
          <w:lang w:eastAsia="en-GB"/>
        </w:rPr>
        <w:t xml:space="preserve"> np</w:t>
      </w:r>
      <w:r w:rsidRPr="00F63D39">
        <w:rPr>
          <w:b/>
          <w:bCs/>
          <w:color w:val="000080"/>
          <w:lang w:eastAsia="en-GB"/>
        </w:rPr>
        <w:t>.</w:t>
      </w:r>
      <w:r w:rsidRPr="00F63D39">
        <w:rPr>
          <w:i/>
          <w:iCs/>
          <w:color w:val="FF8000"/>
          <w:lang w:eastAsia="en-GB"/>
        </w:rPr>
        <w:t>degrees</w:t>
      </w:r>
      <w:r w:rsidRPr="00F63D39">
        <w:rPr>
          <w:b/>
          <w:bCs/>
          <w:color w:val="000080"/>
          <w:lang w:eastAsia="en-GB"/>
        </w:rPr>
        <w:t>(</w:t>
      </w:r>
      <w:r w:rsidRPr="00F63D39">
        <w:rPr>
          <w:lang w:eastAsia="en-GB"/>
        </w:rPr>
        <w:t>np</w:t>
      </w:r>
      <w:r w:rsidRPr="00F63D39">
        <w:rPr>
          <w:b/>
          <w:bCs/>
          <w:color w:val="000080"/>
          <w:lang w:eastAsia="en-GB"/>
        </w:rPr>
        <w:t>.</w:t>
      </w:r>
      <w:r w:rsidRPr="00F63D39">
        <w:rPr>
          <w:i/>
          <w:iCs/>
          <w:color w:val="FF8000"/>
          <w:lang w:eastAsia="en-GB"/>
        </w:rPr>
        <w:t>arccos</w:t>
      </w:r>
      <w:r w:rsidRPr="00F63D39">
        <w:rPr>
          <w:b/>
          <w:bCs/>
          <w:color w:val="000080"/>
          <w:lang w:eastAsia="en-GB"/>
        </w:rPr>
        <w:t>(</w:t>
      </w:r>
      <w:r w:rsidRPr="00F63D39">
        <w:rPr>
          <w:lang w:eastAsia="en-GB"/>
        </w:rPr>
        <w:t>np</w:t>
      </w:r>
      <w:r w:rsidRPr="00F63D39">
        <w:rPr>
          <w:b/>
          <w:bCs/>
          <w:color w:val="000080"/>
          <w:lang w:eastAsia="en-GB"/>
        </w:rPr>
        <w:t>.</w:t>
      </w:r>
      <w:r w:rsidRPr="00F63D39">
        <w:rPr>
          <w:i/>
          <w:iCs/>
          <w:color w:val="FF8000"/>
          <w:lang w:eastAsia="en-GB"/>
        </w:rPr>
        <w:t>clip</w:t>
      </w:r>
      <w:r w:rsidRPr="00F63D39">
        <w:rPr>
          <w:b/>
          <w:bCs/>
          <w:color w:val="000080"/>
          <w:lang w:eastAsia="en-GB"/>
        </w:rPr>
        <w:t>(</w:t>
      </w:r>
      <w:r w:rsidRPr="00F63D39">
        <w:rPr>
          <w:lang w:eastAsia="en-GB"/>
        </w:rPr>
        <w:t>cosine</w:t>
      </w:r>
      <w:r w:rsidRPr="00F63D39">
        <w:rPr>
          <w:b/>
          <w:bCs/>
          <w:color w:val="000080"/>
          <w:lang w:eastAsia="en-GB"/>
        </w:rPr>
        <w:t>,</w:t>
      </w:r>
      <w:r w:rsidRPr="00F63D39">
        <w:rPr>
          <w:lang w:eastAsia="en-GB"/>
        </w:rPr>
        <w:t xml:space="preserve"> </w:t>
      </w:r>
      <w:r w:rsidRPr="00F63D39">
        <w:rPr>
          <w:b/>
          <w:bCs/>
          <w:color w:val="000080"/>
          <w:lang w:eastAsia="en-GB"/>
        </w:rPr>
        <w:t>-</w:t>
      </w:r>
      <w:r w:rsidRPr="00F63D39">
        <w:rPr>
          <w:color w:val="FF0000"/>
          <w:lang w:eastAsia="en-GB"/>
        </w:rPr>
        <w:t>1</w:t>
      </w:r>
      <w:r w:rsidRPr="00F63D39">
        <w:rPr>
          <w:b/>
          <w:bCs/>
          <w:color w:val="000080"/>
          <w:lang w:eastAsia="en-GB"/>
        </w:rPr>
        <w:t>,</w:t>
      </w:r>
      <w:r w:rsidRPr="00F63D39">
        <w:rPr>
          <w:lang w:eastAsia="en-GB"/>
        </w:rPr>
        <w:t xml:space="preserve"> </w:t>
      </w:r>
      <w:r w:rsidRPr="00F63D39">
        <w:rPr>
          <w:color w:val="FF0000"/>
          <w:lang w:eastAsia="en-GB"/>
        </w:rPr>
        <w:t>1</w:t>
      </w:r>
      <w:r w:rsidRPr="00F63D39">
        <w:rPr>
          <w:b/>
          <w:bCs/>
          <w:color w:val="000080"/>
          <w:lang w:eastAsia="en-GB"/>
        </w:rPr>
        <w:t>)))</w:t>
      </w:r>
    </w:p>
    <w:p w14:paraId="0696142F" w14:textId="77777777" w:rsidR="00F63D39" w:rsidRPr="00F63D39" w:rsidRDefault="00F63D39" w:rsidP="00F63D39">
      <w:pPr>
        <w:pStyle w:val="Code"/>
        <w:rPr>
          <w:rFonts w:ascii="Times New Roman" w:hAnsi="Times New Roman" w:cs="Times New Roman"/>
          <w:sz w:val="24"/>
          <w:szCs w:val="24"/>
          <w:lang w:eastAsia="en-GB"/>
        </w:rPr>
      </w:pPr>
      <w:r w:rsidRPr="00F63D39">
        <w:rPr>
          <w:b/>
          <w:bCs/>
          <w:color w:val="0000FF"/>
          <w:lang w:eastAsia="en-GB"/>
        </w:rPr>
        <w:t>return</w:t>
      </w:r>
      <w:r w:rsidRPr="00F63D39">
        <w:rPr>
          <w:lang w:eastAsia="en-GB"/>
        </w:rPr>
        <w:t xml:space="preserve"> angle</w:t>
      </w:r>
    </w:p>
    <w:p w14:paraId="2369C8BC" w14:textId="05D21C94" w:rsidR="00F63D39" w:rsidRDefault="00F63D39" w:rsidP="00F63D39">
      <w:pPr>
        <w:pStyle w:val="Caption"/>
        <w:jc w:val="center"/>
      </w:pPr>
      <w:bookmarkStart w:id="36" w:name="_Toc199508226"/>
      <w:r>
        <w:t xml:space="preserve">Listing </w:t>
      </w:r>
      <w:r>
        <w:fldChar w:fldCharType="begin"/>
      </w:r>
      <w:r>
        <w:instrText xml:space="preserve"> SEQ Listing \* ARABIC </w:instrText>
      </w:r>
      <w:r>
        <w:fldChar w:fldCharType="separate"/>
      </w:r>
      <w:r>
        <w:rPr>
          <w:noProof/>
        </w:rPr>
        <w:t>4</w:t>
      </w:r>
      <w:r>
        <w:fldChar w:fldCharType="end"/>
      </w:r>
      <w:r>
        <w:t xml:space="preserve">: </w:t>
      </w:r>
      <w:r w:rsidRPr="00AB40F9">
        <w:t>Elbow joint angle calculation function snippe</w:t>
      </w:r>
      <w:r>
        <w:t>t</w:t>
      </w:r>
      <w:bookmarkEnd w:id="36"/>
    </w:p>
    <w:p w14:paraId="5E31DCD8" w14:textId="095789D5" w:rsidR="00F63D39" w:rsidRPr="00F63D39" w:rsidRDefault="00F63D39" w:rsidP="00F63D39">
      <w:pPr>
        <w:rPr>
          <w:b/>
          <w:bCs/>
          <w:sz w:val="24"/>
          <w:szCs w:val="24"/>
        </w:rPr>
      </w:pPr>
      <w:r w:rsidRPr="00F63D39">
        <w:rPr>
          <w:b/>
          <w:bCs/>
          <w:sz w:val="24"/>
          <w:szCs w:val="24"/>
        </w:rPr>
        <w:t>Load Phase Detection</w:t>
      </w:r>
    </w:p>
    <w:p w14:paraId="1A958ECB" w14:textId="58DF8408" w:rsidR="00F63D39" w:rsidRDefault="00F63D39" w:rsidP="00F63D39">
      <w:r w:rsidRPr="00F63D39">
        <w:t>Following the identification of the release frame, the find_load_frame</w:t>
      </w:r>
      <w:r>
        <w:t xml:space="preserve"> </w:t>
      </w:r>
      <w:r w:rsidRPr="00F63D39">
        <w:t>function performs a backwards search to locate the load phase. This is defined as the last frame before the release, in which the elbow is at or below the shoulder level, indicating the conclusion of the preparatory motion Figure 8(b). A tolerance of 10 pixels is allowed to account for variability or potentially skipped frames. This function returns the frame index number alongside both the elbow angle and the knee angle at this stage, the latter of which is computed using calculate_knee_angle(), being stored for later to provide insight into the lower-body involvement and power generation during the shot.</w:t>
      </w:r>
    </w:p>
    <w:p w14:paraId="2DCBC24D" w14:textId="5AE80CFC" w:rsidR="00F63D39" w:rsidRPr="00F63D39" w:rsidRDefault="00F63D39" w:rsidP="00F63D39">
      <w:pPr>
        <w:rPr>
          <w:b/>
          <w:bCs/>
          <w:sz w:val="24"/>
          <w:szCs w:val="24"/>
        </w:rPr>
      </w:pPr>
      <w:r w:rsidRPr="00F63D39">
        <w:rPr>
          <w:b/>
          <w:bCs/>
          <w:sz w:val="24"/>
          <w:szCs w:val="24"/>
        </w:rPr>
        <w:t>Preparation Phase Detection</w:t>
      </w:r>
    </w:p>
    <w:p w14:paraId="50068E24" w14:textId="76271B9A" w:rsidR="00F63D39" w:rsidRDefault="00F63D39" w:rsidP="00F63D39">
      <w:r w:rsidRPr="00F63D39">
        <w:t xml:space="preserve">The </w:t>
      </w:r>
      <w:r w:rsidRPr="00F63D39">
        <w:t xml:space="preserve"> </w:t>
      </w:r>
      <w:r w:rsidRPr="00F63D39">
        <w:t>find_preparation_frame() function is used to estimate the beginning of the shooting sequence by analysing the wrist's vertical motion. Working backwards this time from the load frame, the function monitors upwards movement of the dominant wrist (keypoint 9 for left-handed shooters, 10 for right-handed). If the wrist shows no upward displacement for a set number of consecutive frames (default threshold: 3), that frame is marked as the beginning of the preparation phase Figure 8(a). This technique assumes that shooters remain relatively still before initiating a free throw, and as such, it provides a reliable checkpoint for the initiation of the shot phase. Whilst the preparation phase is not explicitly used in analysis, It is essential for marking the beginning of the shot sequence, and gives reference for the generation of analytical metrics later in the pipeline.</w:t>
      </w:r>
    </w:p>
    <w:p w14:paraId="1ADA4791" w14:textId="3D3AACC9" w:rsidR="00F63D39" w:rsidRPr="00F63D39" w:rsidRDefault="00F63D39" w:rsidP="00F63D39">
      <w:pPr>
        <w:rPr>
          <w:b/>
          <w:bCs/>
          <w:sz w:val="24"/>
          <w:szCs w:val="24"/>
        </w:rPr>
      </w:pPr>
      <w:r w:rsidRPr="00F63D39">
        <w:rPr>
          <w:b/>
          <w:bCs/>
          <w:sz w:val="24"/>
          <w:szCs w:val="24"/>
        </w:rPr>
        <w:t>Frame Preparation: Cropping for 3D Pose Estimation</w:t>
      </w:r>
    </w:p>
    <w:p w14:paraId="25388694" w14:textId="252B110F" w:rsidR="00F63D39" w:rsidRDefault="00F63D39" w:rsidP="00F63D39">
      <w:r w:rsidRPr="00F63D39">
        <w:t xml:space="preserve">After detecting the preparation, load, and release frames, the system isolates the shooter visually using the crop_shooter() function for the load and release frames. This operation extracts a padded, square region centred on the shooter's bounding box and resizes it to 256x256 pixels. This is done to ensure compatibility with the 3D pose lifting model as the compute time increases extensively when multiple people are detected in frame. For </w:t>
      </w:r>
      <w:r w:rsidRPr="00F63D39">
        <w:lastRenderedPageBreak/>
        <w:t>debugging purposes, this function can be configured with a</w:t>
      </w:r>
      <w:r>
        <w:t xml:space="preserve"> </w:t>
      </w:r>
      <w:r w:rsidRPr="00F63D39">
        <w:t>paint_joints</w:t>
      </w:r>
      <w:r>
        <w:t xml:space="preserve"> </w:t>
      </w:r>
      <w:r w:rsidRPr="00F63D39">
        <w:t>argument that overlays the specified joints with visual markers</w:t>
      </w:r>
    </w:p>
    <w:p w14:paraId="265C089B" w14:textId="798192D7" w:rsidR="00F63D39" w:rsidRDefault="00F63D39" w:rsidP="001134EA">
      <w:pPr>
        <w:rPr>
          <w:noProof/>
        </w:rPr>
      </w:pPr>
      <w:r>
        <w:rPr>
          <w:noProof/>
        </w:rPr>
        <w:drawing>
          <wp:inline distT="0" distB="0" distL="0" distR="0" wp14:anchorId="15F0732F" wp14:editId="4AADDCA2">
            <wp:extent cx="1762125" cy="1762125"/>
            <wp:effectExtent l="0" t="0" r="9525" b="9525"/>
            <wp:docPr id="1008756360" name="Picture 8" descr="A basketball player in a white uniform with a ball in hi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56360" name="Picture 8" descr="A basketball player in a white uniform with a ball in his hand&#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r w:rsidRPr="00F63D39">
        <w:rPr>
          <w:noProof/>
        </w:rPr>
        <w:t xml:space="preserve"> </w:t>
      </w:r>
      <w:r>
        <w:rPr>
          <w:noProof/>
        </w:rPr>
        <w:drawing>
          <wp:inline distT="0" distB="0" distL="0" distR="0" wp14:anchorId="0E83FEBA" wp14:editId="7881025E">
            <wp:extent cx="1781175" cy="1781175"/>
            <wp:effectExtent l="0" t="0" r="9525" b="9525"/>
            <wp:docPr id="2025726149" name="Picture 10" descr="A person in a basketball uni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26149" name="Picture 10" descr="A person in a basketball unifor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r>
        <w:rPr>
          <w:noProof/>
        </w:rPr>
        <w:drawing>
          <wp:inline distT="0" distB="0" distL="0" distR="0" wp14:anchorId="39EE8950" wp14:editId="45DDB74D">
            <wp:extent cx="1809750" cy="1809750"/>
            <wp:effectExtent l="0" t="0" r="0" b="0"/>
            <wp:docPr id="65510497" name="Picture 7" descr="A basketball player in a white uniform with a ball in hi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0497" name="Picture 7" descr="A basketball player in a white uniform with a ball in his hand&#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3D2E857C" w14:textId="1460F3E9" w:rsidR="00F63D39" w:rsidRDefault="00F63D39" w:rsidP="00F63D39">
      <w:pPr>
        <w:pStyle w:val="Caption"/>
        <w:jc w:val="center"/>
      </w:pPr>
      <w:bookmarkStart w:id="37" w:name="_Toc199508203"/>
      <w:r>
        <w:t xml:space="preserve">Figure </w:t>
      </w:r>
      <w:r>
        <w:fldChar w:fldCharType="begin"/>
      </w:r>
      <w:r>
        <w:instrText xml:space="preserve"> SEQ Figure \* ARABIC </w:instrText>
      </w:r>
      <w:r>
        <w:fldChar w:fldCharType="separate"/>
      </w:r>
      <w:r w:rsidR="00C61983">
        <w:rPr>
          <w:noProof/>
        </w:rPr>
        <w:t>8</w:t>
      </w:r>
      <w:r>
        <w:fldChar w:fldCharType="end"/>
      </w:r>
      <w:r>
        <w:t xml:space="preserve">: </w:t>
      </w:r>
      <w:r w:rsidRPr="000811F4">
        <w:t>Crop_shooter() function example outputs</w:t>
      </w:r>
      <w:r>
        <w:t xml:space="preserve"> with paint_joints (a), (b), (c)</w:t>
      </w:r>
      <w:bookmarkEnd w:id="37"/>
    </w:p>
    <w:p w14:paraId="4F3CA995" w14:textId="359C4BD5" w:rsidR="00F63D39" w:rsidRPr="00F63D39" w:rsidRDefault="00F63D39" w:rsidP="00F63D39">
      <w:pPr>
        <w:rPr>
          <w:b/>
          <w:bCs/>
          <w:sz w:val="24"/>
          <w:szCs w:val="24"/>
        </w:rPr>
      </w:pPr>
      <w:r w:rsidRPr="00F63D39">
        <w:rPr>
          <w:b/>
          <w:bCs/>
          <w:sz w:val="24"/>
          <w:szCs w:val="24"/>
        </w:rPr>
        <w:t>Left-Handed Shooter Adaptation</w:t>
      </w:r>
    </w:p>
    <w:p w14:paraId="46C21D9E" w14:textId="75FFD6E5" w:rsidR="00F63D39" w:rsidRDefault="00F63D39" w:rsidP="00F63D39">
      <w:r w:rsidRPr="00F63D39">
        <w:t xml:space="preserve">It should be noted that all key phase identification functions include logic to dynamically adjust joint indices for left-handed shooters </w:t>
      </w:r>
      <w:r>
        <w:t xml:space="preserve">( </w:t>
      </w:r>
      <w:r w:rsidRPr="00F63D39">
        <w:t>an is_lefty</w:t>
      </w:r>
      <w:r>
        <w:t xml:space="preserve"> </w:t>
      </w:r>
      <w:r w:rsidRPr="00F63D39">
        <w:t>argument, default set to False, can be passed). This ensures that angle measurements and motion tracking are anatomically consistent regardless of handedness, increasing the robustness of the system.</w:t>
      </w:r>
    </w:p>
    <w:p w14:paraId="794FACFC" w14:textId="77777777" w:rsidR="00F63D39" w:rsidRPr="00F63D39" w:rsidRDefault="00F63D39" w:rsidP="00F63D39">
      <w:pPr>
        <w:pStyle w:val="Code"/>
        <w:rPr>
          <w:lang w:eastAsia="en-GB"/>
        </w:rPr>
      </w:pPr>
      <w:r w:rsidRPr="00F63D39">
        <w:rPr>
          <w:lang w:eastAsia="en-GB"/>
        </w:rPr>
        <w:t># Switching joints for left handed shooters</w:t>
      </w:r>
    </w:p>
    <w:p w14:paraId="00AC4719" w14:textId="77777777" w:rsidR="00F63D39" w:rsidRPr="00F63D39" w:rsidRDefault="00F63D39" w:rsidP="00F63D39">
      <w:pPr>
        <w:pStyle w:val="Code"/>
        <w:rPr>
          <w:lang w:eastAsia="en-GB"/>
        </w:rPr>
      </w:pPr>
      <w:r w:rsidRPr="00F63D39">
        <w:rPr>
          <w:b/>
          <w:bCs/>
          <w:color w:val="0000FF"/>
          <w:lang w:eastAsia="en-GB"/>
        </w:rPr>
        <w:t>if</w:t>
      </w:r>
      <w:r w:rsidRPr="00F63D39">
        <w:rPr>
          <w:lang w:eastAsia="en-GB"/>
        </w:rPr>
        <w:t xml:space="preserve"> lefty</w:t>
      </w:r>
      <w:r w:rsidRPr="00F63D39">
        <w:rPr>
          <w:b/>
          <w:bCs/>
          <w:color w:val="000080"/>
          <w:lang w:eastAsia="en-GB"/>
        </w:rPr>
        <w:t>:</w:t>
      </w:r>
    </w:p>
    <w:p w14:paraId="6C302DD2" w14:textId="77777777" w:rsidR="00F63D39" w:rsidRPr="00F63D39" w:rsidRDefault="00F63D39" w:rsidP="00F63D39">
      <w:pPr>
        <w:pStyle w:val="Code"/>
        <w:rPr>
          <w:lang w:eastAsia="en-GB"/>
        </w:rPr>
      </w:pPr>
      <w:r w:rsidRPr="00F63D39">
        <w:rPr>
          <w:lang w:eastAsia="en-GB"/>
        </w:rPr>
        <w:t>shoulder_idx</w:t>
      </w:r>
      <w:r w:rsidRPr="00F63D39">
        <w:rPr>
          <w:b/>
          <w:bCs/>
          <w:color w:val="000080"/>
          <w:lang w:eastAsia="en-GB"/>
        </w:rPr>
        <w:t>,</w:t>
      </w:r>
      <w:r w:rsidRPr="00F63D39">
        <w:rPr>
          <w:lang w:eastAsia="en-GB"/>
        </w:rPr>
        <w:t xml:space="preserve"> elbow_idx</w:t>
      </w:r>
      <w:r w:rsidRPr="00F63D39">
        <w:rPr>
          <w:b/>
          <w:bCs/>
          <w:color w:val="000080"/>
          <w:lang w:eastAsia="en-GB"/>
        </w:rPr>
        <w:t>,</w:t>
      </w:r>
      <w:r w:rsidRPr="00F63D39">
        <w:rPr>
          <w:lang w:eastAsia="en-GB"/>
        </w:rPr>
        <w:t xml:space="preserve"> wrist_idx </w:t>
      </w:r>
      <w:r w:rsidRPr="00F63D39">
        <w:rPr>
          <w:b/>
          <w:bCs/>
          <w:color w:val="000080"/>
          <w:lang w:eastAsia="en-GB"/>
        </w:rPr>
        <w:t>=</w:t>
      </w:r>
      <w:r w:rsidRPr="00F63D39">
        <w:rPr>
          <w:lang w:eastAsia="en-GB"/>
        </w:rPr>
        <w:t xml:space="preserve"> </w:t>
      </w:r>
      <w:r w:rsidRPr="00F63D39">
        <w:rPr>
          <w:color w:val="FF0000"/>
          <w:lang w:eastAsia="en-GB"/>
        </w:rPr>
        <w:t>5</w:t>
      </w:r>
      <w:r w:rsidRPr="00F63D39">
        <w:rPr>
          <w:b/>
          <w:bCs/>
          <w:color w:val="000080"/>
          <w:lang w:eastAsia="en-GB"/>
        </w:rPr>
        <w:t>,</w:t>
      </w:r>
      <w:r w:rsidRPr="00F63D39">
        <w:rPr>
          <w:lang w:eastAsia="en-GB"/>
        </w:rPr>
        <w:t xml:space="preserve"> </w:t>
      </w:r>
      <w:r w:rsidRPr="00F63D39">
        <w:rPr>
          <w:color w:val="FF0000"/>
          <w:lang w:eastAsia="en-GB"/>
        </w:rPr>
        <w:t>7</w:t>
      </w:r>
      <w:r w:rsidRPr="00F63D39">
        <w:rPr>
          <w:b/>
          <w:bCs/>
          <w:color w:val="000080"/>
          <w:lang w:eastAsia="en-GB"/>
        </w:rPr>
        <w:t>,</w:t>
      </w:r>
      <w:r w:rsidRPr="00F63D39">
        <w:rPr>
          <w:lang w:eastAsia="en-GB"/>
        </w:rPr>
        <w:t xml:space="preserve"> </w:t>
      </w:r>
      <w:r w:rsidRPr="00F63D39">
        <w:rPr>
          <w:color w:val="FF0000"/>
          <w:lang w:eastAsia="en-GB"/>
        </w:rPr>
        <w:t>9</w:t>
      </w:r>
    </w:p>
    <w:p w14:paraId="0F5AC3C9" w14:textId="77777777" w:rsidR="00F63D39" w:rsidRPr="00F63D39" w:rsidRDefault="00F63D39" w:rsidP="00F63D39">
      <w:pPr>
        <w:pStyle w:val="Code"/>
        <w:rPr>
          <w:lang w:eastAsia="en-GB"/>
        </w:rPr>
      </w:pPr>
      <w:r w:rsidRPr="00F63D39">
        <w:rPr>
          <w:b/>
          <w:bCs/>
          <w:color w:val="0000FF"/>
          <w:lang w:eastAsia="en-GB"/>
        </w:rPr>
        <w:t>else</w:t>
      </w:r>
      <w:r w:rsidRPr="00F63D39">
        <w:rPr>
          <w:b/>
          <w:bCs/>
          <w:color w:val="000080"/>
          <w:lang w:eastAsia="en-GB"/>
        </w:rPr>
        <w:t>:</w:t>
      </w:r>
    </w:p>
    <w:p w14:paraId="2815A3A7" w14:textId="77777777" w:rsidR="00F63D39" w:rsidRPr="00F63D39" w:rsidRDefault="00F63D39" w:rsidP="00F63D39">
      <w:pPr>
        <w:pStyle w:val="Code"/>
        <w:rPr>
          <w:rFonts w:ascii="Times New Roman" w:hAnsi="Times New Roman" w:cs="Times New Roman"/>
          <w:sz w:val="24"/>
          <w:szCs w:val="24"/>
          <w:lang w:eastAsia="en-GB"/>
        </w:rPr>
      </w:pPr>
      <w:r w:rsidRPr="00F63D39">
        <w:rPr>
          <w:lang w:eastAsia="en-GB"/>
        </w:rPr>
        <w:t>shoulder_idx</w:t>
      </w:r>
      <w:r w:rsidRPr="00F63D39">
        <w:rPr>
          <w:b/>
          <w:bCs/>
          <w:color w:val="000080"/>
          <w:lang w:eastAsia="en-GB"/>
        </w:rPr>
        <w:t>,</w:t>
      </w:r>
      <w:r w:rsidRPr="00F63D39">
        <w:rPr>
          <w:lang w:eastAsia="en-GB"/>
        </w:rPr>
        <w:t xml:space="preserve"> elbow_idx</w:t>
      </w:r>
      <w:r w:rsidRPr="00F63D39">
        <w:rPr>
          <w:b/>
          <w:bCs/>
          <w:color w:val="000080"/>
          <w:lang w:eastAsia="en-GB"/>
        </w:rPr>
        <w:t>,</w:t>
      </w:r>
      <w:r w:rsidRPr="00F63D39">
        <w:rPr>
          <w:lang w:eastAsia="en-GB"/>
        </w:rPr>
        <w:t xml:space="preserve"> wrist_idx </w:t>
      </w:r>
      <w:r w:rsidRPr="00F63D39">
        <w:rPr>
          <w:b/>
          <w:bCs/>
          <w:color w:val="000080"/>
          <w:lang w:eastAsia="en-GB"/>
        </w:rPr>
        <w:t>=</w:t>
      </w:r>
      <w:r w:rsidRPr="00F63D39">
        <w:rPr>
          <w:lang w:eastAsia="en-GB"/>
        </w:rPr>
        <w:t xml:space="preserve"> </w:t>
      </w:r>
      <w:r w:rsidRPr="00F63D39">
        <w:rPr>
          <w:color w:val="FF0000"/>
          <w:lang w:eastAsia="en-GB"/>
        </w:rPr>
        <w:t>6</w:t>
      </w:r>
      <w:r w:rsidRPr="00F63D39">
        <w:rPr>
          <w:b/>
          <w:bCs/>
          <w:color w:val="000080"/>
          <w:lang w:eastAsia="en-GB"/>
        </w:rPr>
        <w:t>,</w:t>
      </w:r>
      <w:r w:rsidRPr="00F63D39">
        <w:rPr>
          <w:lang w:eastAsia="en-GB"/>
        </w:rPr>
        <w:t xml:space="preserve"> </w:t>
      </w:r>
      <w:r w:rsidRPr="00F63D39">
        <w:rPr>
          <w:color w:val="FF0000"/>
          <w:lang w:eastAsia="en-GB"/>
        </w:rPr>
        <w:t>8</w:t>
      </w:r>
      <w:r w:rsidRPr="00F63D39">
        <w:rPr>
          <w:b/>
          <w:bCs/>
          <w:color w:val="000080"/>
          <w:lang w:eastAsia="en-GB"/>
        </w:rPr>
        <w:t>,</w:t>
      </w:r>
      <w:r w:rsidRPr="00F63D39">
        <w:rPr>
          <w:lang w:eastAsia="en-GB"/>
        </w:rPr>
        <w:t xml:space="preserve"> </w:t>
      </w:r>
      <w:r w:rsidRPr="00F63D39">
        <w:rPr>
          <w:color w:val="FF0000"/>
          <w:lang w:eastAsia="en-GB"/>
        </w:rPr>
        <w:t>10</w:t>
      </w:r>
    </w:p>
    <w:p w14:paraId="102C31E8" w14:textId="2A7FF10F" w:rsidR="00F63D39" w:rsidRPr="00F63D39" w:rsidRDefault="00F63D39" w:rsidP="00F63D39">
      <w:pPr>
        <w:pStyle w:val="Caption"/>
        <w:jc w:val="center"/>
      </w:pPr>
      <w:bookmarkStart w:id="38" w:name="_Toc199508227"/>
      <w:r>
        <w:t xml:space="preserve">Listing </w:t>
      </w:r>
      <w:r>
        <w:fldChar w:fldCharType="begin"/>
      </w:r>
      <w:r>
        <w:instrText xml:space="preserve"> SEQ Listing \* ARABIC </w:instrText>
      </w:r>
      <w:r>
        <w:fldChar w:fldCharType="separate"/>
      </w:r>
      <w:r>
        <w:rPr>
          <w:noProof/>
        </w:rPr>
        <w:t>5</w:t>
      </w:r>
      <w:r>
        <w:fldChar w:fldCharType="end"/>
      </w:r>
      <w:r>
        <w:t>: l</w:t>
      </w:r>
      <w:r w:rsidRPr="00E57756">
        <w:t>eft-handed handling logic (included in most functions)</w:t>
      </w:r>
      <w:bookmarkEnd w:id="38"/>
    </w:p>
    <w:p w14:paraId="27AEB3AC" w14:textId="6075332D" w:rsidR="00F63D39" w:rsidRDefault="158743C5" w:rsidP="00F63D39">
      <w:pPr>
        <w:pStyle w:val="Heading3"/>
      </w:pPr>
      <w:bookmarkStart w:id="39" w:name="_Toc199510744"/>
      <w:r w:rsidRPr="007F5FCA">
        <w:t>3.4.4 Visualisation and 3D Pose Lifting</w:t>
      </w:r>
      <w:bookmarkEnd w:id="39"/>
    </w:p>
    <w:p w14:paraId="309739CE" w14:textId="501DD4FB" w:rsidR="00F63D39" w:rsidRDefault="00F63D39" w:rsidP="00F63D39">
      <w:r w:rsidRPr="00F63D39">
        <w:t>With the shooter's keypoints and ball trajectory data extracted and stored throughout the shot sequence (as detailed Section 3.</w:t>
      </w:r>
      <w:r>
        <w:t>4</w:t>
      </w:r>
      <w:r w:rsidRPr="00F63D39">
        <w:t>.2</w:t>
      </w:r>
      <w:r>
        <w:t>)</w:t>
      </w:r>
      <w:r w:rsidRPr="00F63D39">
        <w:t xml:space="preserve"> the system proceeds to generate meaningful representation of this information and process selected frames through 3D pose estimation.</w:t>
      </w:r>
    </w:p>
    <w:p w14:paraId="2B14D31A" w14:textId="297D7FB1" w:rsidR="00F63D39" w:rsidRDefault="00F63D39" w:rsidP="00F63D39">
      <w:pPr>
        <w:rPr>
          <w:b/>
          <w:bCs/>
        </w:rPr>
      </w:pPr>
      <w:r w:rsidRPr="00F63D39">
        <w:rPr>
          <w:b/>
          <w:bCs/>
        </w:rPr>
        <w:t>2D Visualisation of Motion and Ball Trajector</w:t>
      </w:r>
      <w:r>
        <w:rPr>
          <w:b/>
          <w:bCs/>
        </w:rPr>
        <w:t>y</w:t>
      </w:r>
    </w:p>
    <w:p w14:paraId="483FD80A" w14:textId="2DBFBD6F" w:rsidR="00F63D39" w:rsidRDefault="00F63D39" w:rsidP="00F63D39">
      <w:r w:rsidRPr="00F63D39">
        <w:t>To validate pose tracking and enhance interpretability, the system uses a custom visualisation function visualise_shooter_with_ball_trajectory() to overlay the shooter's 2D skeleton and ball movement path directly onto the original video frames. Rather than focusing on solely static poses, this dynamic visualisation illustrates:</w:t>
      </w:r>
    </w:p>
    <w:p w14:paraId="5057242C" w14:textId="65A3A3DC" w:rsidR="00F63D39" w:rsidRDefault="00F63D39" w:rsidP="00F63D39">
      <w:pPr>
        <w:pStyle w:val="ListParagraph"/>
        <w:numPr>
          <w:ilvl w:val="0"/>
          <w:numId w:val="13"/>
        </w:numPr>
      </w:pPr>
      <w:r>
        <w:t>t</w:t>
      </w:r>
      <w:r w:rsidRPr="00F63D39">
        <w:t>he continuous pose evolution across frames, using MMPose's skeletal keypoint renderer</w:t>
      </w:r>
    </w:p>
    <w:p w14:paraId="0253BF9B" w14:textId="4E7103DE" w:rsidR="00F63D39" w:rsidRDefault="00F63D39" w:rsidP="00F63D39">
      <w:pPr>
        <w:pStyle w:val="ListParagraph"/>
        <w:numPr>
          <w:ilvl w:val="0"/>
          <w:numId w:val="13"/>
        </w:numPr>
      </w:pPr>
      <w:r w:rsidRPr="00F63D39">
        <w:t>A plotted trajectory of the basketball, derived from bounding box centre positions, beginning at the identified release frame.</w:t>
      </w:r>
    </w:p>
    <w:p w14:paraId="711A232F" w14:textId="47534D49" w:rsidR="00F63D39" w:rsidRDefault="00F63D39" w:rsidP="00F63D39">
      <w:pPr>
        <w:keepNext/>
      </w:pPr>
      <w:r>
        <w:rPr>
          <w:noProof/>
        </w:rPr>
        <w:lastRenderedPageBreak/>
        <w:drawing>
          <wp:inline distT="0" distB="0" distL="0" distR="0" wp14:anchorId="33B14694" wp14:editId="3D05FEF3">
            <wp:extent cx="5486400" cy="3086100"/>
            <wp:effectExtent l="0" t="0" r="0" b="0"/>
            <wp:docPr id="17721256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787B61C" w14:textId="26B10119" w:rsidR="00F63D39" w:rsidRPr="006B26DF" w:rsidRDefault="00F63D39" w:rsidP="006B26DF">
      <w:pPr>
        <w:pStyle w:val="Caption"/>
        <w:jc w:val="center"/>
      </w:pPr>
      <w:bookmarkStart w:id="40" w:name="_Toc199508204"/>
      <w:r>
        <w:t xml:space="preserve">Figure </w:t>
      </w:r>
      <w:r>
        <w:fldChar w:fldCharType="begin"/>
      </w:r>
      <w:r>
        <w:instrText xml:space="preserve"> SEQ Figure \* ARABIC </w:instrText>
      </w:r>
      <w:r>
        <w:fldChar w:fldCharType="separate"/>
      </w:r>
      <w:r w:rsidR="00C61983">
        <w:rPr>
          <w:noProof/>
        </w:rPr>
        <w:t>9</w:t>
      </w:r>
      <w:r>
        <w:fldChar w:fldCharType="end"/>
      </w:r>
      <w:r>
        <w:t xml:space="preserve">: </w:t>
      </w:r>
      <w:r w:rsidRPr="0001665F">
        <w:t>Example frame taken from visualise_shooter_with_ball_trajectory() output</w:t>
      </w:r>
      <w:bookmarkEnd w:id="40"/>
    </w:p>
    <w:p w14:paraId="0334747B" w14:textId="598934E8" w:rsidR="00F63D39" w:rsidRPr="00F63D39" w:rsidRDefault="00F63D39" w:rsidP="00F63D39">
      <w:pPr>
        <w:rPr>
          <w:b/>
          <w:bCs/>
          <w:sz w:val="24"/>
          <w:szCs w:val="24"/>
        </w:rPr>
      </w:pPr>
      <w:r w:rsidRPr="00F63D39">
        <w:rPr>
          <w:b/>
          <w:bCs/>
          <w:sz w:val="24"/>
          <w:szCs w:val="24"/>
        </w:rPr>
        <w:t>Selective 3D Pose Lifting for Biomechanical analysis</w:t>
      </w:r>
    </w:p>
    <w:p w14:paraId="4E08B7BA" w14:textId="46F471F2" w:rsidR="00F63D39" w:rsidRDefault="00F63D39" w:rsidP="00F63D39">
      <w:r>
        <w:t>As stated before, rather than applying 3D inference to every frame, the system lifts only the biomechanically critical frames (load and release frames identified in Section 3.3.3. The cropped frames received from the previous steps are fed into a pre-trained 2D-to-3D lifting model implemented through MMPose.</w:t>
      </w:r>
    </w:p>
    <w:p w14:paraId="5C8C783A" w14:textId="54AA8D72" w:rsidR="00F63D39" w:rsidRDefault="00F63D39" w:rsidP="00F63D39">
      <w:r>
        <w:rPr>
          <w:noProof/>
        </w:rPr>
        <w:drawing>
          <wp:anchor distT="0" distB="0" distL="114300" distR="114300" simplePos="0" relativeHeight="251645952" behindDoc="1" locked="0" layoutInCell="1" allowOverlap="1" wp14:anchorId="63965F38" wp14:editId="69BFD499">
            <wp:simplePos x="0" y="0"/>
            <wp:positionH relativeFrom="column">
              <wp:posOffset>3114675</wp:posOffset>
            </wp:positionH>
            <wp:positionV relativeFrom="paragraph">
              <wp:posOffset>804545</wp:posOffset>
            </wp:positionV>
            <wp:extent cx="2752725" cy="1376045"/>
            <wp:effectExtent l="0" t="0" r="9525" b="0"/>
            <wp:wrapNone/>
            <wp:docPr id="12022758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2725" cy="1376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9568" behindDoc="1" locked="0" layoutInCell="1" allowOverlap="1" wp14:anchorId="5F961F6F" wp14:editId="4112EC29">
            <wp:simplePos x="0" y="0"/>
            <wp:positionH relativeFrom="column">
              <wp:posOffset>-342900</wp:posOffset>
            </wp:positionH>
            <wp:positionV relativeFrom="paragraph">
              <wp:posOffset>775970</wp:posOffset>
            </wp:positionV>
            <wp:extent cx="2619375" cy="1371600"/>
            <wp:effectExtent l="0" t="0" r="9525" b="0"/>
            <wp:wrapNone/>
            <wp:docPr id="877279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937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t>The model predicts a 17-joint skeleton in a three-dimensional space, with joint coordinates expressed in (x,</w:t>
      </w:r>
      <w:r w:rsidR="00137110">
        <w:t xml:space="preserve"> </w:t>
      </w:r>
      <w:r>
        <w:t>y,</w:t>
      </w:r>
      <w:r w:rsidR="00137110">
        <w:t xml:space="preserve"> </w:t>
      </w:r>
      <w:r>
        <w:t>z) relative to the camera. The lifted outputs are rendered using 3D skeletal plotting, enabling a clear comparison of join positions between load and release phases.</w:t>
      </w:r>
    </w:p>
    <w:p w14:paraId="2052D273" w14:textId="77777777" w:rsidR="00F63D39" w:rsidRDefault="00F63D39" w:rsidP="00F63D39"/>
    <w:p w14:paraId="0935E074" w14:textId="77777777" w:rsidR="00F63D39" w:rsidRDefault="00F63D39" w:rsidP="00F63D39"/>
    <w:p w14:paraId="00E7A224" w14:textId="77777777" w:rsidR="00F63D39" w:rsidRDefault="00F63D39" w:rsidP="00F63D39"/>
    <w:p w14:paraId="1973C38A" w14:textId="77777777" w:rsidR="006B26DF" w:rsidRDefault="006B26DF" w:rsidP="00F63D39"/>
    <w:p w14:paraId="3092FD8B" w14:textId="77777777" w:rsidR="006B26DF" w:rsidRDefault="006B26DF" w:rsidP="00F63D39">
      <w:pPr>
        <w:pStyle w:val="Caption"/>
        <w:jc w:val="center"/>
      </w:pPr>
      <w:bookmarkStart w:id="41" w:name="_Toc199508205"/>
    </w:p>
    <w:p w14:paraId="0C882B07" w14:textId="77777777" w:rsidR="006B26DF" w:rsidRDefault="006B26DF" w:rsidP="00F63D39">
      <w:pPr>
        <w:pStyle w:val="Caption"/>
        <w:jc w:val="center"/>
      </w:pPr>
    </w:p>
    <w:p w14:paraId="464412CF" w14:textId="2751E9EF" w:rsidR="00F63D39" w:rsidRDefault="00F63D39" w:rsidP="00F63D39">
      <w:pPr>
        <w:pStyle w:val="Caption"/>
        <w:jc w:val="center"/>
      </w:pPr>
      <w:r>
        <w:t xml:space="preserve">Figure </w:t>
      </w:r>
      <w:r>
        <w:fldChar w:fldCharType="begin"/>
      </w:r>
      <w:r>
        <w:instrText xml:space="preserve"> SEQ Figure \* ARABIC </w:instrText>
      </w:r>
      <w:r>
        <w:fldChar w:fldCharType="separate"/>
      </w:r>
      <w:r w:rsidR="00C61983">
        <w:rPr>
          <w:noProof/>
        </w:rPr>
        <w:t>10</w:t>
      </w:r>
      <w:r>
        <w:fldChar w:fldCharType="end"/>
      </w:r>
      <w:r>
        <w:t xml:space="preserve">: </w:t>
      </w:r>
      <w:r w:rsidRPr="00265321">
        <w:t>3D Visualisation Example Outputs</w:t>
      </w:r>
      <w:bookmarkEnd w:id="41"/>
    </w:p>
    <w:p w14:paraId="478DAAED" w14:textId="77777777" w:rsidR="00F63D39" w:rsidRDefault="00F63D39" w:rsidP="00F63D39"/>
    <w:p w14:paraId="17D37C3D" w14:textId="77777777" w:rsidR="006B26DF" w:rsidRPr="00F63D39" w:rsidRDefault="006B26DF" w:rsidP="00F63D39"/>
    <w:p w14:paraId="55EE36E4" w14:textId="77777777" w:rsidR="00D16ECA" w:rsidRDefault="158743C5">
      <w:pPr>
        <w:pStyle w:val="Heading3"/>
      </w:pPr>
      <w:bookmarkStart w:id="42" w:name="_Toc199510745"/>
      <w:r w:rsidRPr="007F5FCA">
        <w:lastRenderedPageBreak/>
        <w:t>3.4.5 DTW Alignment and Feedback Generation</w:t>
      </w:r>
      <w:bookmarkEnd w:id="42"/>
    </w:p>
    <w:p w14:paraId="7FF93470" w14:textId="6D1E0BFD" w:rsidR="00F63D39" w:rsidRDefault="00F63D39" w:rsidP="00F63D39">
      <w:r w:rsidRPr="00F63D39">
        <w:t>To evaluate shot mechanics and provide constructive performance insights, the system employs a Dynamic Time Warping (DTW)–based motion comparison framework, alongside 2D joint comparison. This approach enables the comparison of temporal pose sequences and key frames between the user (student) and a chosen reference (teacher), accounting for differences in execution speed or frame alignment.</w:t>
      </w:r>
    </w:p>
    <w:p w14:paraId="312F0547" w14:textId="37657B69" w:rsidR="00F63D39" w:rsidRPr="00F63D39" w:rsidRDefault="00F63D39" w:rsidP="00F63D39">
      <w:pPr>
        <w:rPr>
          <w:b/>
          <w:bCs/>
          <w:sz w:val="24"/>
          <w:szCs w:val="24"/>
        </w:rPr>
      </w:pPr>
      <w:r w:rsidRPr="00F63D39">
        <w:rPr>
          <w:b/>
          <w:bCs/>
          <w:sz w:val="24"/>
          <w:szCs w:val="24"/>
        </w:rPr>
        <w:t>Joint Sequence Comparison Using DTW</w:t>
      </w:r>
    </w:p>
    <w:p w14:paraId="1783D76E" w14:textId="6209960B" w:rsidR="00F63D39" w:rsidRDefault="00F63D39" w:rsidP="00F63D39">
      <w:r w:rsidRPr="00F63D39">
        <w:t>Upon completion of shooter tracking and key phase identification, the extracted 2D keypoints are used to compute time-series joint angle sequences, specifically focusing on the elbow and the knee. These joint sequences represent biomechanical trends over the course of the shot, from the preparation phase, to the moment of release.</w:t>
      </w:r>
    </w:p>
    <w:p w14:paraId="7D37AEEB" w14:textId="0D6275F9" w:rsidR="00F63D39" w:rsidRDefault="00F63D39" w:rsidP="00F63D39">
      <w:r>
        <w:t>The generate_dtw_score</w:t>
      </w:r>
      <w:r>
        <w:t>s</w:t>
      </w:r>
      <w:r>
        <w:t xml:space="preserve">_and_angles() function performs DTW alignment between the student and teacher joint sequences. The teacher reference data is loaded from a </w:t>
      </w:r>
      <w:r w:rsidR="00137110">
        <w:t>pre-processed</w:t>
      </w:r>
      <w:r>
        <w:t xml:space="preserve"> .pkt file containing structured keypoints, selected based on user input. The DTW algorithm dynamically aligns the sequences and outputs a normalised score, representing the average angular deviation between the two sequences.</w:t>
      </w:r>
    </w:p>
    <w:p w14:paraId="11F97998" w14:textId="5C3E609C" w:rsidR="00F63D39" w:rsidRDefault="00F63D39" w:rsidP="00F63D39">
      <w:r>
        <w:t>This score allows for quantitative comparison of movement fluidity and coordination, regardless of the sequence length or speed.</w:t>
      </w:r>
    </w:p>
    <w:p w14:paraId="7E5C6DDE" w14:textId="77777777" w:rsidR="00F63D39" w:rsidRPr="00F63D39" w:rsidRDefault="00F63D39" w:rsidP="00F63D39">
      <w:pPr>
        <w:pStyle w:val="Code"/>
        <w:rPr>
          <w:lang w:eastAsia="en-GB"/>
        </w:rPr>
      </w:pPr>
      <w:r w:rsidRPr="00F63D39">
        <w:rPr>
          <w:lang w:eastAsia="en-GB"/>
        </w:rPr>
        <w:t xml:space="preserve">    # Compares 2 joint sequences using DTW</w:t>
      </w:r>
    </w:p>
    <w:p w14:paraId="3AEFD130" w14:textId="77777777" w:rsidR="00F63D39" w:rsidRPr="00F63D39" w:rsidRDefault="00F63D39" w:rsidP="00F63D39">
      <w:pPr>
        <w:pStyle w:val="Code"/>
        <w:rPr>
          <w:lang w:eastAsia="en-GB"/>
        </w:rPr>
      </w:pPr>
      <w:r w:rsidRPr="00F63D39">
        <w:rPr>
          <w:lang w:eastAsia="en-GB"/>
        </w:rPr>
        <w:t xml:space="preserve">    distance</w:t>
      </w:r>
      <w:r w:rsidRPr="00F63D39">
        <w:rPr>
          <w:b/>
          <w:bCs/>
          <w:color w:val="000080"/>
          <w:lang w:eastAsia="en-GB"/>
        </w:rPr>
        <w:t>,</w:t>
      </w:r>
      <w:r w:rsidRPr="00F63D39">
        <w:rPr>
          <w:lang w:eastAsia="en-GB"/>
        </w:rPr>
        <w:t xml:space="preserve"> _</w:t>
      </w:r>
      <w:r w:rsidRPr="00F63D39">
        <w:rPr>
          <w:b/>
          <w:bCs/>
          <w:color w:val="000080"/>
          <w:lang w:eastAsia="en-GB"/>
        </w:rPr>
        <w:t>,</w:t>
      </w:r>
      <w:r w:rsidRPr="00F63D39">
        <w:rPr>
          <w:lang w:eastAsia="en-GB"/>
        </w:rPr>
        <w:t xml:space="preserve"> _</w:t>
      </w:r>
      <w:r w:rsidRPr="00F63D39">
        <w:rPr>
          <w:b/>
          <w:bCs/>
          <w:color w:val="000080"/>
          <w:lang w:eastAsia="en-GB"/>
        </w:rPr>
        <w:t>,</w:t>
      </w:r>
      <w:r w:rsidRPr="00F63D39">
        <w:rPr>
          <w:lang w:eastAsia="en-GB"/>
        </w:rPr>
        <w:t xml:space="preserve"> path </w:t>
      </w:r>
      <w:r w:rsidRPr="00F63D39">
        <w:rPr>
          <w:b/>
          <w:bCs/>
          <w:color w:val="000080"/>
          <w:lang w:eastAsia="en-GB"/>
        </w:rPr>
        <w:t>=</w:t>
      </w:r>
      <w:r w:rsidRPr="00F63D39">
        <w:rPr>
          <w:lang w:eastAsia="en-GB"/>
        </w:rPr>
        <w:t xml:space="preserve"> dtw</w:t>
      </w:r>
      <w:r w:rsidRPr="00F63D39">
        <w:rPr>
          <w:b/>
          <w:bCs/>
          <w:color w:val="000080"/>
          <w:lang w:eastAsia="en-GB"/>
        </w:rPr>
        <w:t>(</w:t>
      </w:r>
      <w:r w:rsidRPr="00F63D39">
        <w:rPr>
          <w:lang w:eastAsia="en-GB"/>
        </w:rPr>
        <w:t>seq1</w:t>
      </w:r>
      <w:r w:rsidRPr="00F63D39">
        <w:rPr>
          <w:b/>
          <w:bCs/>
          <w:color w:val="000080"/>
          <w:lang w:eastAsia="en-GB"/>
        </w:rPr>
        <w:t>,</w:t>
      </w:r>
      <w:r w:rsidRPr="00F63D39">
        <w:rPr>
          <w:lang w:eastAsia="en-GB"/>
        </w:rPr>
        <w:t xml:space="preserve"> seq2</w:t>
      </w:r>
      <w:r w:rsidRPr="00F63D39">
        <w:rPr>
          <w:b/>
          <w:bCs/>
          <w:color w:val="000080"/>
          <w:lang w:eastAsia="en-GB"/>
        </w:rPr>
        <w:t>,</w:t>
      </w:r>
      <w:r w:rsidRPr="00F63D39">
        <w:rPr>
          <w:lang w:eastAsia="en-GB"/>
        </w:rPr>
        <w:t xml:space="preserve"> dist</w:t>
      </w:r>
      <w:r w:rsidRPr="00F63D39">
        <w:rPr>
          <w:b/>
          <w:bCs/>
          <w:color w:val="000080"/>
          <w:lang w:eastAsia="en-GB"/>
        </w:rPr>
        <w:t>=</w:t>
      </w:r>
      <w:r w:rsidRPr="00F63D39">
        <w:rPr>
          <w:b/>
          <w:bCs/>
          <w:color w:val="0000FF"/>
          <w:lang w:eastAsia="en-GB"/>
        </w:rPr>
        <w:t>lambda</w:t>
      </w:r>
      <w:r w:rsidRPr="00F63D39">
        <w:rPr>
          <w:lang w:eastAsia="en-GB"/>
        </w:rPr>
        <w:t xml:space="preserve"> x</w:t>
      </w:r>
      <w:r w:rsidRPr="00F63D39">
        <w:rPr>
          <w:b/>
          <w:bCs/>
          <w:color w:val="000080"/>
          <w:lang w:eastAsia="en-GB"/>
        </w:rPr>
        <w:t>,</w:t>
      </w:r>
      <w:r w:rsidRPr="00F63D39">
        <w:rPr>
          <w:lang w:eastAsia="en-GB"/>
        </w:rPr>
        <w:t xml:space="preserve"> y</w:t>
      </w:r>
      <w:r w:rsidRPr="00F63D39">
        <w:rPr>
          <w:b/>
          <w:bCs/>
          <w:color w:val="000080"/>
          <w:lang w:eastAsia="en-GB"/>
        </w:rPr>
        <w:t>:</w:t>
      </w:r>
      <w:r w:rsidRPr="00F63D39">
        <w:rPr>
          <w:lang w:eastAsia="en-GB"/>
        </w:rPr>
        <w:t xml:space="preserve"> np</w:t>
      </w:r>
      <w:r w:rsidRPr="00F63D39">
        <w:rPr>
          <w:b/>
          <w:bCs/>
          <w:color w:val="000080"/>
          <w:lang w:eastAsia="en-GB"/>
        </w:rPr>
        <w:t>.</w:t>
      </w:r>
      <w:r w:rsidRPr="00F63D39">
        <w:rPr>
          <w:b/>
          <w:bCs/>
          <w:color w:val="880088"/>
          <w:lang w:eastAsia="en-GB"/>
        </w:rPr>
        <w:t>abs</w:t>
      </w:r>
      <w:r w:rsidRPr="00F63D39">
        <w:rPr>
          <w:b/>
          <w:bCs/>
          <w:color w:val="000080"/>
          <w:lang w:eastAsia="en-GB"/>
        </w:rPr>
        <w:t>(</w:t>
      </w:r>
      <w:r w:rsidRPr="00F63D39">
        <w:rPr>
          <w:lang w:eastAsia="en-GB"/>
        </w:rPr>
        <w:t xml:space="preserve">x </w:t>
      </w:r>
      <w:r w:rsidRPr="00F63D39">
        <w:rPr>
          <w:b/>
          <w:bCs/>
          <w:color w:val="000080"/>
          <w:lang w:eastAsia="en-GB"/>
        </w:rPr>
        <w:t>-</w:t>
      </w:r>
      <w:r w:rsidRPr="00F63D39">
        <w:rPr>
          <w:lang w:eastAsia="en-GB"/>
        </w:rPr>
        <w:t xml:space="preserve"> y</w:t>
      </w:r>
      <w:r w:rsidRPr="00F63D39">
        <w:rPr>
          <w:b/>
          <w:bCs/>
          <w:color w:val="000080"/>
          <w:lang w:eastAsia="en-GB"/>
        </w:rPr>
        <w:t>))</w:t>
      </w:r>
    </w:p>
    <w:p w14:paraId="1D38FBE0" w14:textId="77777777" w:rsidR="00F63D39" w:rsidRPr="00F63D39" w:rsidRDefault="00F63D39" w:rsidP="00F63D39">
      <w:pPr>
        <w:pStyle w:val="Code"/>
        <w:rPr>
          <w:lang w:eastAsia="en-GB"/>
        </w:rPr>
      </w:pPr>
      <w:r w:rsidRPr="00F63D39">
        <w:rPr>
          <w:lang w:eastAsia="en-GB"/>
        </w:rPr>
        <w:t xml:space="preserve">    normalised_score </w:t>
      </w:r>
      <w:r w:rsidRPr="00F63D39">
        <w:rPr>
          <w:b/>
          <w:bCs/>
          <w:color w:val="000080"/>
          <w:lang w:eastAsia="en-GB"/>
        </w:rPr>
        <w:t>=</w:t>
      </w:r>
      <w:r w:rsidRPr="00F63D39">
        <w:rPr>
          <w:lang w:eastAsia="en-GB"/>
        </w:rPr>
        <w:t xml:space="preserve"> </w:t>
      </w:r>
      <w:r w:rsidRPr="00F63D39">
        <w:rPr>
          <w:b/>
          <w:bCs/>
          <w:color w:val="000080"/>
          <w:lang w:eastAsia="en-GB"/>
        </w:rPr>
        <w:t>(</w:t>
      </w:r>
      <w:r w:rsidRPr="00F63D39">
        <w:rPr>
          <w:lang w:eastAsia="en-GB"/>
        </w:rPr>
        <w:t xml:space="preserve">distance </w:t>
      </w:r>
      <w:r w:rsidRPr="00F63D39">
        <w:rPr>
          <w:b/>
          <w:bCs/>
          <w:color w:val="000080"/>
          <w:lang w:eastAsia="en-GB"/>
        </w:rPr>
        <w:t>/</w:t>
      </w:r>
      <w:r w:rsidRPr="00F63D39">
        <w:rPr>
          <w:lang w:eastAsia="en-GB"/>
        </w:rPr>
        <w:t xml:space="preserve"> </w:t>
      </w:r>
      <w:r w:rsidRPr="00F63D39">
        <w:rPr>
          <w:b/>
          <w:bCs/>
          <w:color w:val="880088"/>
          <w:lang w:eastAsia="en-GB"/>
        </w:rPr>
        <w:t>len</w:t>
      </w:r>
      <w:r w:rsidRPr="00F63D39">
        <w:rPr>
          <w:b/>
          <w:bCs/>
          <w:color w:val="000080"/>
          <w:lang w:eastAsia="en-GB"/>
        </w:rPr>
        <w:t>(</w:t>
      </w:r>
      <w:r w:rsidRPr="00F63D39">
        <w:rPr>
          <w:lang w:eastAsia="en-GB"/>
        </w:rPr>
        <w:t>path</w:t>
      </w:r>
      <w:r w:rsidRPr="00F63D39">
        <w:rPr>
          <w:b/>
          <w:bCs/>
          <w:color w:val="000080"/>
          <w:lang w:eastAsia="en-GB"/>
        </w:rPr>
        <w:t>[</w:t>
      </w:r>
      <w:r w:rsidRPr="00F63D39">
        <w:rPr>
          <w:color w:val="FF0000"/>
          <w:lang w:eastAsia="en-GB"/>
        </w:rPr>
        <w:t>0</w:t>
      </w:r>
      <w:r w:rsidRPr="00F63D39">
        <w:rPr>
          <w:b/>
          <w:bCs/>
          <w:color w:val="000080"/>
          <w:lang w:eastAsia="en-GB"/>
        </w:rPr>
        <w:t>]))</w:t>
      </w:r>
    </w:p>
    <w:p w14:paraId="2E238742" w14:textId="77777777" w:rsidR="00F63D39" w:rsidRPr="00F63D39" w:rsidRDefault="00F63D39" w:rsidP="00F63D39">
      <w:pPr>
        <w:pStyle w:val="Code"/>
        <w:rPr>
          <w:rFonts w:ascii="Times New Roman" w:hAnsi="Times New Roman" w:cs="Times New Roman"/>
          <w:sz w:val="24"/>
          <w:szCs w:val="24"/>
          <w:lang w:eastAsia="en-GB"/>
        </w:rPr>
      </w:pPr>
      <w:r w:rsidRPr="00F63D39">
        <w:rPr>
          <w:lang w:eastAsia="en-GB"/>
        </w:rPr>
        <w:t xml:space="preserve">    </w:t>
      </w:r>
      <w:r w:rsidRPr="00F63D39">
        <w:rPr>
          <w:b/>
          <w:bCs/>
          <w:color w:val="0000FF"/>
          <w:lang w:eastAsia="en-GB"/>
        </w:rPr>
        <w:t>return</w:t>
      </w:r>
      <w:r w:rsidRPr="00F63D39">
        <w:rPr>
          <w:lang w:eastAsia="en-GB"/>
        </w:rPr>
        <w:t xml:space="preserve"> normalised_score</w:t>
      </w:r>
    </w:p>
    <w:p w14:paraId="12C735CE" w14:textId="420D3443" w:rsidR="00F63D39" w:rsidRDefault="00F63D39" w:rsidP="00F63D39">
      <w:pPr>
        <w:pStyle w:val="Caption"/>
        <w:jc w:val="center"/>
      </w:pPr>
      <w:bookmarkStart w:id="43" w:name="_Toc199508228"/>
      <w:r>
        <w:t xml:space="preserve">Listing </w:t>
      </w:r>
      <w:r>
        <w:fldChar w:fldCharType="begin"/>
      </w:r>
      <w:r>
        <w:instrText xml:space="preserve"> SEQ Listing \* ARABIC </w:instrText>
      </w:r>
      <w:r>
        <w:fldChar w:fldCharType="separate"/>
      </w:r>
      <w:r>
        <w:rPr>
          <w:noProof/>
        </w:rPr>
        <w:t>6</w:t>
      </w:r>
      <w:r>
        <w:fldChar w:fldCharType="end"/>
      </w:r>
      <w:r>
        <w:t xml:space="preserve">: </w:t>
      </w:r>
      <w:r w:rsidRPr="00D474DB">
        <w:t>compare_angle_sequences_dtw() snippe</w:t>
      </w:r>
      <w:r>
        <w:t>t</w:t>
      </w:r>
      <w:bookmarkEnd w:id="43"/>
    </w:p>
    <w:p w14:paraId="76AA643C" w14:textId="77777777" w:rsidR="00F63D39" w:rsidRPr="00F63D39" w:rsidRDefault="00F63D39" w:rsidP="00F63D39">
      <w:pPr>
        <w:rPr>
          <w:b/>
          <w:bCs/>
          <w:sz w:val="24"/>
          <w:szCs w:val="24"/>
        </w:rPr>
      </w:pPr>
    </w:p>
    <w:p w14:paraId="00F158CF" w14:textId="0B9B0015" w:rsidR="00F63D39" w:rsidRDefault="00F63D39" w:rsidP="00F63D39">
      <w:pPr>
        <w:rPr>
          <w:b/>
          <w:bCs/>
          <w:sz w:val="24"/>
          <w:szCs w:val="24"/>
        </w:rPr>
      </w:pPr>
      <w:r w:rsidRPr="00F63D39">
        <w:rPr>
          <w:b/>
          <w:bCs/>
          <w:sz w:val="24"/>
          <w:szCs w:val="24"/>
        </w:rPr>
        <w:t>Flexible Teacher Keypoint Integration</w:t>
      </w:r>
    </w:p>
    <w:p w14:paraId="60A3176F" w14:textId="3E68D923" w:rsidR="00F63D39" w:rsidRPr="00F63D39" w:rsidRDefault="00F63D39" w:rsidP="00F63D39">
      <w:r w:rsidRPr="00F63D39">
        <w:t>The comparison framework is designed to support flexible teacher reference selection. All reference data are stored in .pkt files containing structured keypoint dictionaries, which can be dynamically loaded at runtime. As long as the file naming convention aligns with system expectations, any saved teacher sequence can be used for comparison</w:t>
      </w:r>
      <w:r w:rsidRPr="00F63D39">
        <w:t>.</w:t>
      </w:r>
    </w:p>
    <w:p w14:paraId="2E4BF967" w14:textId="6BC6EFAA" w:rsidR="00F63D39" w:rsidRPr="00F63D39" w:rsidRDefault="00F63D39" w:rsidP="00F63D39">
      <w:r w:rsidRPr="00F63D39">
        <w:t>This extensibility not only allows comparisons across multiple expert shooters, but also provides a basis for support of user-uploaded teacher examples, enabling custom evaluations, and peer-to-peer comparison.</w:t>
      </w:r>
    </w:p>
    <w:p w14:paraId="6D8A6C40" w14:textId="3ADF4889" w:rsidR="00F63D39" w:rsidRDefault="00F63D39" w:rsidP="00F63D39">
      <w:pPr>
        <w:rPr>
          <w:b/>
          <w:bCs/>
          <w:sz w:val="24"/>
          <w:szCs w:val="24"/>
        </w:rPr>
      </w:pPr>
      <w:r w:rsidRPr="00F63D39">
        <w:rPr>
          <w:b/>
          <w:bCs/>
          <w:sz w:val="24"/>
          <w:szCs w:val="24"/>
        </w:rPr>
        <w:t>Interpreting alignment scores and Static joint angle feedback</w:t>
      </w:r>
    </w:p>
    <w:p w14:paraId="1908F3DF" w14:textId="508D0298" w:rsidR="00F63D39" w:rsidRDefault="00F63D39" w:rsidP="00F63D39">
      <w:r w:rsidRPr="00F63D39">
        <w:t>The DTW scores are categorised using a tiered interpretation with lower scores indicating greater similarity between the student and reference movement:</w:t>
      </w:r>
    </w:p>
    <w:tbl>
      <w:tblPr>
        <w:tblStyle w:val="TableGrid"/>
        <w:tblW w:w="0" w:type="auto"/>
        <w:tblLook w:val="04A0" w:firstRow="1" w:lastRow="0" w:firstColumn="1" w:lastColumn="0" w:noHBand="0" w:noVBand="1"/>
      </w:tblPr>
      <w:tblGrid>
        <w:gridCol w:w="2376"/>
        <w:gridCol w:w="6480"/>
      </w:tblGrid>
      <w:tr w:rsidR="00F63D39" w14:paraId="6D017AB9" w14:textId="77777777" w:rsidTr="00F63D39">
        <w:tc>
          <w:tcPr>
            <w:tcW w:w="2376" w:type="dxa"/>
          </w:tcPr>
          <w:p w14:paraId="020995BE" w14:textId="030FB4DB" w:rsidR="00F63D39" w:rsidRPr="00F63D39" w:rsidRDefault="00F63D39" w:rsidP="00F63D39">
            <w:pPr>
              <w:jc w:val="center"/>
              <w:rPr>
                <w:b/>
                <w:bCs/>
                <w:sz w:val="24"/>
                <w:szCs w:val="24"/>
              </w:rPr>
            </w:pPr>
            <w:r w:rsidRPr="00F63D39">
              <w:rPr>
                <w:b/>
                <w:bCs/>
                <w:sz w:val="24"/>
                <w:szCs w:val="24"/>
              </w:rPr>
              <w:lastRenderedPageBreak/>
              <w:t>DTW Score Range</w:t>
            </w:r>
          </w:p>
        </w:tc>
        <w:tc>
          <w:tcPr>
            <w:tcW w:w="6480" w:type="dxa"/>
          </w:tcPr>
          <w:p w14:paraId="44C24C9A" w14:textId="1BB2531C" w:rsidR="00F63D39" w:rsidRPr="00F63D39" w:rsidRDefault="00F63D39" w:rsidP="00F63D39">
            <w:pPr>
              <w:jc w:val="center"/>
              <w:rPr>
                <w:b/>
                <w:bCs/>
                <w:sz w:val="24"/>
                <w:szCs w:val="24"/>
              </w:rPr>
            </w:pPr>
            <w:r w:rsidRPr="00F63D39">
              <w:rPr>
                <w:b/>
                <w:bCs/>
                <w:sz w:val="24"/>
                <w:szCs w:val="24"/>
              </w:rPr>
              <w:t>Interpretation</w:t>
            </w:r>
          </w:p>
        </w:tc>
      </w:tr>
      <w:tr w:rsidR="00F63D39" w14:paraId="4F0AF847" w14:textId="77777777" w:rsidTr="00F63D39">
        <w:tc>
          <w:tcPr>
            <w:tcW w:w="2376" w:type="dxa"/>
          </w:tcPr>
          <w:p w14:paraId="6CCE06B0" w14:textId="0C99E84A" w:rsidR="00F63D39" w:rsidRPr="00F63D39" w:rsidRDefault="00F63D39" w:rsidP="00F63D39">
            <w:pPr>
              <w:jc w:val="center"/>
              <w:rPr>
                <w:sz w:val="24"/>
                <w:szCs w:val="24"/>
              </w:rPr>
            </w:pPr>
            <w:r w:rsidRPr="00F63D39">
              <w:rPr>
                <w:sz w:val="24"/>
                <w:szCs w:val="24"/>
              </w:rPr>
              <w:t>&lt; 5</w:t>
            </w:r>
          </w:p>
        </w:tc>
        <w:tc>
          <w:tcPr>
            <w:tcW w:w="6480" w:type="dxa"/>
          </w:tcPr>
          <w:p w14:paraId="36E374F7" w14:textId="45E18A5B" w:rsidR="00F63D39" w:rsidRPr="00F63D39" w:rsidRDefault="00F63D39" w:rsidP="00F63D39">
            <w:pPr>
              <w:jc w:val="center"/>
              <w:rPr>
                <w:sz w:val="24"/>
                <w:szCs w:val="24"/>
              </w:rPr>
            </w:pPr>
            <w:r w:rsidRPr="00F63D39">
              <w:rPr>
                <w:sz w:val="24"/>
                <w:szCs w:val="24"/>
              </w:rPr>
              <w:t>Excellent alignment with reference motion</w:t>
            </w:r>
          </w:p>
        </w:tc>
      </w:tr>
      <w:tr w:rsidR="00F63D39" w14:paraId="04FD7A63" w14:textId="77777777" w:rsidTr="00F63D39">
        <w:tc>
          <w:tcPr>
            <w:tcW w:w="2376" w:type="dxa"/>
          </w:tcPr>
          <w:p w14:paraId="72E39FBF" w14:textId="08A8EB2A" w:rsidR="00F63D39" w:rsidRPr="00F63D39" w:rsidRDefault="00F63D39" w:rsidP="00F63D39">
            <w:pPr>
              <w:jc w:val="center"/>
              <w:rPr>
                <w:sz w:val="24"/>
                <w:szCs w:val="24"/>
              </w:rPr>
            </w:pPr>
            <w:r w:rsidRPr="00F63D39">
              <w:rPr>
                <w:sz w:val="24"/>
                <w:szCs w:val="24"/>
              </w:rPr>
              <w:t>5 ≤ score &lt; 10</w:t>
            </w:r>
          </w:p>
        </w:tc>
        <w:tc>
          <w:tcPr>
            <w:tcW w:w="6480" w:type="dxa"/>
          </w:tcPr>
          <w:p w14:paraId="21744811" w14:textId="78859E25" w:rsidR="00F63D39" w:rsidRPr="00F63D39" w:rsidRDefault="00F63D39" w:rsidP="00F63D39">
            <w:pPr>
              <w:jc w:val="center"/>
              <w:rPr>
                <w:sz w:val="24"/>
                <w:szCs w:val="24"/>
              </w:rPr>
            </w:pPr>
            <w:r w:rsidRPr="00F63D39">
              <w:rPr>
                <w:sz w:val="24"/>
                <w:szCs w:val="24"/>
              </w:rPr>
              <w:t>Good, minor deviations in joint motion</w:t>
            </w:r>
          </w:p>
        </w:tc>
      </w:tr>
      <w:tr w:rsidR="00F63D39" w14:paraId="63460C8D" w14:textId="77777777" w:rsidTr="00F63D39">
        <w:tc>
          <w:tcPr>
            <w:tcW w:w="2376" w:type="dxa"/>
          </w:tcPr>
          <w:p w14:paraId="0B4CE303" w14:textId="0771113E" w:rsidR="00F63D39" w:rsidRPr="00F63D39" w:rsidRDefault="00F63D39" w:rsidP="00F63D39">
            <w:pPr>
              <w:jc w:val="center"/>
              <w:rPr>
                <w:sz w:val="24"/>
                <w:szCs w:val="24"/>
              </w:rPr>
            </w:pPr>
            <w:r w:rsidRPr="00F63D39">
              <w:rPr>
                <w:sz w:val="24"/>
                <w:szCs w:val="24"/>
              </w:rPr>
              <w:t>10 ≤ score &lt; 20</w:t>
            </w:r>
          </w:p>
        </w:tc>
        <w:tc>
          <w:tcPr>
            <w:tcW w:w="6480" w:type="dxa"/>
          </w:tcPr>
          <w:p w14:paraId="1FADA2AA" w14:textId="3910F085" w:rsidR="00F63D39" w:rsidRPr="00F63D39" w:rsidRDefault="00F63D39" w:rsidP="00F63D39">
            <w:pPr>
              <w:jc w:val="center"/>
              <w:rPr>
                <w:sz w:val="24"/>
                <w:szCs w:val="24"/>
              </w:rPr>
            </w:pPr>
            <w:r w:rsidRPr="00F63D39">
              <w:rPr>
                <w:sz w:val="24"/>
                <w:szCs w:val="24"/>
              </w:rPr>
              <w:t>Moderate, noticeable biomechanical variation</w:t>
            </w:r>
          </w:p>
        </w:tc>
      </w:tr>
      <w:tr w:rsidR="00F63D39" w14:paraId="2CD07E2C" w14:textId="77777777" w:rsidTr="00F63D39">
        <w:tc>
          <w:tcPr>
            <w:tcW w:w="2376" w:type="dxa"/>
          </w:tcPr>
          <w:p w14:paraId="115C714A" w14:textId="17AF1E08" w:rsidR="00F63D39" w:rsidRPr="00F63D39" w:rsidRDefault="00F63D39" w:rsidP="00F63D39">
            <w:pPr>
              <w:jc w:val="center"/>
              <w:rPr>
                <w:sz w:val="24"/>
                <w:szCs w:val="24"/>
              </w:rPr>
            </w:pPr>
            <w:r w:rsidRPr="00F63D39">
              <w:rPr>
                <w:sz w:val="24"/>
                <w:szCs w:val="24"/>
              </w:rPr>
              <w:t>≥ 20</w:t>
            </w:r>
          </w:p>
        </w:tc>
        <w:tc>
          <w:tcPr>
            <w:tcW w:w="6480" w:type="dxa"/>
          </w:tcPr>
          <w:p w14:paraId="2272E539" w14:textId="1C7AC919" w:rsidR="00F63D39" w:rsidRPr="00F63D39" w:rsidRDefault="00F63D39" w:rsidP="00F63D39">
            <w:pPr>
              <w:jc w:val="center"/>
              <w:rPr>
                <w:sz w:val="24"/>
                <w:szCs w:val="24"/>
              </w:rPr>
            </w:pPr>
            <w:r w:rsidRPr="00F63D39">
              <w:rPr>
                <w:sz w:val="24"/>
                <w:szCs w:val="24"/>
              </w:rPr>
              <w:t>Needs improvement, significant divergence</w:t>
            </w:r>
          </w:p>
        </w:tc>
      </w:tr>
    </w:tbl>
    <w:p w14:paraId="46E13D78" w14:textId="77777777" w:rsidR="00F63D39" w:rsidRDefault="00F63D39" w:rsidP="00F63D39">
      <w:pPr>
        <w:pStyle w:val="Caption"/>
        <w:jc w:val="center"/>
      </w:pPr>
    </w:p>
    <w:p w14:paraId="6706045E" w14:textId="7932D67D" w:rsidR="00F63D39" w:rsidRDefault="00F63D39" w:rsidP="00F63D39">
      <w:pPr>
        <w:pStyle w:val="Caption"/>
        <w:jc w:val="center"/>
      </w:pPr>
      <w:bookmarkStart w:id="44" w:name="_Toc199508338"/>
      <w:r>
        <w:t xml:space="preserve">Table </w:t>
      </w:r>
      <w:r>
        <w:fldChar w:fldCharType="begin"/>
      </w:r>
      <w:r>
        <w:instrText xml:space="preserve"> SEQ Table \* ARABIC </w:instrText>
      </w:r>
      <w:r>
        <w:fldChar w:fldCharType="separate"/>
      </w:r>
      <w:r>
        <w:rPr>
          <w:noProof/>
        </w:rPr>
        <w:t>1</w:t>
      </w:r>
      <w:r>
        <w:fldChar w:fldCharType="end"/>
      </w:r>
      <w:r>
        <w:t>: Interpretation bands for DTW-based motion alignment scores.</w:t>
      </w:r>
      <w:bookmarkEnd w:id="44"/>
    </w:p>
    <w:p w14:paraId="6A62E703" w14:textId="21566B85" w:rsidR="00F63D39" w:rsidRDefault="00F63D39" w:rsidP="00F63D39">
      <w:r w:rsidRPr="00F63D39">
        <w:t>In addition to dynamic DTW scores, the system evaluates static joint angles at critical frames. The</w:t>
      </w:r>
      <w:r w:rsidRPr="00F63D39">
        <w:t xml:space="preserve"> </w:t>
      </w:r>
      <w:r w:rsidRPr="00F63D39">
        <w:t>generate_joint_recommendations()</w:t>
      </w:r>
      <w:r>
        <w:t xml:space="preserve"> </w:t>
      </w:r>
      <w:r w:rsidRPr="00F63D39">
        <w:t>function compares the student's elbow and knee angles at both the load and release frames with those of the teacher, generating descriptive feedback.</w:t>
      </w:r>
    </w:p>
    <w:p w14:paraId="5D62502B"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def</w:t>
      </w:r>
      <w:r w:rsidRPr="00F63D39">
        <w:rPr>
          <w:lang w:eastAsia="en-GB"/>
        </w:rPr>
        <w:t xml:space="preserve"> </w:t>
      </w:r>
      <w:r w:rsidRPr="00F63D39">
        <w:rPr>
          <w:color w:val="FF00FF"/>
          <w:lang w:eastAsia="en-GB"/>
        </w:rPr>
        <w:t>generate_joint_recommendations</w:t>
      </w:r>
      <w:r w:rsidRPr="00F63D39">
        <w:rPr>
          <w:b/>
          <w:bCs/>
          <w:color w:val="000080"/>
          <w:lang w:eastAsia="en-GB"/>
        </w:rPr>
        <w:t>(</w:t>
      </w:r>
      <w:r w:rsidRPr="00F63D39">
        <w:rPr>
          <w:lang w:eastAsia="en-GB"/>
        </w:rPr>
        <w:t>student_angle</w:t>
      </w:r>
      <w:r w:rsidRPr="00F63D39">
        <w:rPr>
          <w:b/>
          <w:bCs/>
          <w:color w:val="000080"/>
          <w:lang w:eastAsia="en-GB"/>
        </w:rPr>
        <w:t>,</w:t>
      </w:r>
      <w:r w:rsidRPr="00F63D39">
        <w:rPr>
          <w:lang w:eastAsia="en-GB"/>
        </w:rPr>
        <w:t xml:space="preserve"> teacher_angle</w:t>
      </w:r>
      <w:r w:rsidRPr="00F63D39">
        <w:rPr>
          <w:b/>
          <w:bCs/>
          <w:color w:val="000080"/>
          <w:lang w:eastAsia="en-GB"/>
        </w:rPr>
        <w:t>,</w:t>
      </w:r>
      <w:r w:rsidRPr="00F63D39">
        <w:rPr>
          <w:lang w:eastAsia="en-GB"/>
        </w:rPr>
        <w:t xml:space="preserve"> joint_name</w:t>
      </w:r>
      <w:r w:rsidRPr="00F63D39">
        <w:rPr>
          <w:b/>
          <w:bCs/>
          <w:color w:val="000080"/>
          <w:lang w:eastAsia="en-GB"/>
        </w:rPr>
        <w:t>):</w:t>
      </w:r>
    </w:p>
    <w:p w14:paraId="1FAA5731" w14:textId="77777777" w:rsidR="00F63D39" w:rsidRPr="00F63D39" w:rsidRDefault="00F63D39" w:rsidP="00F63D39">
      <w:pPr>
        <w:pStyle w:val="Code"/>
        <w:rPr>
          <w:lang w:eastAsia="en-GB"/>
        </w:rPr>
      </w:pPr>
      <w:r w:rsidRPr="00F63D39">
        <w:rPr>
          <w:lang w:eastAsia="en-GB"/>
        </w:rPr>
        <w:t xml:space="preserve">    diff </w:t>
      </w:r>
      <w:r w:rsidRPr="00F63D39">
        <w:rPr>
          <w:b/>
          <w:bCs/>
          <w:color w:val="000080"/>
          <w:lang w:eastAsia="en-GB"/>
        </w:rPr>
        <w:t>=</w:t>
      </w:r>
      <w:r w:rsidRPr="00F63D39">
        <w:rPr>
          <w:lang w:eastAsia="en-GB"/>
        </w:rPr>
        <w:t xml:space="preserve"> student_angle </w:t>
      </w:r>
      <w:r w:rsidRPr="00F63D39">
        <w:rPr>
          <w:b/>
          <w:bCs/>
          <w:color w:val="000080"/>
          <w:lang w:eastAsia="en-GB"/>
        </w:rPr>
        <w:t>-</w:t>
      </w:r>
      <w:r w:rsidRPr="00F63D39">
        <w:rPr>
          <w:lang w:eastAsia="en-GB"/>
        </w:rPr>
        <w:t xml:space="preserve"> teacher_angle</w:t>
      </w:r>
    </w:p>
    <w:p w14:paraId="64DFB6E9"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if</w:t>
      </w:r>
      <w:r w:rsidRPr="00F63D39">
        <w:rPr>
          <w:lang w:eastAsia="en-GB"/>
        </w:rPr>
        <w:t xml:space="preserve"> </w:t>
      </w:r>
      <w:r w:rsidRPr="00F63D39">
        <w:rPr>
          <w:b/>
          <w:bCs/>
          <w:color w:val="880088"/>
          <w:lang w:eastAsia="en-GB"/>
        </w:rPr>
        <w:t>abs</w:t>
      </w:r>
      <w:r w:rsidRPr="00F63D39">
        <w:rPr>
          <w:b/>
          <w:bCs/>
          <w:color w:val="000080"/>
          <w:lang w:eastAsia="en-GB"/>
        </w:rPr>
        <w:t>(</w:t>
      </w:r>
      <w:r w:rsidRPr="00F63D39">
        <w:rPr>
          <w:lang w:eastAsia="en-GB"/>
        </w:rPr>
        <w:t>diff</w:t>
      </w:r>
      <w:r w:rsidRPr="00F63D39">
        <w:rPr>
          <w:b/>
          <w:bCs/>
          <w:color w:val="000080"/>
          <w:lang w:eastAsia="en-GB"/>
        </w:rPr>
        <w:t>)</w:t>
      </w:r>
      <w:r w:rsidRPr="00F63D39">
        <w:rPr>
          <w:lang w:eastAsia="en-GB"/>
        </w:rPr>
        <w:t xml:space="preserve"> </w:t>
      </w:r>
      <w:r w:rsidRPr="00F63D39">
        <w:rPr>
          <w:b/>
          <w:bCs/>
          <w:color w:val="000080"/>
          <w:lang w:eastAsia="en-GB"/>
        </w:rPr>
        <w:t>&lt;</w:t>
      </w:r>
      <w:r w:rsidRPr="00F63D39">
        <w:rPr>
          <w:lang w:eastAsia="en-GB"/>
        </w:rPr>
        <w:t xml:space="preserve"> </w:t>
      </w:r>
      <w:r w:rsidRPr="00F63D39">
        <w:rPr>
          <w:color w:val="FF0000"/>
          <w:lang w:eastAsia="en-GB"/>
        </w:rPr>
        <w:t>5</w:t>
      </w:r>
      <w:r w:rsidRPr="00F63D39">
        <w:rPr>
          <w:b/>
          <w:bCs/>
          <w:color w:val="000080"/>
          <w:lang w:eastAsia="en-GB"/>
        </w:rPr>
        <w:t>:</w:t>
      </w:r>
    </w:p>
    <w:p w14:paraId="7578E6C0"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return</w:t>
      </w:r>
      <w:r w:rsidRPr="00F63D39">
        <w:rPr>
          <w:lang w:eastAsia="en-GB"/>
        </w:rPr>
        <w:t xml:space="preserve"> </w:t>
      </w:r>
      <w:r w:rsidRPr="00F63D39">
        <w:rPr>
          <w:color w:val="808080"/>
          <w:lang w:eastAsia="en-GB"/>
        </w:rPr>
        <w:t>f"Your {</w:t>
      </w:r>
      <w:r w:rsidRPr="00F63D39">
        <w:rPr>
          <w:lang w:eastAsia="en-GB"/>
        </w:rPr>
        <w:t>joint_name</w:t>
      </w:r>
      <w:r w:rsidRPr="00F63D39">
        <w:rPr>
          <w:color w:val="808080"/>
          <w:lang w:eastAsia="en-GB"/>
        </w:rPr>
        <w:t>} angle is well aligned with the reference."</w:t>
      </w:r>
    </w:p>
    <w:p w14:paraId="3A395959"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elif</w:t>
      </w:r>
      <w:r w:rsidRPr="00F63D39">
        <w:rPr>
          <w:lang w:eastAsia="en-GB"/>
        </w:rPr>
        <w:t xml:space="preserve"> diff </w:t>
      </w:r>
      <w:r w:rsidRPr="00F63D39">
        <w:rPr>
          <w:b/>
          <w:bCs/>
          <w:color w:val="000080"/>
          <w:lang w:eastAsia="en-GB"/>
        </w:rPr>
        <w:t>&gt;</w:t>
      </w:r>
      <w:r w:rsidRPr="00F63D39">
        <w:rPr>
          <w:lang w:eastAsia="en-GB"/>
        </w:rPr>
        <w:t xml:space="preserve"> </w:t>
      </w:r>
      <w:r w:rsidRPr="00F63D39">
        <w:rPr>
          <w:color w:val="FF0000"/>
          <w:lang w:eastAsia="en-GB"/>
        </w:rPr>
        <w:t>0</w:t>
      </w:r>
      <w:r w:rsidRPr="00F63D39">
        <w:rPr>
          <w:b/>
          <w:bCs/>
          <w:color w:val="000080"/>
          <w:lang w:eastAsia="en-GB"/>
        </w:rPr>
        <w:t>:</w:t>
      </w:r>
    </w:p>
    <w:p w14:paraId="45258013"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return</w:t>
      </w:r>
      <w:r w:rsidRPr="00F63D39">
        <w:rPr>
          <w:lang w:eastAsia="en-GB"/>
        </w:rPr>
        <w:t xml:space="preserve"> </w:t>
      </w:r>
      <w:r w:rsidRPr="00F63D39">
        <w:rPr>
          <w:color w:val="808080"/>
          <w:lang w:eastAsia="en-GB"/>
        </w:rPr>
        <w:t>f"Try reducing your {</w:t>
      </w:r>
      <w:r w:rsidRPr="00F63D39">
        <w:rPr>
          <w:lang w:eastAsia="en-GB"/>
        </w:rPr>
        <w:t>joint_name</w:t>
      </w:r>
      <w:r w:rsidRPr="00F63D39">
        <w:rPr>
          <w:color w:val="808080"/>
          <w:lang w:eastAsia="en-GB"/>
        </w:rPr>
        <w:t>} angle slightly during the shot for a more compact form."</w:t>
      </w:r>
    </w:p>
    <w:p w14:paraId="4AAF4373"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else</w:t>
      </w:r>
      <w:r w:rsidRPr="00F63D39">
        <w:rPr>
          <w:b/>
          <w:bCs/>
          <w:color w:val="000080"/>
          <w:lang w:eastAsia="en-GB"/>
        </w:rPr>
        <w:t>:</w:t>
      </w:r>
    </w:p>
    <w:p w14:paraId="40BB77DB" w14:textId="77777777" w:rsidR="00F63D39" w:rsidRPr="00F63D39" w:rsidRDefault="00F63D39" w:rsidP="00F63D39">
      <w:pPr>
        <w:pStyle w:val="Code"/>
        <w:rPr>
          <w:rFonts w:ascii="Times New Roman" w:hAnsi="Times New Roman" w:cs="Times New Roman"/>
          <w:sz w:val="24"/>
          <w:szCs w:val="24"/>
          <w:lang w:eastAsia="en-GB"/>
        </w:rPr>
      </w:pPr>
      <w:r w:rsidRPr="00F63D39">
        <w:rPr>
          <w:lang w:eastAsia="en-GB"/>
        </w:rPr>
        <w:t xml:space="preserve">        </w:t>
      </w:r>
      <w:r w:rsidRPr="00F63D39">
        <w:rPr>
          <w:b/>
          <w:bCs/>
          <w:color w:val="0000FF"/>
          <w:lang w:eastAsia="en-GB"/>
        </w:rPr>
        <w:t>return</w:t>
      </w:r>
      <w:r w:rsidRPr="00F63D39">
        <w:rPr>
          <w:lang w:eastAsia="en-GB"/>
        </w:rPr>
        <w:t xml:space="preserve"> </w:t>
      </w:r>
      <w:r w:rsidRPr="00F63D39">
        <w:rPr>
          <w:color w:val="808080"/>
          <w:lang w:eastAsia="en-GB"/>
        </w:rPr>
        <w:t>f"Consider increasing your {</w:t>
      </w:r>
      <w:r w:rsidRPr="00F63D39">
        <w:rPr>
          <w:lang w:eastAsia="en-GB"/>
        </w:rPr>
        <w:t>joint_name</w:t>
      </w:r>
      <w:r w:rsidRPr="00F63D39">
        <w:rPr>
          <w:color w:val="808080"/>
          <w:lang w:eastAsia="en-GB"/>
        </w:rPr>
        <w:t>} angle to better mirror the reference motion."</w:t>
      </w:r>
    </w:p>
    <w:p w14:paraId="1D9693FB" w14:textId="32948C64" w:rsidR="00F63D39" w:rsidRDefault="00F63D39" w:rsidP="00F63D39">
      <w:pPr>
        <w:pStyle w:val="Caption"/>
        <w:jc w:val="center"/>
      </w:pPr>
      <w:bookmarkStart w:id="45" w:name="_Toc199508229"/>
      <w:r>
        <w:t xml:space="preserve">Listing </w:t>
      </w:r>
      <w:r>
        <w:fldChar w:fldCharType="begin"/>
      </w:r>
      <w:r>
        <w:instrText xml:space="preserve"> SEQ Listing \* ARABIC </w:instrText>
      </w:r>
      <w:r>
        <w:fldChar w:fldCharType="separate"/>
      </w:r>
      <w:r>
        <w:rPr>
          <w:noProof/>
        </w:rPr>
        <w:t>7</w:t>
      </w:r>
      <w:r>
        <w:fldChar w:fldCharType="end"/>
      </w:r>
      <w:r>
        <w:t xml:space="preserve">: </w:t>
      </w:r>
      <w:r w:rsidRPr="00E50BF6">
        <w:t>generate_joint_recommendations() function</w:t>
      </w:r>
      <w:bookmarkEnd w:id="45"/>
    </w:p>
    <w:p w14:paraId="230F567C" w14:textId="4D9B1512" w:rsidR="00F63D39" w:rsidRDefault="00F63D39" w:rsidP="00F63D39">
      <w:r>
        <w:t xml:space="preserve">After this, </w:t>
      </w:r>
      <w:r w:rsidRPr="00F63D39">
        <w:t>the vertical motion of the basketball is used to compute a release angle, offering trajectory-specific feedback using generate_trajectory_recommendation(</w:t>
      </w:r>
      <w:r>
        <w:t>)</w:t>
      </w:r>
      <w:r w:rsidRPr="00F63D39">
        <w:t>. These trajectory metrics complement pose feedback by addressing timing, follow-through, and arc.</w:t>
      </w:r>
    </w:p>
    <w:p w14:paraId="5571E38F" w14:textId="33F93801" w:rsidR="00F63D39" w:rsidRPr="00F63D39" w:rsidRDefault="00F63D39" w:rsidP="00F63D39">
      <w:pPr>
        <w:rPr>
          <w:b/>
          <w:bCs/>
          <w:sz w:val="24"/>
          <w:szCs w:val="24"/>
        </w:rPr>
      </w:pPr>
      <w:r>
        <w:rPr>
          <w:b/>
          <w:bCs/>
          <w:sz w:val="24"/>
          <w:szCs w:val="24"/>
        </w:rPr>
        <w:t>C</w:t>
      </w:r>
      <w:r w:rsidRPr="00F63D39">
        <w:rPr>
          <w:b/>
          <w:bCs/>
          <w:sz w:val="24"/>
          <w:szCs w:val="24"/>
        </w:rPr>
        <w:t>onstructing Final Summary and Feedback Output</w:t>
      </w:r>
    </w:p>
    <w:p w14:paraId="1516FDF6" w14:textId="0C596FCC" w:rsidR="00F63D39" w:rsidRDefault="00F63D39" w:rsidP="00F63D39">
      <w:r w:rsidRPr="00F63D39">
        <w:t>At this stage, DTW alignment, joint angle comparison, and trajectory assessment, are combined into two final paragraphs that document the feedback and summary of calculations. These paragraphs are in a structured markdown format and formatted for rendering within the systems user interface (detailed more in</w:t>
      </w:r>
      <w:r>
        <w:t xml:space="preserve"> Section 3.4.6)</w:t>
      </w:r>
    </w:p>
    <w:p w14:paraId="25D3127B" w14:textId="274469B8" w:rsidR="00F63D39" w:rsidRDefault="00F63D39" w:rsidP="00F63D39">
      <w:r w:rsidRPr="00F63D39">
        <w:t>By combining temporal alignment and pose accuracy evaluation, the system provides a comprehensive biomechanical feedback loop designed to improve shot technique over time.</w:t>
      </w:r>
    </w:p>
    <w:p w14:paraId="6F0C9481" w14:textId="77777777" w:rsidR="00F63D39" w:rsidRPr="00F63D39" w:rsidRDefault="00F63D39" w:rsidP="00F63D39"/>
    <w:p w14:paraId="28565852" w14:textId="77777777" w:rsidR="00D16ECA" w:rsidRDefault="158743C5">
      <w:pPr>
        <w:pStyle w:val="Heading3"/>
      </w:pPr>
      <w:bookmarkStart w:id="46" w:name="_Toc199510746"/>
      <w:r w:rsidRPr="007F5FCA">
        <w:t>3.4.6 GUI and System Output</w:t>
      </w:r>
      <w:bookmarkEnd w:id="46"/>
    </w:p>
    <w:p w14:paraId="5689138A" w14:textId="44A07AA5" w:rsidR="00F63D39" w:rsidRDefault="00F63D39" w:rsidP="00F63D39">
      <w:r>
        <w:t xml:space="preserve">To facilitate accessibility and streamline system interaction, the full pipeline was deployed through a browser accessible graphical user interface (GUI). The interface was developed </w:t>
      </w:r>
      <w:r>
        <w:lastRenderedPageBreak/>
        <w:t>using the Gradio framework, which supports rapid deployment of machine learning applications with minimal frontend overhead</w:t>
      </w:r>
    </w:p>
    <w:p w14:paraId="279168BE" w14:textId="77777777" w:rsidR="00F63D39" w:rsidRDefault="00F63D39" w:rsidP="00F63D39">
      <w:r>
        <w:t xml:space="preserve"> (</w:t>
      </w:r>
      <w:r>
        <w:t>Figure 11</w:t>
      </w:r>
      <w:r>
        <w:t xml:space="preserve">) </w:t>
      </w:r>
      <w:r>
        <w:t>displays the initial wireframe of the interface, used during the planning stage to conceptualise a user friendly interface that will seamlessly integrate with system behaviour. The layout was kept intentionally minimalistic to prioritise usability and clarity.</w:t>
      </w:r>
    </w:p>
    <w:p w14:paraId="6B3C0396" w14:textId="77777777" w:rsidR="00F63D39" w:rsidRDefault="00F63D39" w:rsidP="00F63D39">
      <w:pPr>
        <w:keepNext/>
        <w:jc w:val="center"/>
      </w:pPr>
      <w:r>
        <w:rPr>
          <w:noProof/>
        </w:rPr>
        <w:drawing>
          <wp:inline distT="0" distB="0" distL="0" distR="0" wp14:anchorId="61A88222" wp14:editId="301CDD69">
            <wp:extent cx="3643190" cy="4933487"/>
            <wp:effectExtent l="0" t="0" r="0" b="635"/>
            <wp:docPr id="6480992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602" cy="4942170"/>
                    </a:xfrm>
                    <a:prstGeom prst="rect">
                      <a:avLst/>
                    </a:prstGeom>
                    <a:noFill/>
                    <a:ln>
                      <a:noFill/>
                    </a:ln>
                  </pic:spPr>
                </pic:pic>
              </a:graphicData>
            </a:graphic>
          </wp:inline>
        </w:drawing>
      </w:r>
    </w:p>
    <w:p w14:paraId="7E327D66" w14:textId="068F51DB" w:rsidR="00F63D39" w:rsidRPr="00F63D39" w:rsidRDefault="00F63D39" w:rsidP="00F63D39">
      <w:pPr>
        <w:pStyle w:val="Caption"/>
        <w:jc w:val="center"/>
      </w:pPr>
      <w:bookmarkStart w:id="47" w:name="_Toc199508206"/>
      <w:r>
        <w:t xml:space="preserve">Figure </w:t>
      </w:r>
      <w:r>
        <w:fldChar w:fldCharType="begin"/>
      </w:r>
      <w:r>
        <w:instrText xml:space="preserve"> SEQ Figure \* ARABIC </w:instrText>
      </w:r>
      <w:r>
        <w:fldChar w:fldCharType="separate"/>
      </w:r>
      <w:r w:rsidR="00C61983">
        <w:rPr>
          <w:noProof/>
        </w:rPr>
        <w:t>11</w:t>
      </w:r>
      <w:r>
        <w:fldChar w:fldCharType="end"/>
      </w:r>
      <w:r>
        <w:t>:</w:t>
      </w:r>
      <w:r w:rsidRPr="00C36B12">
        <w:t xml:space="preserve"> Initial GUI design (created using Balsamiq)</w:t>
      </w:r>
      <w:bookmarkEnd w:id="47"/>
    </w:p>
    <w:p w14:paraId="3BAD30B7" w14:textId="77777777" w:rsidR="00F63D39" w:rsidRDefault="00F63D39" w:rsidP="00F63D39">
      <w:pPr>
        <w:rPr>
          <w:b/>
          <w:bCs/>
          <w:sz w:val="24"/>
          <w:szCs w:val="24"/>
        </w:rPr>
      </w:pPr>
    </w:p>
    <w:p w14:paraId="2467ABC7" w14:textId="3036163E" w:rsidR="00F63D39" w:rsidRDefault="00F63D39" w:rsidP="00F63D39">
      <w:pPr>
        <w:rPr>
          <w:b/>
          <w:bCs/>
          <w:sz w:val="24"/>
          <w:szCs w:val="24"/>
        </w:rPr>
      </w:pPr>
      <w:r w:rsidRPr="00F63D39">
        <w:rPr>
          <w:b/>
          <w:bCs/>
          <w:sz w:val="24"/>
          <w:szCs w:val="24"/>
        </w:rPr>
        <w:t>Interface Components and Interaction Flow</w:t>
      </w:r>
    </w:p>
    <w:p w14:paraId="0C2192A7" w14:textId="0AEEB56F" w:rsidR="00F63D39" w:rsidRDefault="00F63D39" w:rsidP="00F63D39">
      <w:pPr>
        <w:rPr>
          <w:b/>
          <w:bCs/>
          <w:sz w:val="24"/>
          <w:szCs w:val="24"/>
        </w:rPr>
      </w:pPr>
      <w:r w:rsidRPr="00F63D39">
        <w:rPr>
          <w:sz w:val="24"/>
          <w:szCs w:val="24"/>
        </w:rPr>
        <w:t xml:space="preserve">The final interface (See </w:t>
      </w:r>
      <w:r w:rsidRPr="00F63D39">
        <w:rPr>
          <w:sz w:val="24"/>
          <w:szCs w:val="24"/>
        </w:rPr>
        <w:t xml:space="preserve"> </w:t>
      </w:r>
      <w:r w:rsidRPr="00F63D39">
        <w:rPr>
          <w:sz w:val="24"/>
          <w:szCs w:val="24"/>
        </w:rPr>
        <w:t>Figure 12) follows a similar structure to the initial wireframe, and consists of the following key elements</w:t>
      </w:r>
      <w:r w:rsidRPr="00F63D39">
        <w:rPr>
          <w:b/>
          <w:bCs/>
          <w:sz w:val="24"/>
          <w:szCs w:val="24"/>
        </w:rPr>
        <w:t>:</w:t>
      </w:r>
    </w:p>
    <w:p w14:paraId="0D1106B1" w14:textId="65C5EA41" w:rsidR="00F63D39" w:rsidRDefault="00F63D39" w:rsidP="00F63D39">
      <w:pPr>
        <w:pStyle w:val="ListParagraph"/>
        <w:numPr>
          <w:ilvl w:val="0"/>
          <w:numId w:val="14"/>
        </w:numPr>
        <w:rPr>
          <w:sz w:val="24"/>
          <w:szCs w:val="24"/>
        </w:rPr>
      </w:pPr>
      <w:r w:rsidRPr="00F63D39">
        <w:rPr>
          <w:b/>
          <w:bCs/>
          <w:sz w:val="24"/>
          <w:szCs w:val="24"/>
        </w:rPr>
        <w:lastRenderedPageBreak/>
        <w:t>Input Section:</w:t>
      </w:r>
      <w:r w:rsidRPr="00F63D39">
        <w:rPr>
          <w:sz w:val="24"/>
          <w:szCs w:val="24"/>
        </w:rPr>
        <w:t xml:space="preserve"> Allows users to upload a video, select their dominant hand, choose a teacher from a predefined list (e.g., “SGA” or “Vanfleet”), and begin the analysis process through an "Analyse Shot" submit button</w:t>
      </w:r>
    </w:p>
    <w:p w14:paraId="693A04EE" w14:textId="0EE8A9E4" w:rsidR="00F63D39" w:rsidRDefault="00F63D39" w:rsidP="00F63D39">
      <w:pPr>
        <w:pStyle w:val="ListParagraph"/>
        <w:numPr>
          <w:ilvl w:val="0"/>
          <w:numId w:val="14"/>
        </w:numPr>
        <w:rPr>
          <w:sz w:val="24"/>
          <w:szCs w:val="24"/>
        </w:rPr>
      </w:pPr>
      <w:r w:rsidRPr="00F63D39">
        <w:rPr>
          <w:b/>
          <w:bCs/>
          <w:sz w:val="24"/>
          <w:szCs w:val="24"/>
        </w:rPr>
        <w:t>Output Section:</w:t>
      </w:r>
      <w:r w:rsidRPr="00F63D39">
        <w:rPr>
          <w:sz w:val="24"/>
          <w:szCs w:val="24"/>
        </w:rPr>
        <w:t xml:space="preserve"> Displays the processed video overlaid with skeleton keypoints and ball trajectory. Static images of the 3D pose at load and release frames shown side by side for comparative analysis.</w:t>
      </w:r>
    </w:p>
    <w:p w14:paraId="0308BC0B" w14:textId="7C9771BA" w:rsidR="00F63D39" w:rsidRDefault="00F63D39" w:rsidP="00F63D39">
      <w:pPr>
        <w:pStyle w:val="ListParagraph"/>
        <w:numPr>
          <w:ilvl w:val="0"/>
          <w:numId w:val="14"/>
        </w:numPr>
        <w:rPr>
          <w:sz w:val="24"/>
          <w:szCs w:val="24"/>
        </w:rPr>
      </w:pPr>
      <w:r w:rsidRPr="00F63D39">
        <w:rPr>
          <w:b/>
          <w:bCs/>
          <w:sz w:val="24"/>
          <w:szCs w:val="24"/>
        </w:rPr>
        <w:t>Analysis Section</w:t>
      </w:r>
      <w:r>
        <w:rPr>
          <w:b/>
          <w:bCs/>
          <w:sz w:val="24"/>
          <w:szCs w:val="24"/>
        </w:rPr>
        <w:t>:</w:t>
      </w:r>
      <w:r w:rsidRPr="00F63D39">
        <w:rPr>
          <w:sz w:val="24"/>
          <w:szCs w:val="24"/>
        </w:rPr>
        <w:t xml:space="preserve"> Provides a quantitative summary of pose and trajectory metrics, including DTW alignment scores and joint angles</w:t>
      </w:r>
    </w:p>
    <w:p w14:paraId="7878506F" w14:textId="42B2541D" w:rsidR="00F63D39" w:rsidRDefault="00F63D39" w:rsidP="00F63D39">
      <w:pPr>
        <w:pStyle w:val="ListParagraph"/>
        <w:numPr>
          <w:ilvl w:val="0"/>
          <w:numId w:val="14"/>
        </w:numPr>
        <w:rPr>
          <w:sz w:val="24"/>
          <w:szCs w:val="24"/>
        </w:rPr>
      </w:pPr>
      <w:r w:rsidRPr="00F63D39">
        <w:rPr>
          <w:b/>
          <w:bCs/>
          <w:sz w:val="24"/>
          <w:szCs w:val="24"/>
        </w:rPr>
        <w:t>Recommendations Section</w:t>
      </w:r>
      <w:r w:rsidRPr="00F63D39">
        <w:rPr>
          <w:b/>
          <w:bCs/>
          <w:sz w:val="24"/>
          <w:szCs w:val="24"/>
        </w:rPr>
        <w:t>:</w:t>
      </w:r>
      <w:r w:rsidRPr="00F63D39">
        <w:rPr>
          <w:sz w:val="24"/>
          <w:szCs w:val="24"/>
        </w:rPr>
        <w:t xml:space="preserve"> Outputs natural-language suggestions based on the identified discrepancies between student and reference motions.</w:t>
      </w:r>
    </w:p>
    <w:p w14:paraId="7E09CD10" w14:textId="31228462" w:rsidR="00F63D39" w:rsidRPr="00F63D39" w:rsidRDefault="00F63D39" w:rsidP="00F63D39">
      <w:pPr>
        <w:rPr>
          <w:sz w:val="24"/>
          <w:szCs w:val="24"/>
        </w:rPr>
      </w:pPr>
      <w:r w:rsidRPr="00F63D39">
        <w:rPr>
          <w:sz w:val="24"/>
          <w:szCs w:val="24"/>
        </w:rPr>
        <w:t>Internally, clicking the "Analyse Shot" button triggers the analyse_video() function, which begins the pipeline outlined in the above sections (Tracking shooter and ball -&gt; identifying and cropping key frames, etc.</w:t>
      </w:r>
      <w:r>
        <w:rPr>
          <w:sz w:val="24"/>
          <w:szCs w:val="24"/>
        </w:rPr>
        <w:t>)</w:t>
      </w:r>
    </w:p>
    <w:p w14:paraId="590CDBB7" w14:textId="57145858" w:rsidR="00F63D39" w:rsidRPr="00F63D39" w:rsidRDefault="00F63D39" w:rsidP="00F63D39">
      <w:pPr>
        <w:rPr>
          <w:sz w:val="24"/>
          <w:szCs w:val="24"/>
        </w:rPr>
      </w:pPr>
      <w:r w:rsidRPr="00F63D39">
        <w:rPr>
          <w:sz w:val="24"/>
          <w:szCs w:val="24"/>
        </w:rPr>
        <w:t xml:space="preserve">behind the frontend, each visual or textual output corresponds to a yield output within the </w:t>
      </w:r>
    </w:p>
    <w:p w14:paraId="2EEB3CC4" w14:textId="499E6083" w:rsidR="00F63D39" w:rsidRDefault="00F63D39" w:rsidP="00F63D39">
      <w:pPr>
        <w:rPr>
          <w:sz w:val="24"/>
          <w:szCs w:val="24"/>
        </w:rPr>
      </w:pPr>
      <w:r w:rsidRPr="00F63D39">
        <w:rPr>
          <w:sz w:val="24"/>
          <w:szCs w:val="24"/>
        </w:rPr>
        <w:t>analyse\_video()</w:t>
      </w:r>
      <w:r>
        <w:rPr>
          <w:sz w:val="24"/>
          <w:szCs w:val="24"/>
        </w:rPr>
        <w:t xml:space="preserve"> </w:t>
      </w:r>
      <w:r w:rsidRPr="00F63D39">
        <w:rPr>
          <w:sz w:val="24"/>
          <w:szCs w:val="24"/>
        </w:rPr>
        <w:t>pipeline function. The Gradio layout leverages Blocks, Rows, and Columns to maintain a coherent structure while allowing for responsive layout changes depending on screen dimensions.</w:t>
      </w:r>
    </w:p>
    <w:p w14:paraId="060BF642" w14:textId="77777777" w:rsidR="00F63D39" w:rsidRPr="00F63D39" w:rsidRDefault="00F63D39" w:rsidP="00F63D39">
      <w:pPr>
        <w:pStyle w:val="Code"/>
        <w:rPr>
          <w:lang w:eastAsia="en-GB"/>
        </w:rPr>
      </w:pPr>
      <w:r w:rsidRPr="00F63D39">
        <w:rPr>
          <w:lang w:eastAsia="en-GB"/>
        </w:rPr>
        <w:t xml:space="preserve">  # upload video and other input args</w:t>
      </w:r>
    </w:p>
    <w:p w14:paraId="13F2FADA"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with</w:t>
      </w:r>
      <w:r w:rsidRPr="00F63D39">
        <w:rPr>
          <w:lang w:eastAsia="en-GB"/>
        </w:rPr>
        <w:t xml:space="preserve"> gr</w:t>
      </w:r>
      <w:r w:rsidRPr="00F63D39">
        <w:rPr>
          <w:b/>
          <w:bCs/>
          <w:color w:val="000080"/>
          <w:lang w:eastAsia="en-GB"/>
        </w:rPr>
        <w:t>.</w:t>
      </w:r>
      <w:r w:rsidRPr="00F63D39">
        <w:rPr>
          <w:i/>
          <w:iCs/>
          <w:color w:val="FF8000"/>
          <w:lang w:eastAsia="en-GB"/>
        </w:rPr>
        <w:t>Row</w:t>
      </w:r>
      <w:r w:rsidRPr="00F63D39">
        <w:rPr>
          <w:b/>
          <w:bCs/>
          <w:color w:val="000080"/>
          <w:lang w:eastAsia="en-GB"/>
        </w:rPr>
        <w:t>():</w:t>
      </w:r>
    </w:p>
    <w:p w14:paraId="6B8E2B80"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with</w:t>
      </w:r>
      <w:r w:rsidRPr="00F63D39">
        <w:rPr>
          <w:lang w:eastAsia="en-GB"/>
        </w:rPr>
        <w:t xml:space="preserve"> gr</w:t>
      </w:r>
      <w:r w:rsidRPr="00F63D39">
        <w:rPr>
          <w:b/>
          <w:bCs/>
          <w:color w:val="000080"/>
          <w:lang w:eastAsia="en-GB"/>
        </w:rPr>
        <w:t>.</w:t>
      </w:r>
      <w:r w:rsidRPr="00F63D39">
        <w:rPr>
          <w:i/>
          <w:iCs/>
          <w:color w:val="FF8000"/>
          <w:lang w:eastAsia="en-GB"/>
        </w:rPr>
        <w:t>Column</w:t>
      </w:r>
      <w:r w:rsidRPr="00F63D39">
        <w:rPr>
          <w:b/>
          <w:bCs/>
          <w:color w:val="000080"/>
          <w:lang w:eastAsia="en-GB"/>
        </w:rPr>
        <w:t>(</w:t>
      </w:r>
      <w:r w:rsidRPr="00F63D39">
        <w:rPr>
          <w:lang w:eastAsia="en-GB"/>
        </w:rPr>
        <w:t>scale</w:t>
      </w:r>
      <w:r w:rsidRPr="00F63D39">
        <w:rPr>
          <w:b/>
          <w:bCs/>
          <w:color w:val="000080"/>
          <w:lang w:eastAsia="en-GB"/>
        </w:rPr>
        <w:t>=</w:t>
      </w:r>
      <w:r w:rsidRPr="00F63D39">
        <w:rPr>
          <w:color w:val="FF0000"/>
          <w:lang w:eastAsia="en-GB"/>
        </w:rPr>
        <w:t>2</w:t>
      </w:r>
      <w:r w:rsidRPr="00F63D39">
        <w:rPr>
          <w:b/>
          <w:bCs/>
          <w:color w:val="000080"/>
          <w:lang w:eastAsia="en-GB"/>
        </w:rPr>
        <w:t>):</w:t>
      </w:r>
    </w:p>
    <w:p w14:paraId="4827B114" w14:textId="204F2279" w:rsidR="00F63D39" w:rsidRPr="00F63D39" w:rsidRDefault="00F63D39" w:rsidP="00F63D39">
      <w:pPr>
        <w:pStyle w:val="Code"/>
        <w:rPr>
          <w:lang w:eastAsia="en-GB"/>
        </w:rPr>
      </w:pPr>
      <w:r w:rsidRPr="00F63D39">
        <w:rPr>
          <w:lang w:eastAsia="en-GB"/>
        </w:rPr>
        <w:t xml:space="preserve">            video_input </w:t>
      </w:r>
      <w:r w:rsidRPr="00F63D39">
        <w:rPr>
          <w:b/>
          <w:bCs/>
          <w:color w:val="000080"/>
          <w:lang w:eastAsia="en-GB"/>
        </w:rPr>
        <w:t>=</w:t>
      </w:r>
      <w:r w:rsidRPr="00F63D39">
        <w:rPr>
          <w:lang w:eastAsia="en-GB"/>
        </w:rPr>
        <w:t xml:space="preserve"> gr</w:t>
      </w:r>
      <w:r w:rsidRPr="00F63D39">
        <w:rPr>
          <w:b/>
          <w:bCs/>
          <w:color w:val="000080"/>
          <w:lang w:eastAsia="en-GB"/>
        </w:rPr>
        <w:t>.</w:t>
      </w:r>
      <w:r w:rsidRPr="00F63D39">
        <w:rPr>
          <w:i/>
          <w:iCs/>
          <w:color w:val="FF8000"/>
          <w:lang w:eastAsia="en-GB"/>
        </w:rPr>
        <w:t>Video</w:t>
      </w:r>
      <w:r w:rsidRPr="00F63D39">
        <w:rPr>
          <w:b/>
          <w:bCs/>
          <w:color w:val="000080"/>
          <w:lang w:eastAsia="en-GB"/>
        </w:rPr>
        <w:t>(</w:t>
      </w:r>
      <w:r w:rsidRPr="00F63D39">
        <w:rPr>
          <w:lang w:eastAsia="en-GB"/>
        </w:rPr>
        <w:t>label</w:t>
      </w:r>
      <w:r w:rsidRPr="00F63D39">
        <w:rPr>
          <w:b/>
          <w:bCs/>
          <w:color w:val="000080"/>
          <w:lang w:eastAsia="en-GB"/>
        </w:rPr>
        <w:t>=</w:t>
      </w:r>
      <w:r w:rsidRPr="00F63D39">
        <w:rPr>
          <w:color w:val="808080"/>
          <w:lang w:eastAsia="en-GB"/>
        </w:rPr>
        <w:t>"Upload Shot Video"</w:t>
      </w:r>
      <w:r w:rsidRPr="00F63D39">
        <w:rPr>
          <w:b/>
          <w:bCs/>
          <w:color w:val="000080"/>
          <w:lang w:eastAsia="en-GB"/>
        </w:rPr>
        <w:t>,</w:t>
      </w:r>
      <w:r w:rsidRPr="00F63D39">
        <w:rPr>
          <w:lang w:eastAsia="en-GB"/>
        </w:rPr>
        <w:t xml:space="preserve"> height</w:t>
      </w:r>
      <w:r w:rsidRPr="00F63D39">
        <w:rPr>
          <w:b/>
          <w:bCs/>
          <w:color w:val="000080"/>
          <w:lang w:eastAsia="en-GB"/>
        </w:rPr>
        <w:t>=</w:t>
      </w:r>
      <w:r w:rsidRPr="00F63D39">
        <w:rPr>
          <w:color w:val="FF0000"/>
          <w:lang w:eastAsia="en-GB"/>
        </w:rPr>
        <w:t>320</w:t>
      </w:r>
      <w:r w:rsidRPr="00F63D39">
        <w:rPr>
          <w:b/>
          <w:bCs/>
          <w:color w:val="000080"/>
          <w:lang w:eastAsia="en-GB"/>
        </w:rPr>
        <w:t>)</w:t>
      </w:r>
    </w:p>
    <w:p w14:paraId="35C1358A"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with</w:t>
      </w:r>
      <w:r w:rsidRPr="00F63D39">
        <w:rPr>
          <w:lang w:eastAsia="en-GB"/>
        </w:rPr>
        <w:t xml:space="preserve"> gr</w:t>
      </w:r>
      <w:r w:rsidRPr="00F63D39">
        <w:rPr>
          <w:b/>
          <w:bCs/>
          <w:color w:val="000080"/>
          <w:lang w:eastAsia="en-GB"/>
        </w:rPr>
        <w:t>.</w:t>
      </w:r>
      <w:r w:rsidRPr="00F63D39">
        <w:rPr>
          <w:i/>
          <w:iCs/>
          <w:color w:val="FF8000"/>
          <w:lang w:eastAsia="en-GB"/>
        </w:rPr>
        <w:t>Column</w:t>
      </w:r>
      <w:r w:rsidRPr="00F63D39">
        <w:rPr>
          <w:b/>
          <w:bCs/>
          <w:color w:val="000080"/>
          <w:lang w:eastAsia="en-GB"/>
        </w:rPr>
        <w:t>(</w:t>
      </w:r>
      <w:r w:rsidRPr="00F63D39">
        <w:rPr>
          <w:lang w:eastAsia="en-GB"/>
        </w:rPr>
        <w:t>scale</w:t>
      </w:r>
      <w:r w:rsidRPr="00F63D39">
        <w:rPr>
          <w:b/>
          <w:bCs/>
          <w:color w:val="000080"/>
          <w:lang w:eastAsia="en-GB"/>
        </w:rPr>
        <w:t>=</w:t>
      </w:r>
      <w:r w:rsidRPr="00F63D39">
        <w:rPr>
          <w:color w:val="FF0000"/>
          <w:lang w:eastAsia="en-GB"/>
        </w:rPr>
        <w:t>1</w:t>
      </w:r>
      <w:r w:rsidRPr="00F63D39">
        <w:rPr>
          <w:b/>
          <w:bCs/>
          <w:color w:val="000080"/>
          <w:lang w:eastAsia="en-GB"/>
        </w:rPr>
        <w:t>):</w:t>
      </w:r>
    </w:p>
    <w:p w14:paraId="502FD0D7" w14:textId="77777777" w:rsidR="00F63D39" w:rsidRPr="00F63D39" w:rsidRDefault="00F63D39" w:rsidP="00F63D39">
      <w:pPr>
        <w:pStyle w:val="Code"/>
        <w:rPr>
          <w:lang w:eastAsia="en-GB"/>
        </w:rPr>
      </w:pPr>
      <w:r w:rsidRPr="00F63D39">
        <w:rPr>
          <w:lang w:eastAsia="en-GB"/>
        </w:rPr>
        <w:t xml:space="preserve">            hand_radio </w:t>
      </w:r>
      <w:r w:rsidRPr="00F63D39">
        <w:rPr>
          <w:b/>
          <w:bCs/>
          <w:color w:val="000080"/>
          <w:lang w:eastAsia="en-GB"/>
        </w:rPr>
        <w:t>=</w:t>
      </w:r>
      <w:r w:rsidRPr="00F63D39">
        <w:rPr>
          <w:lang w:eastAsia="en-GB"/>
        </w:rPr>
        <w:t xml:space="preserve"> gr</w:t>
      </w:r>
      <w:r w:rsidRPr="00F63D39">
        <w:rPr>
          <w:b/>
          <w:bCs/>
          <w:color w:val="000080"/>
          <w:lang w:eastAsia="en-GB"/>
        </w:rPr>
        <w:t>.</w:t>
      </w:r>
      <w:r w:rsidRPr="00F63D39">
        <w:rPr>
          <w:i/>
          <w:iCs/>
          <w:color w:val="FF8000"/>
          <w:lang w:eastAsia="en-GB"/>
        </w:rPr>
        <w:t>Radio</w:t>
      </w:r>
      <w:r w:rsidRPr="00F63D39">
        <w:rPr>
          <w:b/>
          <w:bCs/>
          <w:color w:val="000080"/>
          <w:lang w:eastAsia="en-GB"/>
        </w:rPr>
        <w:t>(</w:t>
      </w:r>
    </w:p>
    <w:p w14:paraId="556B9C8C" w14:textId="77777777" w:rsidR="00F63D39" w:rsidRPr="00F63D39" w:rsidRDefault="00F63D39" w:rsidP="00F63D39">
      <w:pPr>
        <w:pStyle w:val="Code"/>
        <w:rPr>
          <w:lang w:eastAsia="en-GB"/>
        </w:rPr>
      </w:pPr>
      <w:r w:rsidRPr="00F63D39">
        <w:rPr>
          <w:lang w:eastAsia="en-GB"/>
        </w:rPr>
        <w:t xml:space="preserve">                </w:t>
      </w:r>
      <w:r w:rsidRPr="00F63D39">
        <w:rPr>
          <w:b/>
          <w:bCs/>
          <w:color w:val="000080"/>
          <w:lang w:eastAsia="en-GB"/>
        </w:rPr>
        <w:t>[</w:t>
      </w:r>
      <w:r w:rsidRPr="00F63D39">
        <w:rPr>
          <w:color w:val="808080"/>
          <w:lang w:eastAsia="en-GB"/>
        </w:rPr>
        <w:t>"Right-handed"</w:t>
      </w:r>
      <w:r w:rsidRPr="00F63D39">
        <w:rPr>
          <w:b/>
          <w:bCs/>
          <w:color w:val="000080"/>
          <w:lang w:eastAsia="en-GB"/>
        </w:rPr>
        <w:t>,</w:t>
      </w:r>
      <w:r w:rsidRPr="00F63D39">
        <w:rPr>
          <w:lang w:eastAsia="en-GB"/>
        </w:rPr>
        <w:t xml:space="preserve"> </w:t>
      </w:r>
      <w:r w:rsidRPr="00F63D39">
        <w:rPr>
          <w:color w:val="808080"/>
          <w:lang w:eastAsia="en-GB"/>
        </w:rPr>
        <w:t>"Left-handed"</w:t>
      </w:r>
      <w:r w:rsidRPr="00F63D39">
        <w:rPr>
          <w:b/>
          <w:bCs/>
          <w:color w:val="000080"/>
          <w:lang w:eastAsia="en-GB"/>
        </w:rPr>
        <w:t>],</w:t>
      </w:r>
    </w:p>
    <w:p w14:paraId="1C619BE6" w14:textId="77777777" w:rsidR="00F63D39" w:rsidRPr="00F63D39" w:rsidRDefault="00F63D39" w:rsidP="00F63D39">
      <w:pPr>
        <w:pStyle w:val="Code"/>
        <w:rPr>
          <w:lang w:eastAsia="en-GB"/>
        </w:rPr>
      </w:pPr>
      <w:r w:rsidRPr="00F63D39">
        <w:rPr>
          <w:lang w:eastAsia="en-GB"/>
        </w:rPr>
        <w:t xml:space="preserve">                label</w:t>
      </w:r>
      <w:r w:rsidRPr="00F63D39">
        <w:rPr>
          <w:b/>
          <w:bCs/>
          <w:color w:val="000080"/>
          <w:lang w:eastAsia="en-GB"/>
        </w:rPr>
        <w:t>=</w:t>
      </w:r>
      <w:r w:rsidRPr="00F63D39">
        <w:rPr>
          <w:color w:val="808080"/>
          <w:lang w:eastAsia="en-GB"/>
        </w:rPr>
        <w:t>"Shooter's Dominant Hand"</w:t>
      </w:r>
      <w:r w:rsidRPr="00F63D39">
        <w:rPr>
          <w:b/>
          <w:bCs/>
          <w:color w:val="000080"/>
          <w:lang w:eastAsia="en-GB"/>
        </w:rPr>
        <w:t>,</w:t>
      </w:r>
    </w:p>
    <w:p w14:paraId="67A695C0" w14:textId="77777777" w:rsidR="00F63D39" w:rsidRPr="00F63D39" w:rsidRDefault="00F63D39" w:rsidP="00F63D39">
      <w:pPr>
        <w:pStyle w:val="Code"/>
        <w:rPr>
          <w:lang w:eastAsia="en-GB"/>
        </w:rPr>
      </w:pPr>
      <w:r w:rsidRPr="00F63D39">
        <w:rPr>
          <w:lang w:eastAsia="en-GB"/>
        </w:rPr>
        <w:t xml:space="preserve">                value</w:t>
      </w:r>
      <w:r w:rsidRPr="00F63D39">
        <w:rPr>
          <w:b/>
          <w:bCs/>
          <w:color w:val="000080"/>
          <w:lang w:eastAsia="en-GB"/>
        </w:rPr>
        <w:t>=</w:t>
      </w:r>
      <w:r w:rsidRPr="00F63D39">
        <w:rPr>
          <w:color w:val="808080"/>
          <w:lang w:eastAsia="en-GB"/>
        </w:rPr>
        <w:t>"Right-handed"</w:t>
      </w:r>
    </w:p>
    <w:p w14:paraId="7CCBE6B9" w14:textId="77777777" w:rsidR="00F63D39" w:rsidRPr="00F63D39" w:rsidRDefault="00F63D39" w:rsidP="00F63D39">
      <w:pPr>
        <w:pStyle w:val="Code"/>
        <w:rPr>
          <w:lang w:eastAsia="en-GB"/>
        </w:rPr>
      </w:pPr>
      <w:r w:rsidRPr="00F63D39">
        <w:rPr>
          <w:lang w:eastAsia="en-GB"/>
        </w:rPr>
        <w:t xml:space="preserve">            </w:t>
      </w:r>
      <w:r w:rsidRPr="00F63D39">
        <w:rPr>
          <w:b/>
          <w:bCs/>
          <w:color w:val="000080"/>
          <w:lang w:eastAsia="en-GB"/>
        </w:rPr>
        <w:t>)</w:t>
      </w:r>
    </w:p>
    <w:p w14:paraId="355F50B4" w14:textId="77777777" w:rsidR="00F63D39" w:rsidRPr="00F63D39" w:rsidRDefault="00F63D39" w:rsidP="00F63D39">
      <w:pPr>
        <w:pStyle w:val="Code"/>
        <w:rPr>
          <w:lang w:eastAsia="en-GB"/>
        </w:rPr>
      </w:pPr>
      <w:r w:rsidRPr="00F63D39">
        <w:rPr>
          <w:lang w:eastAsia="en-GB"/>
        </w:rPr>
        <w:t xml:space="preserve">            teacher_dropdown </w:t>
      </w:r>
      <w:r w:rsidRPr="00F63D39">
        <w:rPr>
          <w:b/>
          <w:bCs/>
          <w:color w:val="000080"/>
          <w:lang w:eastAsia="en-GB"/>
        </w:rPr>
        <w:t>=</w:t>
      </w:r>
      <w:r w:rsidRPr="00F63D39">
        <w:rPr>
          <w:lang w:eastAsia="en-GB"/>
        </w:rPr>
        <w:t xml:space="preserve"> gr</w:t>
      </w:r>
      <w:r w:rsidRPr="00F63D39">
        <w:rPr>
          <w:b/>
          <w:bCs/>
          <w:color w:val="000080"/>
          <w:lang w:eastAsia="en-GB"/>
        </w:rPr>
        <w:t>.</w:t>
      </w:r>
      <w:r w:rsidRPr="00F63D39">
        <w:rPr>
          <w:i/>
          <w:iCs/>
          <w:color w:val="FF8000"/>
          <w:lang w:eastAsia="en-GB"/>
        </w:rPr>
        <w:t>Dropdown</w:t>
      </w:r>
      <w:r w:rsidRPr="00F63D39">
        <w:rPr>
          <w:b/>
          <w:bCs/>
          <w:color w:val="000080"/>
          <w:lang w:eastAsia="en-GB"/>
        </w:rPr>
        <w:t>(</w:t>
      </w:r>
    </w:p>
    <w:p w14:paraId="24A7C8DB" w14:textId="77777777" w:rsidR="00F63D39" w:rsidRPr="00F63D39" w:rsidRDefault="00F63D39" w:rsidP="00F63D39">
      <w:pPr>
        <w:pStyle w:val="Code"/>
        <w:rPr>
          <w:lang w:eastAsia="en-GB"/>
        </w:rPr>
      </w:pPr>
      <w:r w:rsidRPr="00F63D39">
        <w:rPr>
          <w:lang w:eastAsia="en-GB"/>
        </w:rPr>
        <w:t xml:space="preserve">                </w:t>
      </w:r>
      <w:r w:rsidRPr="00F63D39">
        <w:rPr>
          <w:b/>
          <w:bCs/>
          <w:color w:val="000080"/>
          <w:lang w:eastAsia="en-GB"/>
        </w:rPr>
        <w:t>[</w:t>
      </w:r>
      <w:r w:rsidRPr="00F63D39">
        <w:rPr>
          <w:color w:val="808080"/>
          <w:lang w:eastAsia="en-GB"/>
        </w:rPr>
        <w:t>"SGA"</w:t>
      </w:r>
      <w:r w:rsidRPr="00F63D39">
        <w:rPr>
          <w:b/>
          <w:bCs/>
          <w:color w:val="000080"/>
          <w:lang w:eastAsia="en-GB"/>
        </w:rPr>
        <w:t>,</w:t>
      </w:r>
      <w:r w:rsidRPr="00F63D39">
        <w:rPr>
          <w:lang w:eastAsia="en-GB"/>
        </w:rPr>
        <w:t xml:space="preserve"> </w:t>
      </w:r>
      <w:r w:rsidRPr="00F63D39">
        <w:rPr>
          <w:color w:val="808080"/>
          <w:lang w:eastAsia="en-GB"/>
        </w:rPr>
        <w:t>"Vanfleet"</w:t>
      </w:r>
      <w:r w:rsidRPr="00F63D39">
        <w:rPr>
          <w:b/>
          <w:bCs/>
          <w:color w:val="000080"/>
          <w:lang w:eastAsia="en-GB"/>
        </w:rPr>
        <w:t>],</w:t>
      </w:r>
    </w:p>
    <w:p w14:paraId="53D14DA1" w14:textId="77777777" w:rsidR="00F63D39" w:rsidRPr="00F63D39" w:rsidRDefault="00F63D39" w:rsidP="00F63D39">
      <w:pPr>
        <w:pStyle w:val="Code"/>
        <w:rPr>
          <w:lang w:eastAsia="en-GB"/>
        </w:rPr>
      </w:pPr>
      <w:r w:rsidRPr="00F63D39">
        <w:rPr>
          <w:lang w:eastAsia="en-GB"/>
        </w:rPr>
        <w:t xml:space="preserve">                label</w:t>
      </w:r>
      <w:r w:rsidRPr="00F63D39">
        <w:rPr>
          <w:b/>
          <w:bCs/>
          <w:color w:val="000080"/>
          <w:lang w:eastAsia="en-GB"/>
        </w:rPr>
        <w:t>=</w:t>
      </w:r>
      <w:r w:rsidRPr="00F63D39">
        <w:rPr>
          <w:color w:val="808080"/>
          <w:lang w:eastAsia="en-GB"/>
        </w:rPr>
        <w:t>"Select Reference Player (Teacher)"</w:t>
      </w:r>
      <w:r w:rsidRPr="00F63D39">
        <w:rPr>
          <w:b/>
          <w:bCs/>
          <w:color w:val="000080"/>
          <w:lang w:eastAsia="en-GB"/>
        </w:rPr>
        <w:t>,</w:t>
      </w:r>
    </w:p>
    <w:p w14:paraId="1F9BEBB0" w14:textId="77777777" w:rsidR="00F63D39" w:rsidRPr="00F63D39" w:rsidRDefault="00F63D39" w:rsidP="00F63D39">
      <w:pPr>
        <w:pStyle w:val="Code"/>
        <w:rPr>
          <w:lang w:eastAsia="en-GB"/>
        </w:rPr>
      </w:pPr>
      <w:r w:rsidRPr="00F63D39">
        <w:rPr>
          <w:lang w:eastAsia="en-GB"/>
        </w:rPr>
        <w:t xml:space="preserve">                value</w:t>
      </w:r>
      <w:r w:rsidRPr="00F63D39">
        <w:rPr>
          <w:b/>
          <w:bCs/>
          <w:color w:val="000080"/>
          <w:lang w:eastAsia="en-GB"/>
        </w:rPr>
        <w:t>=</w:t>
      </w:r>
      <w:r w:rsidRPr="00F63D39">
        <w:rPr>
          <w:color w:val="808080"/>
          <w:lang w:eastAsia="en-GB"/>
        </w:rPr>
        <w:t>"SGA"</w:t>
      </w:r>
    </w:p>
    <w:p w14:paraId="3BAD7C61" w14:textId="77777777" w:rsidR="00F63D39" w:rsidRPr="00F63D39" w:rsidRDefault="00F63D39" w:rsidP="00F63D39">
      <w:pPr>
        <w:pStyle w:val="Code"/>
        <w:rPr>
          <w:lang w:eastAsia="en-GB"/>
        </w:rPr>
      </w:pPr>
      <w:r w:rsidRPr="00F63D39">
        <w:rPr>
          <w:lang w:eastAsia="en-GB"/>
        </w:rPr>
        <w:t xml:space="preserve">            </w:t>
      </w:r>
      <w:r w:rsidRPr="00F63D39">
        <w:rPr>
          <w:b/>
          <w:bCs/>
          <w:color w:val="000080"/>
          <w:lang w:eastAsia="en-GB"/>
        </w:rPr>
        <w:t>)</w:t>
      </w:r>
    </w:p>
    <w:p w14:paraId="09896CFC" w14:textId="77777777" w:rsidR="00F63D39" w:rsidRPr="00F63D39" w:rsidRDefault="00F63D39" w:rsidP="00F63D39">
      <w:pPr>
        <w:pStyle w:val="Code"/>
        <w:rPr>
          <w:rFonts w:ascii="Times New Roman" w:hAnsi="Times New Roman" w:cs="Times New Roman"/>
          <w:sz w:val="24"/>
          <w:szCs w:val="24"/>
          <w:lang w:eastAsia="en-GB"/>
        </w:rPr>
      </w:pPr>
      <w:r w:rsidRPr="00F63D39">
        <w:rPr>
          <w:lang w:eastAsia="en-GB"/>
        </w:rPr>
        <w:t xml:space="preserve">            submit_btn </w:t>
      </w:r>
      <w:r w:rsidRPr="00F63D39">
        <w:rPr>
          <w:b/>
          <w:bCs/>
          <w:color w:val="000080"/>
          <w:lang w:eastAsia="en-GB"/>
        </w:rPr>
        <w:t>=</w:t>
      </w:r>
      <w:r w:rsidRPr="00F63D39">
        <w:rPr>
          <w:lang w:eastAsia="en-GB"/>
        </w:rPr>
        <w:t xml:space="preserve"> gr</w:t>
      </w:r>
      <w:r w:rsidRPr="00F63D39">
        <w:rPr>
          <w:b/>
          <w:bCs/>
          <w:color w:val="000080"/>
          <w:lang w:eastAsia="en-GB"/>
        </w:rPr>
        <w:t>.</w:t>
      </w:r>
      <w:r w:rsidRPr="00F63D39">
        <w:rPr>
          <w:i/>
          <w:iCs/>
          <w:color w:val="FF8000"/>
          <w:lang w:eastAsia="en-GB"/>
        </w:rPr>
        <w:t>Button</w:t>
      </w:r>
      <w:r w:rsidRPr="00F63D39">
        <w:rPr>
          <w:b/>
          <w:bCs/>
          <w:color w:val="000080"/>
          <w:lang w:eastAsia="en-GB"/>
        </w:rPr>
        <w:t>(</w:t>
      </w:r>
      <w:r w:rsidRPr="00F63D39">
        <w:rPr>
          <w:color w:val="808080"/>
          <w:lang w:eastAsia="en-GB"/>
        </w:rPr>
        <w:t>"Analyse Shot"</w:t>
      </w:r>
      <w:r w:rsidRPr="00F63D39">
        <w:rPr>
          <w:b/>
          <w:bCs/>
          <w:color w:val="000080"/>
          <w:lang w:eastAsia="en-GB"/>
        </w:rPr>
        <w:t>,</w:t>
      </w:r>
      <w:r w:rsidRPr="00F63D39">
        <w:rPr>
          <w:lang w:eastAsia="en-GB"/>
        </w:rPr>
        <w:t xml:space="preserve"> variant</w:t>
      </w:r>
      <w:r w:rsidRPr="00F63D39">
        <w:rPr>
          <w:b/>
          <w:bCs/>
          <w:color w:val="000080"/>
          <w:lang w:eastAsia="en-GB"/>
        </w:rPr>
        <w:t>=</w:t>
      </w:r>
      <w:r w:rsidRPr="00F63D39">
        <w:rPr>
          <w:color w:val="808080"/>
          <w:lang w:eastAsia="en-GB"/>
        </w:rPr>
        <w:t>"primary"</w:t>
      </w:r>
      <w:r w:rsidRPr="00F63D39">
        <w:rPr>
          <w:b/>
          <w:bCs/>
          <w:color w:val="000080"/>
          <w:lang w:eastAsia="en-GB"/>
        </w:rPr>
        <w:t>)</w:t>
      </w:r>
    </w:p>
    <w:p w14:paraId="7186D577" w14:textId="1FF5C642" w:rsidR="00F63D39" w:rsidRDefault="00F63D39" w:rsidP="00F63D39">
      <w:pPr>
        <w:pStyle w:val="Caption"/>
        <w:jc w:val="center"/>
        <w:rPr>
          <w:b w:val="0"/>
          <w:bCs w:val="0"/>
          <w:noProof/>
          <w:sz w:val="24"/>
          <w:szCs w:val="24"/>
        </w:rPr>
      </w:pPr>
      <w:bookmarkStart w:id="48" w:name="_Toc199508230"/>
      <w:r>
        <w:t xml:space="preserve">Listing </w:t>
      </w:r>
      <w:r>
        <w:fldChar w:fldCharType="begin"/>
      </w:r>
      <w:r>
        <w:instrText xml:space="preserve"> SEQ Listing \* ARABIC </w:instrText>
      </w:r>
      <w:r>
        <w:fldChar w:fldCharType="separate"/>
      </w:r>
      <w:r>
        <w:rPr>
          <w:noProof/>
        </w:rPr>
        <w:t>8</w:t>
      </w:r>
      <w:r>
        <w:fldChar w:fldCharType="end"/>
      </w:r>
      <w:r>
        <w:t xml:space="preserve">: </w:t>
      </w:r>
      <w:r w:rsidRPr="00CE7953">
        <w:t>Gradio GUI build Snippet (input args section)</w:t>
      </w:r>
      <w:bookmarkEnd w:id="48"/>
      <w:r w:rsidRPr="00F63D39">
        <w:rPr>
          <w:b w:val="0"/>
          <w:bCs w:val="0"/>
          <w:noProof/>
          <w:sz w:val="24"/>
          <w:szCs w:val="24"/>
        </w:rPr>
        <w:t xml:space="preserve"> </w:t>
      </w:r>
    </w:p>
    <w:p w14:paraId="492736EC" w14:textId="77777777" w:rsidR="00F63D39" w:rsidRDefault="00F63D39" w:rsidP="00F63D39">
      <w:pPr>
        <w:pStyle w:val="Caption"/>
        <w:keepNext/>
        <w:jc w:val="center"/>
      </w:pPr>
      <w:r>
        <w:rPr>
          <w:b w:val="0"/>
          <w:bCs w:val="0"/>
          <w:noProof/>
          <w:sz w:val="24"/>
          <w:szCs w:val="24"/>
        </w:rPr>
        <w:lastRenderedPageBreak/>
        <w:drawing>
          <wp:inline distT="0" distB="0" distL="0" distR="0" wp14:anchorId="6928873E" wp14:editId="67CF124C">
            <wp:extent cx="5476875" cy="3581400"/>
            <wp:effectExtent l="0" t="0" r="9525" b="0"/>
            <wp:docPr id="748782859" name="Picture 1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82859" name="Picture 15" descr="A screenshot of a video gam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3581400"/>
                    </a:xfrm>
                    <a:prstGeom prst="rect">
                      <a:avLst/>
                    </a:prstGeom>
                    <a:noFill/>
                    <a:ln>
                      <a:noFill/>
                    </a:ln>
                  </pic:spPr>
                </pic:pic>
              </a:graphicData>
            </a:graphic>
          </wp:inline>
        </w:drawing>
      </w:r>
    </w:p>
    <w:p w14:paraId="23BE4D1E" w14:textId="44BDAFFD" w:rsidR="00F63D39" w:rsidRDefault="00F63D39" w:rsidP="00F63D39">
      <w:pPr>
        <w:pStyle w:val="Caption"/>
        <w:jc w:val="center"/>
      </w:pPr>
      <w:bookmarkStart w:id="49" w:name="_Toc199508207"/>
      <w:r>
        <w:t xml:space="preserve">Figure </w:t>
      </w:r>
      <w:r>
        <w:fldChar w:fldCharType="begin"/>
      </w:r>
      <w:r>
        <w:instrText xml:space="preserve"> SEQ Figure \* ARABIC </w:instrText>
      </w:r>
      <w:r>
        <w:fldChar w:fldCharType="separate"/>
      </w:r>
      <w:r w:rsidR="00C61983">
        <w:rPr>
          <w:noProof/>
        </w:rPr>
        <w:t>12</w:t>
      </w:r>
      <w:r>
        <w:fldChar w:fldCharType="end"/>
      </w:r>
      <w:r>
        <w:t xml:space="preserve">: </w:t>
      </w:r>
      <w:r w:rsidRPr="00D64902">
        <w:t>Final GUI implementation after analysis completion</w:t>
      </w:r>
      <w:bookmarkEnd w:id="49"/>
    </w:p>
    <w:p w14:paraId="32438EA7" w14:textId="48C092B7" w:rsidR="00F63D39" w:rsidRDefault="00F63D39" w:rsidP="00F63D39">
      <w:r>
        <w:t xml:space="preserve">Gradio was selected as the deployment interface due to its natural compatibility with Python-based machine learning workflows and its abstraction of front-end complexities. Compared to alternatives such as Flask or Streamlit, Gradio offered superior support for the media types typically associated with computer vision, </w:t>
      </w:r>
      <w:r w:rsidR="00137110">
        <w:t>including</w:t>
      </w:r>
      <w:r>
        <w:t xml:space="preserve"> video frames and PIL-based pose images. This allowed for rapid prototyping and iterative testing throughout development, in line with the agile development approach outlined earlier in</w:t>
      </w:r>
      <w:r>
        <w:t xml:space="preserve"> </w:t>
      </w:r>
      <w:r>
        <w:t>Section 3.1.</w:t>
      </w:r>
    </w:p>
    <w:p w14:paraId="1E9E8B6B" w14:textId="64C47DA0" w:rsidR="00F63D39" w:rsidRPr="00F63D39" w:rsidRDefault="00F63D39" w:rsidP="00F63D39">
      <w:r>
        <w:t>Moreover, Gradio's seamless integration with Google Colab and its support for yield-driven outputs made it ideal for long running processes like pose tracking and 3D lifting. These characteristics ensured that system feedback could be delivered as the process progressed.</w:t>
      </w:r>
    </w:p>
    <w:p w14:paraId="78977EE9" w14:textId="77777777" w:rsidR="00D16ECA" w:rsidRDefault="158743C5">
      <w:pPr>
        <w:pStyle w:val="Heading2"/>
      </w:pPr>
      <w:bookmarkStart w:id="50" w:name="_Toc199510747"/>
      <w:r w:rsidRPr="007F5FCA">
        <w:t>3.5 Testing and Initial Deployment</w:t>
      </w:r>
      <w:bookmarkEnd w:id="50"/>
    </w:p>
    <w:p w14:paraId="427BE57A" w14:textId="1AFCBB1D" w:rsidR="00F63D39" w:rsidRDefault="00F63D39" w:rsidP="00F63D39">
      <w:r>
        <w:t>Initial system testing was conducted using a combination of NBAPlayDB footage and the custom-collected real-world free throw videos recorded from university basketball participants. This phase of testing primarily focused on assessing the robustness of the full processing pipeline, including shooter identification, ball tracking, key phase detection, 3D lifting, and feedback generation.</w:t>
      </w:r>
    </w:p>
    <w:p w14:paraId="2AC79C40" w14:textId="5DE9BF13" w:rsidR="00F63D39" w:rsidRPr="00F63D39" w:rsidRDefault="00F63D39" w:rsidP="00F63D39">
      <w:r>
        <w:t xml:space="preserve">Testing revealed that while the system operated consistently with NBA footage, real-world variability introduced notable challenges. Factors such as differing camera angles, lighting conditions, frame quality, and partial occlusions affected object detection accuracy. Most significantly, the YOLOv11-based ball detector struggled in scenarios where the ball was sized differently or more partially occluded, which resulted in missed detections that </w:t>
      </w:r>
      <w:r>
        <w:lastRenderedPageBreak/>
        <w:t>directly impacted shooter locking and phase detection, both of which initially depended on accurate ball tracking.</w:t>
      </w:r>
    </w:p>
    <w:p w14:paraId="21B649E0" w14:textId="77777777" w:rsidR="00D16ECA" w:rsidRDefault="158743C5">
      <w:pPr>
        <w:pStyle w:val="Heading3"/>
      </w:pPr>
      <w:bookmarkStart w:id="51" w:name="_Toc199510748"/>
      <w:r w:rsidRPr="007F5FCA">
        <w:t>3.5.1 Adaptations to Shooter Locking Logic</w:t>
      </w:r>
      <w:bookmarkEnd w:id="51"/>
    </w:p>
    <w:p w14:paraId="3E9FA099" w14:textId="20E26084" w:rsidR="00F63D39" w:rsidRDefault="00F63D39" w:rsidP="00F63D39">
      <w:r>
        <w:t>To address the first limitation, modifications were made to the lock_shooter()</w:t>
      </w:r>
      <w:r>
        <w:t xml:space="preserve"> </w:t>
      </w:r>
      <w:r>
        <w:t>function Originally, the system exclusively relied on identifying the shooter via proximity between detected wrist keypoints and the basketball’s location. In the adapted version, a fallback mechanism was implemented: if no ball was detected but only one person was present in frame, that individual was automatically designated as the shooter</w:t>
      </w:r>
      <w:r>
        <w:t>.</w:t>
      </w:r>
    </w:p>
    <w:p w14:paraId="77E5E50D" w14:textId="0CE0DD9C" w:rsidR="00F63D39" w:rsidRDefault="00F63D39" w:rsidP="00F63D39">
      <w:r>
        <w:t>This modification greatly increased the system's resilience in single-person video scenarios which is a common condition when capturing isolated practice footage. The fallback reduced the dependency on ball detection in cases where video clarity or camera angle made YOLO predictions unreliable.</w:t>
      </w:r>
    </w:p>
    <w:p w14:paraId="22820CD0" w14:textId="77777777" w:rsidR="00F63D39" w:rsidRPr="00F63D39" w:rsidRDefault="00F63D39" w:rsidP="00F63D39">
      <w:pPr>
        <w:pStyle w:val="Code"/>
        <w:rPr>
          <w:lang w:eastAsia="en-GB"/>
        </w:rPr>
      </w:pPr>
      <w:r w:rsidRPr="00F63D39">
        <w:rPr>
          <w:lang w:eastAsia="en-GB"/>
        </w:rPr>
        <w:t># FALLBACK: Only one person -&gt; assume shooter</w:t>
      </w:r>
    </w:p>
    <w:p w14:paraId="7232406E"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elif</w:t>
      </w:r>
      <w:r w:rsidRPr="00F63D39">
        <w:rPr>
          <w:lang w:eastAsia="en-GB"/>
        </w:rPr>
        <w:t xml:space="preserve"> </w:t>
      </w:r>
      <w:r w:rsidRPr="00F63D39">
        <w:rPr>
          <w:b/>
          <w:bCs/>
          <w:color w:val="880088"/>
          <w:lang w:eastAsia="en-GB"/>
        </w:rPr>
        <w:t>len</w:t>
      </w:r>
      <w:r w:rsidRPr="00F63D39">
        <w:rPr>
          <w:b/>
          <w:bCs/>
          <w:color w:val="000080"/>
          <w:lang w:eastAsia="en-GB"/>
        </w:rPr>
        <w:t>(</w:t>
      </w:r>
      <w:r w:rsidRPr="00F63D39">
        <w:rPr>
          <w:lang w:eastAsia="en-GB"/>
        </w:rPr>
        <w:t>pred_instances</w:t>
      </w:r>
      <w:r w:rsidRPr="00F63D39">
        <w:rPr>
          <w:b/>
          <w:bCs/>
          <w:color w:val="000080"/>
          <w:lang w:eastAsia="en-GB"/>
        </w:rPr>
        <w:t>)</w:t>
      </w:r>
      <w:r w:rsidRPr="00F63D39">
        <w:rPr>
          <w:lang w:eastAsia="en-GB"/>
        </w:rPr>
        <w:t xml:space="preserve"> </w:t>
      </w:r>
      <w:r w:rsidRPr="00F63D39">
        <w:rPr>
          <w:b/>
          <w:bCs/>
          <w:color w:val="000080"/>
          <w:lang w:eastAsia="en-GB"/>
        </w:rPr>
        <w:t>==</w:t>
      </w:r>
      <w:r w:rsidRPr="00F63D39">
        <w:rPr>
          <w:lang w:eastAsia="en-GB"/>
        </w:rPr>
        <w:t xml:space="preserve"> </w:t>
      </w:r>
      <w:r w:rsidRPr="00F63D39">
        <w:rPr>
          <w:color w:val="FF0000"/>
          <w:lang w:eastAsia="en-GB"/>
        </w:rPr>
        <w:t>1</w:t>
      </w:r>
      <w:r w:rsidRPr="00F63D39">
        <w:rPr>
          <w:b/>
          <w:bCs/>
          <w:color w:val="000080"/>
          <w:lang w:eastAsia="en-GB"/>
        </w:rPr>
        <w:t>:</w:t>
      </w:r>
    </w:p>
    <w:p w14:paraId="0CDEB6FF" w14:textId="77777777" w:rsidR="00F63D39" w:rsidRPr="00F63D39" w:rsidRDefault="00F63D39" w:rsidP="00F63D39">
      <w:pPr>
        <w:pStyle w:val="Code"/>
        <w:rPr>
          <w:lang w:eastAsia="en-GB"/>
        </w:rPr>
      </w:pPr>
      <w:r w:rsidRPr="00F63D39">
        <w:rPr>
          <w:lang w:eastAsia="en-GB"/>
        </w:rPr>
        <w:t xml:space="preserve">            shooter_data </w:t>
      </w:r>
      <w:r w:rsidRPr="00F63D39">
        <w:rPr>
          <w:b/>
          <w:bCs/>
          <w:color w:val="000080"/>
          <w:lang w:eastAsia="en-GB"/>
        </w:rPr>
        <w:t>=</w:t>
      </w:r>
      <w:r w:rsidRPr="00F63D39">
        <w:rPr>
          <w:lang w:eastAsia="en-GB"/>
        </w:rPr>
        <w:t xml:space="preserve"> pred_instances</w:t>
      </w:r>
      <w:r w:rsidRPr="00F63D39">
        <w:rPr>
          <w:b/>
          <w:bCs/>
          <w:color w:val="000080"/>
          <w:lang w:eastAsia="en-GB"/>
        </w:rPr>
        <w:t>[</w:t>
      </w:r>
      <w:r w:rsidRPr="00F63D39">
        <w:rPr>
          <w:color w:val="FF0000"/>
          <w:lang w:eastAsia="en-GB"/>
        </w:rPr>
        <w:t>0</w:t>
      </w:r>
      <w:r w:rsidRPr="00F63D39">
        <w:rPr>
          <w:b/>
          <w:bCs/>
          <w:color w:val="000080"/>
          <w:lang w:eastAsia="en-GB"/>
        </w:rPr>
        <w:t>]</w:t>
      </w:r>
    </w:p>
    <w:p w14:paraId="571F1200" w14:textId="77777777" w:rsidR="00F63D39" w:rsidRPr="00F63D39" w:rsidRDefault="00F63D39" w:rsidP="00F63D39">
      <w:pPr>
        <w:pStyle w:val="Code"/>
        <w:rPr>
          <w:lang w:eastAsia="en-GB"/>
        </w:rPr>
      </w:pPr>
      <w:r w:rsidRPr="00F63D39">
        <w:rPr>
          <w:lang w:eastAsia="en-GB"/>
        </w:rPr>
        <w:t xml:space="preserve">            shooter_bbox </w:t>
      </w:r>
      <w:r w:rsidRPr="00F63D39">
        <w:rPr>
          <w:b/>
          <w:bCs/>
          <w:color w:val="000080"/>
          <w:lang w:eastAsia="en-GB"/>
        </w:rPr>
        <w:t>=</w:t>
      </w:r>
      <w:r w:rsidRPr="00F63D39">
        <w:rPr>
          <w:lang w:eastAsia="en-GB"/>
        </w:rPr>
        <w:t xml:space="preserve"> shooter_data</w:t>
      </w:r>
      <w:r w:rsidRPr="00F63D39">
        <w:rPr>
          <w:b/>
          <w:bCs/>
          <w:color w:val="000080"/>
          <w:lang w:eastAsia="en-GB"/>
        </w:rPr>
        <w:t>[</w:t>
      </w:r>
      <w:r w:rsidRPr="00F63D39">
        <w:rPr>
          <w:color w:val="808080"/>
          <w:lang w:eastAsia="en-GB"/>
        </w:rPr>
        <w:t>'bbox'</w:t>
      </w:r>
      <w:r w:rsidRPr="00F63D39">
        <w:rPr>
          <w:b/>
          <w:bCs/>
          <w:color w:val="000080"/>
          <w:lang w:eastAsia="en-GB"/>
        </w:rPr>
        <w:t>][</w:t>
      </w:r>
      <w:r w:rsidRPr="00F63D39">
        <w:rPr>
          <w:color w:val="FF0000"/>
          <w:lang w:eastAsia="en-GB"/>
        </w:rPr>
        <w:t>0</w:t>
      </w:r>
      <w:r w:rsidRPr="00F63D39">
        <w:rPr>
          <w:b/>
          <w:bCs/>
          <w:color w:val="000080"/>
          <w:lang w:eastAsia="en-GB"/>
        </w:rPr>
        <w:t>]</w:t>
      </w:r>
    </w:p>
    <w:p w14:paraId="5E028122" w14:textId="77777777" w:rsidR="00F63D39" w:rsidRPr="00F63D39" w:rsidRDefault="00F63D39" w:rsidP="00F63D39">
      <w:pPr>
        <w:pStyle w:val="Code"/>
        <w:rPr>
          <w:lang w:eastAsia="en-GB"/>
        </w:rPr>
      </w:pPr>
      <w:r w:rsidRPr="00F63D39">
        <w:rPr>
          <w:lang w:eastAsia="en-GB"/>
        </w:rPr>
        <w:t xml:space="preserve">            </w:t>
      </w:r>
      <w:r w:rsidRPr="00F63D39">
        <w:rPr>
          <w:b/>
          <w:bCs/>
          <w:color w:val="880088"/>
          <w:lang w:eastAsia="en-GB"/>
        </w:rPr>
        <w:t>print</w:t>
      </w:r>
      <w:r w:rsidRPr="00F63D39">
        <w:rPr>
          <w:b/>
          <w:bCs/>
          <w:color w:val="000080"/>
          <w:lang w:eastAsia="en-GB"/>
        </w:rPr>
        <w:t>(</w:t>
      </w:r>
      <w:r w:rsidRPr="00F63D39">
        <w:rPr>
          <w:color w:val="808080"/>
          <w:lang w:eastAsia="en-GB"/>
        </w:rPr>
        <w:t>f"</w:t>
      </w:r>
      <w:r w:rsidRPr="00F63D39">
        <w:rPr>
          <w:rFonts w:ascii="Segoe UI Emoji" w:hAnsi="Segoe UI Emoji" w:cs="Segoe UI Emoji"/>
          <w:color w:val="808080"/>
          <w:lang w:eastAsia="en-GB"/>
        </w:rPr>
        <w:t>✅</w:t>
      </w:r>
      <w:r w:rsidRPr="00F63D39">
        <w:rPr>
          <w:color w:val="808080"/>
          <w:lang w:eastAsia="en-GB"/>
        </w:rPr>
        <w:t xml:space="preserve"> Shooter locked at frame {</w:t>
      </w:r>
      <w:r w:rsidRPr="00F63D39">
        <w:rPr>
          <w:lang w:eastAsia="en-GB"/>
        </w:rPr>
        <w:t>frame_id</w:t>
      </w:r>
      <w:r w:rsidRPr="00F63D39">
        <w:rPr>
          <w:color w:val="808080"/>
          <w:lang w:eastAsia="en-GB"/>
        </w:rPr>
        <w:t>} (fallback: only one person)"</w:t>
      </w:r>
      <w:r w:rsidRPr="00F63D39">
        <w:rPr>
          <w:b/>
          <w:bCs/>
          <w:color w:val="000080"/>
          <w:lang w:eastAsia="en-GB"/>
        </w:rPr>
        <w:t>)</w:t>
      </w:r>
    </w:p>
    <w:p w14:paraId="2120EE37" w14:textId="77777777" w:rsidR="00F63D39" w:rsidRPr="00F63D39" w:rsidRDefault="00F63D39" w:rsidP="00F63D39">
      <w:pPr>
        <w:pStyle w:val="Code"/>
        <w:rPr>
          <w:lang w:eastAsia="en-GB"/>
        </w:rPr>
      </w:pPr>
      <w:r w:rsidRPr="00F63D39">
        <w:rPr>
          <w:lang w:eastAsia="en-GB"/>
        </w:rPr>
        <w:t xml:space="preserve">            cap</w:t>
      </w:r>
      <w:r w:rsidRPr="00F63D39">
        <w:rPr>
          <w:b/>
          <w:bCs/>
          <w:color w:val="000080"/>
          <w:lang w:eastAsia="en-GB"/>
        </w:rPr>
        <w:t>.</w:t>
      </w:r>
      <w:r w:rsidRPr="00F63D39">
        <w:rPr>
          <w:i/>
          <w:iCs/>
          <w:color w:val="FF8000"/>
          <w:lang w:eastAsia="en-GB"/>
        </w:rPr>
        <w:t>release</w:t>
      </w:r>
      <w:r w:rsidRPr="00F63D39">
        <w:rPr>
          <w:b/>
          <w:bCs/>
          <w:color w:val="000080"/>
          <w:lang w:eastAsia="en-GB"/>
        </w:rPr>
        <w:t>()</w:t>
      </w:r>
    </w:p>
    <w:p w14:paraId="075F66EF" w14:textId="77777777" w:rsidR="00F63D39" w:rsidRPr="00F63D39" w:rsidRDefault="00F63D39" w:rsidP="00F63D39">
      <w:pPr>
        <w:pStyle w:val="Code"/>
        <w:rPr>
          <w:rFonts w:ascii="Times New Roman" w:hAnsi="Times New Roman" w:cs="Times New Roman"/>
          <w:sz w:val="24"/>
          <w:szCs w:val="24"/>
          <w:lang w:eastAsia="en-GB"/>
        </w:rPr>
      </w:pPr>
      <w:r w:rsidRPr="00F63D39">
        <w:rPr>
          <w:lang w:eastAsia="en-GB"/>
        </w:rPr>
        <w:t xml:space="preserve">            </w:t>
      </w:r>
      <w:r w:rsidRPr="00F63D39">
        <w:rPr>
          <w:b/>
          <w:bCs/>
          <w:color w:val="0000FF"/>
          <w:lang w:eastAsia="en-GB"/>
        </w:rPr>
        <w:t>return</w:t>
      </w:r>
      <w:r w:rsidRPr="00F63D39">
        <w:rPr>
          <w:lang w:eastAsia="en-GB"/>
        </w:rPr>
        <w:t xml:space="preserve"> frame_id</w:t>
      </w:r>
      <w:r w:rsidRPr="00F63D39">
        <w:rPr>
          <w:b/>
          <w:bCs/>
          <w:color w:val="000080"/>
          <w:lang w:eastAsia="en-GB"/>
        </w:rPr>
        <w:t>,</w:t>
      </w:r>
      <w:r w:rsidRPr="00F63D39">
        <w:rPr>
          <w:lang w:eastAsia="en-GB"/>
        </w:rPr>
        <w:t xml:space="preserve"> shooter_bbox</w:t>
      </w:r>
    </w:p>
    <w:p w14:paraId="5E5E5360" w14:textId="128F9750" w:rsidR="00F63D39" w:rsidRDefault="00F63D39" w:rsidP="00F63D39">
      <w:pPr>
        <w:pStyle w:val="Caption"/>
        <w:jc w:val="center"/>
      </w:pPr>
      <w:bookmarkStart w:id="52" w:name="_Toc199508231"/>
      <w:r>
        <w:t xml:space="preserve">Listing </w:t>
      </w:r>
      <w:r>
        <w:fldChar w:fldCharType="begin"/>
      </w:r>
      <w:r>
        <w:instrText xml:space="preserve"> SEQ Listing \* ARABIC </w:instrText>
      </w:r>
      <w:r>
        <w:fldChar w:fldCharType="separate"/>
      </w:r>
      <w:r>
        <w:rPr>
          <w:noProof/>
        </w:rPr>
        <w:t>9</w:t>
      </w:r>
      <w:r>
        <w:fldChar w:fldCharType="end"/>
      </w:r>
      <w:r>
        <w:t xml:space="preserve">: </w:t>
      </w:r>
      <w:r w:rsidRPr="004E21F6">
        <w:t>Simple single person fallback logic snippe</w:t>
      </w:r>
      <w:r>
        <w:t>t</w:t>
      </w:r>
      <w:bookmarkEnd w:id="52"/>
    </w:p>
    <w:p w14:paraId="086F23E5" w14:textId="77777777" w:rsidR="00F63D39" w:rsidRPr="00F63D39" w:rsidRDefault="00F63D39" w:rsidP="00F63D39"/>
    <w:p w14:paraId="2F63F4C8" w14:textId="77777777" w:rsidR="00D16ECA" w:rsidRDefault="158743C5">
      <w:pPr>
        <w:pStyle w:val="Heading3"/>
      </w:pPr>
      <w:bookmarkStart w:id="53" w:name="_Toc199510749"/>
      <w:r w:rsidRPr="007F5FCA">
        <w:t>3.5.2 Adaptations to Release Frame Identification</w:t>
      </w:r>
      <w:bookmarkEnd w:id="53"/>
    </w:p>
    <w:p w14:paraId="5CDAF5CA" w14:textId="543E116F" w:rsidR="00F63D39" w:rsidRDefault="00F63D39" w:rsidP="00F63D39">
      <w:r>
        <w:t xml:space="preserve">Ball detection difficulties also significantly impacted key phase detection. The original Release frame identification method relied solely on ball proximity to the wrist to determine the moment of release and as such, struggled when ball detection was not consistent. To improve robustness, a secondary fallback was incorporated into the </w:t>
      </w:r>
      <w:r>
        <w:t>f</w:t>
      </w:r>
      <w:r>
        <w:t>ind_release_frame() function. If no ball data was available, the system instead monitored vertical wrist velocity, identifying release candidates based on rapid upward wrist acceleration followed by peak wrist height.</w:t>
      </w:r>
    </w:p>
    <w:p w14:paraId="404B1104" w14:textId="5714387F" w:rsidR="00F63D39" w:rsidRDefault="00F63D39" w:rsidP="00F63D39">
      <w:r>
        <w:t>This fallback utilised Savitzky–Golay filtering to smooth the wrist’s vertical position and applied a gradient-based threshold to detect rapid upward motion, giving a biomechanically meaningful indicator of release.</w:t>
      </w:r>
    </w:p>
    <w:p w14:paraId="7A9F0BC1" w14:textId="77777777" w:rsidR="00F63D39" w:rsidRDefault="00F63D39" w:rsidP="00F63D39"/>
    <w:p w14:paraId="2E63DB02" w14:textId="77777777" w:rsidR="00F63D39" w:rsidRDefault="00F63D39" w:rsidP="00F63D39"/>
    <w:p w14:paraId="2FF725E9" w14:textId="77777777" w:rsidR="00F63D39" w:rsidRDefault="00F63D39" w:rsidP="00F63D39"/>
    <w:p w14:paraId="349D2C8B" w14:textId="77777777" w:rsidR="00F63D39" w:rsidRDefault="00F63D39" w:rsidP="00F63D39"/>
    <w:p w14:paraId="284AAD71" w14:textId="77777777" w:rsidR="00F63D39" w:rsidRPr="00F63D39" w:rsidRDefault="00F63D39" w:rsidP="00F63D39">
      <w:pPr>
        <w:pStyle w:val="Code"/>
        <w:rPr>
          <w:lang w:eastAsia="en-GB"/>
        </w:rPr>
      </w:pPr>
      <w:r w:rsidRPr="00F63D39">
        <w:rPr>
          <w:lang w:eastAsia="en-GB"/>
        </w:rPr>
        <w:lastRenderedPageBreak/>
        <w:t># Smooth wrist positions</w:t>
      </w:r>
    </w:p>
    <w:p w14:paraId="53EC9E84" w14:textId="77777777" w:rsidR="00F63D39" w:rsidRPr="00F63D39" w:rsidRDefault="00F63D39" w:rsidP="00F63D39">
      <w:pPr>
        <w:pStyle w:val="Code"/>
        <w:rPr>
          <w:lang w:eastAsia="en-GB"/>
        </w:rPr>
      </w:pPr>
      <w:r w:rsidRPr="00F63D39">
        <w:rPr>
          <w:lang w:eastAsia="en-GB"/>
        </w:rPr>
        <w:t xml:space="preserve">    y_array </w:t>
      </w:r>
      <w:r w:rsidRPr="00F63D39">
        <w:rPr>
          <w:b/>
          <w:bCs/>
          <w:color w:val="000080"/>
          <w:lang w:eastAsia="en-GB"/>
        </w:rPr>
        <w:t>=</w:t>
      </w:r>
      <w:r w:rsidRPr="00F63D39">
        <w:rPr>
          <w:lang w:eastAsia="en-GB"/>
        </w:rPr>
        <w:t xml:space="preserve"> np</w:t>
      </w:r>
      <w:r w:rsidRPr="00F63D39">
        <w:rPr>
          <w:b/>
          <w:bCs/>
          <w:color w:val="000080"/>
          <w:lang w:eastAsia="en-GB"/>
        </w:rPr>
        <w:t>.</w:t>
      </w:r>
      <w:r w:rsidRPr="00F63D39">
        <w:rPr>
          <w:i/>
          <w:iCs/>
          <w:color w:val="FF8000"/>
          <w:lang w:eastAsia="en-GB"/>
        </w:rPr>
        <w:t>array</w:t>
      </w:r>
      <w:r w:rsidRPr="00F63D39">
        <w:rPr>
          <w:b/>
          <w:bCs/>
          <w:color w:val="000080"/>
          <w:lang w:eastAsia="en-GB"/>
        </w:rPr>
        <w:t>(</w:t>
      </w:r>
      <w:r w:rsidRPr="00F63D39">
        <w:rPr>
          <w:lang w:eastAsia="en-GB"/>
        </w:rPr>
        <w:t>all_wrist_y</w:t>
      </w:r>
      <w:r w:rsidRPr="00F63D39">
        <w:rPr>
          <w:b/>
          <w:bCs/>
          <w:color w:val="000080"/>
          <w:lang w:eastAsia="en-GB"/>
        </w:rPr>
        <w:t>)</w:t>
      </w:r>
    </w:p>
    <w:p w14:paraId="378A1F52" w14:textId="77777777" w:rsidR="00F63D39" w:rsidRPr="00F63D39" w:rsidRDefault="00F63D39" w:rsidP="00F63D39">
      <w:pPr>
        <w:pStyle w:val="Code"/>
        <w:rPr>
          <w:lang w:eastAsia="en-GB"/>
        </w:rPr>
      </w:pPr>
      <w:r w:rsidRPr="00F63D39">
        <w:rPr>
          <w:lang w:eastAsia="en-GB"/>
        </w:rPr>
        <w:t xml:space="preserve">    smoothed_y </w:t>
      </w:r>
      <w:r w:rsidRPr="00F63D39">
        <w:rPr>
          <w:b/>
          <w:bCs/>
          <w:color w:val="000080"/>
          <w:lang w:eastAsia="en-GB"/>
        </w:rPr>
        <w:t>=</w:t>
      </w:r>
      <w:r w:rsidRPr="00F63D39">
        <w:rPr>
          <w:lang w:eastAsia="en-GB"/>
        </w:rPr>
        <w:t xml:space="preserve"> savgol_filter</w:t>
      </w:r>
      <w:r w:rsidRPr="00F63D39">
        <w:rPr>
          <w:b/>
          <w:bCs/>
          <w:color w:val="000080"/>
          <w:lang w:eastAsia="en-GB"/>
        </w:rPr>
        <w:t>(</w:t>
      </w:r>
      <w:r w:rsidRPr="00F63D39">
        <w:rPr>
          <w:lang w:eastAsia="en-GB"/>
        </w:rPr>
        <w:t>y_array</w:t>
      </w:r>
      <w:r w:rsidRPr="00F63D39">
        <w:rPr>
          <w:b/>
          <w:bCs/>
          <w:color w:val="000080"/>
          <w:lang w:eastAsia="en-GB"/>
        </w:rPr>
        <w:t>,</w:t>
      </w:r>
      <w:r w:rsidRPr="00F63D39">
        <w:rPr>
          <w:lang w:eastAsia="en-GB"/>
        </w:rPr>
        <w:t xml:space="preserve"> </w:t>
      </w:r>
      <w:r w:rsidRPr="00F63D39">
        <w:rPr>
          <w:color w:val="FF0000"/>
          <w:lang w:eastAsia="en-GB"/>
        </w:rPr>
        <w:t>5</w:t>
      </w:r>
      <w:r w:rsidRPr="00F63D39">
        <w:rPr>
          <w:b/>
          <w:bCs/>
          <w:color w:val="000080"/>
          <w:lang w:eastAsia="en-GB"/>
        </w:rPr>
        <w:t>,</w:t>
      </w:r>
      <w:r w:rsidRPr="00F63D39">
        <w:rPr>
          <w:lang w:eastAsia="en-GB"/>
        </w:rPr>
        <w:t xml:space="preserve"> </w:t>
      </w:r>
      <w:r w:rsidRPr="00F63D39">
        <w:rPr>
          <w:color w:val="FF0000"/>
          <w:lang w:eastAsia="en-GB"/>
        </w:rPr>
        <w:t>2</w:t>
      </w:r>
      <w:r w:rsidRPr="00F63D39">
        <w:rPr>
          <w:b/>
          <w:bCs/>
          <w:color w:val="000080"/>
          <w:lang w:eastAsia="en-GB"/>
        </w:rPr>
        <w:t>)</w:t>
      </w:r>
    </w:p>
    <w:p w14:paraId="48E05FCF" w14:textId="77777777" w:rsidR="00F63D39" w:rsidRPr="00F63D39" w:rsidRDefault="00F63D39" w:rsidP="00F63D39">
      <w:pPr>
        <w:pStyle w:val="Code"/>
        <w:rPr>
          <w:lang w:eastAsia="en-GB"/>
        </w:rPr>
      </w:pPr>
      <w:r w:rsidRPr="00F63D39">
        <w:rPr>
          <w:lang w:eastAsia="en-GB"/>
        </w:rPr>
        <w:t xml:space="preserve">    </w:t>
      </w:r>
      <w:r w:rsidRPr="00F63D39">
        <w:rPr>
          <w:color w:val="FF8000"/>
          <w:lang w:eastAsia="en-GB"/>
        </w:rPr>
        <w:t>"""Inbetween code ..."""</w:t>
      </w:r>
    </w:p>
    <w:p w14:paraId="62C86BED" w14:textId="77777777" w:rsidR="00F63D39" w:rsidRPr="00F63D39" w:rsidRDefault="00F63D39" w:rsidP="00F63D39">
      <w:pPr>
        <w:pStyle w:val="Code"/>
        <w:rPr>
          <w:lang w:eastAsia="en-GB"/>
        </w:rPr>
      </w:pPr>
      <w:r w:rsidRPr="00F63D39">
        <w:rPr>
          <w:lang w:eastAsia="en-GB"/>
        </w:rPr>
        <w:t xml:space="preserve">    </w:t>
      </w:r>
      <w:r w:rsidRPr="00F63D39">
        <w:rPr>
          <w:color w:val="008000"/>
          <w:lang w:eastAsia="en-GB"/>
        </w:rPr>
        <w:t># Fallback velocity check if no ball detection</w:t>
      </w:r>
    </w:p>
    <w:p w14:paraId="3DE15A3C"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elif</w:t>
      </w:r>
      <w:r w:rsidRPr="00F63D39">
        <w:rPr>
          <w:lang w:eastAsia="en-GB"/>
        </w:rPr>
        <w:t xml:space="preserve"> ball_bbox </w:t>
      </w:r>
      <w:r w:rsidRPr="00F63D39">
        <w:rPr>
          <w:b/>
          <w:bCs/>
          <w:color w:val="0000FF"/>
          <w:lang w:eastAsia="en-GB"/>
        </w:rPr>
        <w:t>is</w:t>
      </w:r>
      <w:r w:rsidRPr="00F63D39">
        <w:rPr>
          <w:lang w:eastAsia="en-GB"/>
        </w:rPr>
        <w:t xml:space="preserve"> </w:t>
      </w:r>
      <w:r w:rsidRPr="00F63D39">
        <w:rPr>
          <w:b/>
          <w:bCs/>
          <w:color w:val="880088"/>
          <w:lang w:eastAsia="en-GB"/>
        </w:rPr>
        <w:t>None</w:t>
      </w:r>
      <w:r w:rsidRPr="00F63D39">
        <w:rPr>
          <w:b/>
          <w:bCs/>
          <w:color w:val="000080"/>
          <w:lang w:eastAsia="en-GB"/>
        </w:rPr>
        <w:t>:</w:t>
      </w:r>
    </w:p>
    <w:p w14:paraId="094F824C" w14:textId="77777777" w:rsidR="00F63D39" w:rsidRPr="00F63D39" w:rsidRDefault="00F63D39" w:rsidP="00F63D39">
      <w:pPr>
        <w:pStyle w:val="Code"/>
        <w:rPr>
          <w:lang w:eastAsia="en-GB"/>
        </w:rPr>
      </w:pPr>
      <w:r w:rsidRPr="00F63D39">
        <w:rPr>
          <w:lang w:eastAsia="en-GB"/>
        </w:rPr>
        <w:t xml:space="preserve">        idx_in_full </w:t>
      </w:r>
      <w:r w:rsidRPr="00F63D39">
        <w:rPr>
          <w:b/>
          <w:bCs/>
          <w:color w:val="000080"/>
          <w:lang w:eastAsia="en-GB"/>
        </w:rPr>
        <w:t>=</w:t>
      </w:r>
      <w:r w:rsidRPr="00F63D39">
        <w:rPr>
          <w:lang w:eastAsia="en-GB"/>
        </w:rPr>
        <w:t xml:space="preserve"> frame_nums</w:t>
      </w:r>
      <w:r w:rsidRPr="00F63D39">
        <w:rPr>
          <w:b/>
          <w:bCs/>
          <w:color w:val="000080"/>
          <w:lang w:eastAsia="en-GB"/>
        </w:rPr>
        <w:t>.</w:t>
      </w:r>
      <w:r w:rsidRPr="00F63D39">
        <w:rPr>
          <w:i/>
          <w:iCs/>
          <w:color w:val="FF8000"/>
          <w:lang w:eastAsia="en-GB"/>
        </w:rPr>
        <w:t>index</w:t>
      </w:r>
      <w:r w:rsidRPr="00F63D39">
        <w:rPr>
          <w:b/>
          <w:bCs/>
          <w:color w:val="000080"/>
          <w:lang w:eastAsia="en-GB"/>
        </w:rPr>
        <w:t>(</w:t>
      </w:r>
      <w:r w:rsidRPr="00F63D39">
        <w:rPr>
          <w:lang w:eastAsia="en-GB"/>
        </w:rPr>
        <w:t>candidate_frame</w:t>
      </w:r>
      <w:r w:rsidRPr="00F63D39">
        <w:rPr>
          <w:b/>
          <w:bCs/>
          <w:color w:val="000080"/>
          <w:lang w:eastAsia="en-GB"/>
        </w:rPr>
        <w:t>)</w:t>
      </w:r>
    </w:p>
    <w:p w14:paraId="4A46508F"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if</w:t>
      </w:r>
      <w:r w:rsidRPr="00F63D39">
        <w:rPr>
          <w:lang w:eastAsia="en-GB"/>
        </w:rPr>
        <w:t xml:space="preserve"> idx_in_full </w:t>
      </w:r>
      <w:r w:rsidRPr="00F63D39">
        <w:rPr>
          <w:b/>
          <w:bCs/>
          <w:color w:val="000080"/>
          <w:lang w:eastAsia="en-GB"/>
        </w:rPr>
        <w:t>&lt;</w:t>
      </w:r>
      <w:r w:rsidRPr="00F63D39">
        <w:rPr>
          <w:lang w:eastAsia="en-GB"/>
        </w:rPr>
        <w:t xml:space="preserve"> </w:t>
      </w:r>
      <w:r w:rsidRPr="00F63D39">
        <w:rPr>
          <w:color w:val="FF0000"/>
          <w:lang w:eastAsia="en-GB"/>
        </w:rPr>
        <w:t>3</w:t>
      </w:r>
      <w:r w:rsidRPr="00F63D39">
        <w:rPr>
          <w:b/>
          <w:bCs/>
          <w:color w:val="000080"/>
          <w:lang w:eastAsia="en-GB"/>
        </w:rPr>
        <w:t>:</w:t>
      </w:r>
    </w:p>
    <w:p w14:paraId="068D6B93"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continue</w:t>
      </w:r>
    </w:p>
    <w:p w14:paraId="7A648FE9" w14:textId="77777777" w:rsidR="00F63D39" w:rsidRPr="00F63D39" w:rsidRDefault="00F63D39" w:rsidP="00F63D39">
      <w:pPr>
        <w:pStyle w:val="Code"/>
        <w:rPr>
          <w:lang w:eastAsia="en-GB"/>
        </w:rPr>
      </w:pPr>
    </w:p>
    <w:p w14:paraId="7EF1CF9B" w14:textId="77777777" w:rsidR="00F63D39" w:rsidRPr="00F63D39" w:rsidRDefault="00F63D39" w:rsidP="00F63D39">
      <w:pPr>
        <w:pStyle w:val="Code"/>
        <w:rPr>
          <w:lang w:eastAsia="en-GB"/>
        </w:rPr>
      </w:pPr>
      <w:r w:rsidRPr="00F63D39">
        <w:rPr>
          <w:lang w:eastAsia="en-GB"/>
        </w:rPr>
        <w:t xml:space="preserve">        prior_y_vals </w:t>
      </w:r>
      <w:r w:rsidRPr="00F63D39">
        <w:rPr>
          <w:b/>
          <w:bCs/>
          <w:color w:val="000080"/>
          <w:lang w:eastAsia="en-GB"/>
        </w:rPr>
        <w:t>=</w:t>
      </w:r>
      <w:r w:rsidRPr="00F63D39">
        <w:rPr>
          <w:lang w:eastAsia="en-GB"/>
        </w:rPr>
        <w:t xml:space="preserve"> smoothed_y</w:t>
      </w:r>
      <w:r w:rsidRPr="00F63D39">
        <w:rPr>
          <w:b/>
          <w:bCs/>
          <w:color w:val="000080"/>
          <w:lang w:eastAsia="en-GB"/>
        </w:rPr>
        <w:t>[</w:t>
      </w:r>
      <w:r w:rsidRPr="00F63D39">
        <w:rPr>
          <w:lang w:eastAsia="en-GB"/>
        </w:rPr>
        <w:t xml:space="preserve">idx_in_full </w:t>
      </w:r>
      <w:r w:rsidRPr="00F63D39">
        <w:rPr>
          <w:b/>
          <w:bCs/>
          <w:color w:val="000080"/>
          <w:lang w:eastAsia="en-GB"/>
        </w:rPr>
        <w:t>-</w:t>
      </w:r>
      <w:r w:rsidRPr="00F63D39">
        <w:rPr>
          <w:lang w:eastAsia="en-GB"/>
        </w:rPr>
        <w:t xml:space="preserve"> </w:t>
      </w:r>
      <w:r w:rsidRPr="00F63D39">
        <w:rPr>
          <w:color w:val="FF0000"/>
          <w:lang w:eastAsia="en-GB"/>
        </w:rPr>
        <w:t>3</w:t>
      </w:r>
      <w:r w:rsidRPr="00F63D39">
        <w:rPr>
          <w:b/>
          <w:bCs/>
          <w:color w:val="000080"/>
          <w:lang w:eastAsia="en-GB"/>
        </w:rPr>
        <w:t>:</w:t>
      </w:r>
      <w:r w:rsidRPr="00F63D39">
        <w:rPr>
          <w:lang w:eastAsia="en-GB"/>
        </w:rPr>
        <w:t xml:space="preserve"> idx_in_full </w:t>
      </w:r>
      <w:r w:rsidRPr="00F63D39">
        <w:rPr>
          <w:b/>
          <w:bCs/>
          <w:color w:val="000080"/>
          <w:lang w:eastAsia="en-GB"/>
        </w:rPr>
        <w:t>+</w:t>
      </w:r>
      <w:r w:rsidRPr="00F63D39">
        <w:rPr>
          <w:lang w:eastAsia="en-GB"/>
        </w:rPr>
        <w:t xml:space="preserve"> </w:t>
      </w:r>
      <w:r w:rsidRPr="00F63D39">
        <w:rPr>
          <w:color w:val="FF0000"/>
          <w:lang w:eastAsia="en-GB"/>
        </w:rPr>
        <w:t>1</w:t>
      </w:r>
      <w:r w:rsidRPr="00F63D39">
        <w:rPr>
          <w:b/>
          <w:bCs/>
          <w:color w:val="000080"/>
          <w:lang w:eastAsia="en-GB"/>
        </w:rPr>
        <w:t>]</w:t>
      </w:r>
    </w:p>
    <w:p w14:paraId="1DB67827" w14:textId="77777777" w:rsidR="00F63D39" w:rsidRPr="00F63D39" w:rsidRDefault="00F63D39" w:rsidP="00F63D39">
      <w:pPr>
        <w:pStyle w:val="Code"/>
        <w:rPr>
          <w:lang w:eastAsia="en-GB"/>
        </w:rPr>
      </w:pPr>
      <w:r w:rsidRPr="00F63D39">
        <w:rPr>
          <w:lang w:eastAsia="en-GB"/>
        </w:rPr>
        <w:t xml:space="preserve">        velocity </w:t>
      </w:r>
      <w:r w:rsidRPr="00F63D39">
        <w:rPr>
          <w:b/>
          <w:bCs/>
          <w:color w:val="000080"/>
          <w:lang w:eastAsia="en-GB"/>
        </w:rPr>
        <w:t>=</w:t>
      </w:r>
      <w:r w:rsidRPr="00F63D39">
        <w:rPr>
          <w:lang w:eastAsia="en-GB"/>
        </w:rPr>
        <w:t xml:space="preserve"> np</w:t>
      </w:r>
      <w:r w:rsidRPr="00F63D39">
        <w:rPr>
          <w:b/>
          <w:bCs/>
          <w:color w:val="000080"/>
          <w:lang w:eastAsia="en-GB"/>
        </w:rPr>
        <w:t>.</w:t>
      </w:r>
      <w:r w:rsidRPr="00F63D39">
        <w:rPr>
          <w:i/>
          <w:iCs/>
          <w:color w:val="FF8000"/>
          <w:lang w:eastAsia="en-GB"/>
        </w:rPr>
        <w:t>gradient</w:t>
      </w:r>
      <w:r w:rsidRPr="00F63D39">
        <w:rPr>
          <w:b/>
          <w:bCs/>
          <w:color w:val="000080"/>
          <w:lang w:eastAsia="en-GB"/>
        </w:rPr>
        <w:t>(</w:t>
      </w:r>
      <w:r w:rsidRPr="00F63D39">
        <w:rPr>
          <w:lang w:eastAsia="en-GB"/>
        </w:rPr>
        <w:t>prior_y_vals</w:t>
      </w:r>
      <w:r w:rsidRPr="00F63D39">
        <w:rPr>
          <w:b/>
          <w:bCs/>
          <w:color w:val="000080"/>
          <w:lang w:eastAsia="en-GB"/>
        </w:rPr>
        <w:t>)</w:t>
      </w:r>
    </w:p>
    <w:p w14:paraId="7C2C39F8" w14:textId="77777777" w:rsidR="00F63D39" w:rsidRPr="00F63D39" w:rsidRDefault="00F63D39" w:rsidP="00F63D39">
      <w:pPr>
        <w:pStyle w:val="Code"/>
        <w:rPr>
          <w:lang w:eastAsia="en-GB"/>
        </w:rPr>
      </w:pPr>
      <w:r w:rsidRPr="00F63D39">
        <w:rPr>
          <w:lang w:eastAsia="en-GB"/>
        </w:rPr>
        <w:t xml:space="preserve">        avg_upward </w:t>
      </w:r>
      <w:r w:rsidRPr="00F63D39">
        <w:rPr>
          <w:b/>
          <w:bCs/>
          <w:color w:val="000080"/>
          <w:lang w:eastAsia="en-GB"/>
        </w:rPr>
        <w:t>=</w:t>
      </w:r>
      <w:r w:rsidRPr="00F63D39">
        <w:rPr>
          <w:lang w:eastAsia="en-GB"/>
        </w:rPr>
        <w:t xml:space="preserve"> </w:t>
      </w:r>
      <w:r w:rsidRPr="00F63D39">
        <w:rPr>
          <w:b/>
          <w:bCs/>
          <w:color w:val="000080"/>
          <w:lang w:eastAsia="en-GB"/>
        </w:rPr>
        <w:t>-</w:t>
      </w:r>
      <w:r w:rsidRPr="00F63D39">
        <w:rPr>
          <w:lang w:eastAsia="en-GB"/>
        </w:rPr>
        <w:t>np</w:t>
      </w:r>
      <w:r w:rsidRPr="00F63D39">
        <w:rPr>
          <w:b/>
          <w:bCs/>
          <w:color w:val="000080"/>
          <w:lang w:eastAsia="en-GB"/>
        </w:rPr>
        <w:t>.</w:t>
      </w:r>
      <w:r w:rsidRPr="00F63D39">
        <w:rPr>
          <w:i/>
          <w:iCs/>
          <w:color w:val="FF8000"/>
          <w:lang w:eastAsia="en-GB"/>
        </w:rPr>
        <w:t>mean</w:t>
      </w:r>
      <w:r w:rsidRPr="00F63D39">
        <w:rPr>
          <w:b/>
          <w:bCs/>
          <w:color w:val="000080"/>
          <w:lang w:eastAsia="en-GB"/>
        </w:rPr>
        <w:t>(</w:t>
      </w:r>
      <w:r w:rsidRPr="00F63D39">
        <w:rPr>
          <w:lang w:eastAsia="en-GB"/>
        </w:rPr>
        <w:t>velocity</w:t>
      </w:r>
      <w:r w:rsidRPr="00F63D39">
        <w:rPr>
          <w:b/>
          <w:bCs/>
          <w:color w:val="000080"/>
          <w:lang w:eastAsia="en-GB"/>
        </w:rPr>
        <w:t>[:-</w:t>
      </w:r>
      <w:r w:rsidRPr="00F63D39">
        <w:rPr>
          <w:color w:val="FF0000"/>
          <w:lang w:eastAsia="en-GB"/>
        </w:rPr>
        <w:t>1</w:t>
      </w:r>
      <w:r w:rsidRPr="00F63D39">
        <w:rPr>
          <w:b/>
          <w:bCs/>
          <w:color w:val="000080"/>
          <w:lang w:eastAsia="en-GB"/>
        </w:rPr>
        <w:t>])</w:t>
      </w:r>
    </w:p>
    <w:p w14:paraId="47B8DC13" w14:textId="77777777" w:rsidR="00F63D39" w:rsidRPr="00F63D39" w:rsidRDefault="00F63D39" w:rsidP="00F63D39">
      <w:pPr>
        <w:pStyle w:val="Code"/>
        <w:rPr>
          <w:lang w:eastAsia="en-GB"/>
        </w:rPr>
      </w:pPr>
    </w:p>
    <w:p w14:paraId="19DF9DD8" w14:textId="77777777" w:rsidR="00F63D39" w:rsidRPr="00F63D39" w:rsidRDefault="00F63D39" w:rsidP="00F63D39">
      <w:pPr>
        <w:pStyle w:val="Code"/>
        <w:rPr>
          <w:lang w:eastAsia="en-GB"/>
        </w:rPr>
      </w:pPr>
      <w:r w:rsidRPr="00F63D39">
        <w:rPr>
          <w:lang w:eastAsia="en-GB"/>
        </w:rPr>
        <w:t xml:space="preserve">        </w:t>
      </w:r>
      <w:r w:rsidRPr="00F63D39">
        <w:rPr>
          <w:b/>
          <w:bCs/>
          <w:color w:val="0000FF"/>
          <w:lang w:eastAsia="en-GB"/>
        </w:rPr>
        <w:t>if</w:t>
      </w:r>
      <w:r w:rsidRPr="00F63D39">
        <w:rPr>
          <w:lang w:eastAsia="en-GB"/>
        </w:rPr>
        <w:t xml:space="preserve"> avg_upward </w:t>
      </w:r>
      <w:r w:rsidRPr="00F63D39">
        <w:rPr>
          <w:b/>
          <w:bCs/>
          <w:color w:val="000080"/>
          <w:lang w:eastAsia="en-GB"/>
        </w:rPr>
        <w:t>&gt;=</w:t>
      </w:r>
      <w:r w:rsidRPr="00F63D39">
        <w:rPr>
          <w:lang w:eastAsia="en-GB"/>
        </w:rPr>
        <w:t xml:space="preserve"> </w:t>
      </w:r>
      <w:r w:rsidRPr="00F63D39">
        <w:rPr>
          <w:color w:val="FF0000"/>
          <w:lang w:eastAsia="en-GB"/>
        </w:rPr>
        <w:t>3.0</w:t>
      </w:r>
      <w:r w:rsidRPr="00F63D39">
        <w:rPr>
          <w:b/>
          <w:bCs/>
          <w:color w:val="000080"/>
          <w:lang w:eastAsia="en-GB"/>
        </w:rPr>
        <w:t>:</w:t>
      </w:r>
      <w:r w:rsidRPr="00F63D39">
        <w:rPr>
          <w:lang w:eastAsia="en-GB"/>
        </w:rPr>
        <w:t xml:space="preserve">  </w:t>
      </w:r>
      <w:r w:rsidRPr="00F63D39">
        <w:rPr>
          <w:color w:val="008000"/>
          <w:lang w:eastAsia="en-GB"/>
        </w:rPr>
        <w:t xml:space="preserve"># threshold </w:t>
      </w:r>
    </w:p>
    <w:p w14:paraId="32B73240" w14:textId="77777777" w:rsidR="00F63D39" w:rsidRPr="00F63D39" w:rsidRDefault="00F63D39" w:rsidP="00F63D39">
      <w:pPr>
        <w:pStyle w:val="Code"/>
        <w:rPr>
          <w:lang w:eastAsia="en-GB"/>
        </w:rPr>
      </w:pPr>
      <w:r w:rsidRPr="00F63D39">
        <w:rPr>
          <w:lang w:eastAsia="en-GB"/>
        </w:rPr>
        <w:t xml:space="preserve">            release_angle </w:t>
      </w:r>
      <w:r w:rsidRPr="00F63D39">
        <w:rPr>
          <w:b/>
          <w:bCs/>
          <w:color w:val="000080"/>
          <w:lang w:eastAsia="en-GB"/>
        </w:rPr>
        <w:t>=</w:t>
      </w:r>
      <w:r w:rsidRPr="00F63D39">
        <w:rPr>
          <w:lang w:eastAsia="en-GB"/>
        </w:rPr>
        <w:t xml:space="preserve"> calculate_elbow_angle</w:t>
      </w:r>
      <w:r w:rsidRPr="00F63D39">
        <w:rPr>
          <w:b/>
          <w:bCs/>
          <w:color w:val="000080"/>
          <w:lang w:eastAsia="en-GB"/>
        </w:rPr>
        <w:t>(</w:t>
      </w:r>
      <w:r w:rsidRPr="00F63D39">
        <w:rPr>
          <w:lang w:eastAsia="en-GB"/>
        </w:rPr>
        <w:t>candidate_data</w:t>
      </w:r>
      <w:r w:rsidRPr="00F63D39">
        <w:rPr>
          <w:b/>
          <w:bCs/>
          <w:color w:val="000080"/>
          <w:lang w:eastAsia="en-GB"/>
        </w:rPr>
        <w:t>[</w:t>
      </w:r>
      <w:r w:rsidRPr="00F63D39">
        <w:rPr>
          <w:color w:val="808080"/>
          <w:lang w:eastAsia="en-GB"/>
        </w:rPr>
        <w:t>'keypoints'</w:t>
      </w:r>
      <w:r w:rsidRPr="00F63D39">
        <w:rPr>
          <w:b/>
          <w:bCs/>
          <w:color w:val="000080"/>
          <w:lang w:eastAsia="en-GB"/>
        </w:rPr>
        <w:t>],</w:t>
      </w:r>
      <w:r w:rsidRPr="00F63D39">
        <w:rPr>
          <w:lang w:eastAsia="en-GB"/>
        </w:rPr>
        <w:t xml:space="preserve"> shoulder_idx</w:t>
      </w:r>
      <w:r w:rsidRPr="00F63D39">
        <w:rPr>
          <w:b/>
          <w:bCs/>
          <w:color w:val="000080"/>
          <w:lang w:eastAsia="en-GB"/>
        </w:rPr>
        <w:t>,</w:t>
      </w:r>
      <w:r w:rsidRPr="00F63D39">
        <w:rPr>
          <w:lang w:eastAsia="en-GB"/>
        </w:rPr>
        <w:t xml:space="preserve"> elbow_idx</w:t>
      </w:r>
      <w:r w:rsidRPr="00F63D39">
        <w:rPr>
          <w:b/>
          <w:bCs/>
          <w:color w:val="000080"/>
          <w:lang w:eastAsia="en-GB"/>
        </w:rPr>
        <w:t>,</w:t>
      </w:r>
      <w:r w:rsidRPr="00F63D39">
        <w:rPr>
          <w:lang w:eastAsia="en-GB"/>
        </w:rPr>
        <w:t xml:space="preserve"> wrist_idx</w:t>
      </w:r>
      <w:r w:rsidRPr="00F63D39">
        <w:rPr>
          <w:b/>
          <w:bCs/>
          <w:color w:val="000080"/>
          <w:lang w:eastAsia="en-GB"/>
        </w:rPr>
        <w:t>)</w:t>
      </w:r>
    </w:p>
    <w:p w14:paraId="390F7F5E" w14:textId="77777777" w:rsidR="00F63D39" w:rsidRPr="00F63D39" w:rsidRDefault="00F63D39" w:rsidP="00F63D39">
      <w:pPr>
        <w:pStyle w:val="Code"/>
        <w:rPr>
          <w:rFonts w:ascii="Times New Roman" w:hAnsi="Times New Roman" w:cs="Times New Roman"/>
          <w:sz w:val="24"/>
          <w:szCs w:val="24"/>
          <w:lang w:eastAsia="en-GB"/>
        </w:rPr>
      </w:pPr>
      <w:r w:rsidRPr="00F63D39">
        <w:rPr>
          <w:lang w:eastAsia="en-GB"/>
        </w:rPr>
        <w:t xml:space="preserve">            </w:t>
      </w:r>
      <w:r w:rsidRPr="00F63D39">
        <w:rPr>
          <w:b/>
          <w:bCs/>
          <w:color w:val="0000FF"/>
          <w:lang w:eastAsia="en-GB"/>
        </w:rPr>
        <w:t>return</w:t>
      </w:r>
      <w:r w:rsidRPr="00F63D39">
        <w:rPr>
          <w:lang w:eastAsia="en-GB"/>
        </w:rPr>
        <w:t xml:space="preserve"> candidate_frame</w:t>
      </w:r>
      <w:r w:rsidRPr="00F63D39">
        <w:rPr>
          <w:b/>
          <w:bCs/>
          <w:color w:val="000080"/>
          <w:lang w:eastAsia="en-GB"/>
        </w:rPr>
        <w:t>,</w:t>
      </w:r>
      <w:r w:rsidRPr="00F63D39">
        <w:rPr>
          <w:lang w:eastAsia="en-GB"/>
        </w:rPr>
        <w:t xml:space="preserve"> release_angle</w:t>
      </w:r>
    </w:p>
    <w:p w14:paraId="114CC40C" w14:textId="5CFD4AC9" w:rsidR="00F63D39" w:rsidRDefault="00F63D39" w:rsidP="00F63D39">
      <w:pPr>
        <w:pStyle w:val="Caption"/>
        <w:jc w:val="center"/>
      </w:pPr>
      <w:bookmarkStart w:id="54" w:name="_Toc199508232"/>
      <w:r>
        <w:t xml:space="preserve">Listing </w:t>
      </w:r>
      <w:r>
        <w:fldChar w:fldCharType="begin"/>
      </w:r>
      <w:r>
        <w:instrText xml:space="preserve"> SEQ Listing \* ARABIC </w:instrText>
      </w:r>
      <w:r>
        <w:fldChar w:fldCharType="separate"/>
      </w:r>
      <w:r>
        <w:rPr>
          <w:noProof/>
        </w:rPr>
        <w:t>10</w:t>
      </w:r>
      <w:r>
        <w:fldChar w:fldCharType="end"/>
      </w:r>
      <w:r>
        <w:t xml:space="preserve">: </w:t>
      </w:r>
      <w:r w:rsidRPr="00F63D39">
        <w:t>Velocity-based fallback snippe</w:t>
      </w:r>
      <w:r>
        <w:t>t</w:t>
      </w:r>
      <w:bookmarkEnd w:id="54"/>
    </w:p>
    <w:p w14:paraId="4E6B874E" w14:textId="342114A1" w:rsidR="00F63D39" w:rsidRDefault="00F63D39" w:rsidP="00F63D39">
      <w:r w:rsidRPr="00F63D39">
        <w:t>The implementation of these adaptive fallback mechanisms significantly improved the system’s ability to process diverse real-world videos, making it better suited for use in real coaching contexts</w:t>
      </w:r>
    </w:p>
    <w:p w14:paraId="58BBCF0D" w14:textId="6F666078" w:rsidR="00F63D39" w:rsidRDefault="00F63D39" w:rsidP="00F63D39">
      <w:pPr>
        <w:pStyle w:val="Caption"/>
      </w:pPr>
    </w:p>
    <w:p w14:paraId="69FE4750" w14:textId="74212526" w:rsidR="00F63D39" w:rsidRDefault="00F63D39" w:rsidP="00F63D39">
      <w:pPr>
        <w:pStyle w:val="Caption"/>
      </w:pPr>
      <w:r>
        <w:rPr>
          <w:noProof/>
        </w:rPr>
        <w:drawing>
          <wp:anchor distT="0" distB="0" distL="114300" distR="114300" simplePos="0" relativeHeight="251694080" behindDoc="1" locked="0" layoutInCell="1" allowOverlap="1" wp14:anchorId="6AF4FF93" wp14:editId="43B4A6D6">
            <wp:simplePos x="0" y="0"/>
            <wp:positionH relativeFrom="column">
              <wp:posOffset>152400</wp:posOffset>
            </wp:positionH>
            <wp:positionV relativeFrom="paragraph">
              <wp:posOffset>5080</wp:posOffset>
            </wp:positionV>
            <wp:extent cx="1504950" cy="1504950"/>
            <wp:effectExtent l="0" t="0" r="0" b="0"/>
            <wp:wrapNone/>
            <wp:docPr id="6540298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3FB185E0" wp14:editId="52024EF1">
            <wp:simplePos x="0" y="0"/>
            <wp:positionH relativeFrom="column">
              <wp:posOffset>1981200</wp:posOffset>
            </wp:positionH>
            <wp:positionV relativeFrom="paragraph">
              <wp:posOffset>5080</wp:posOffset>
            </wp:positionV>
            <wp:extent cx="1524000" cy="1524000"/>
            <wp:effectExtent l="0" t="0" r="0" b="0"/>
            <wp:wrapNone/>
            <wp:docPr id="18401873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43941444" wp14:editId="0F981050">
            <wp:simplePos x="0" y="0"/>
            <wp:positionH relativeFrom="column">
              <wp:posOffset>3838575</wp:posOffset>
            </wp:positionH>
            <wp:positionV relativeFrom="paragraph">
              <wp:posOffset>33655</wp:posOffset>
            </wp:positionV>
            <wp:extent cx="1524000" cy="1524000"/>
            <wp:effectExtent l="0" t="0" r="0" b="0"/>
            <wp:wrapNone/>
            <wp:docPr id="2127807451" name="Picture 16" descr="A person with a blurry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7451" name="Picture 16" descr="A person with a blurry fac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B35974" w14:textId="4845AB51" w:rsidR="00F63D39" w:rsidRDefault="00F63D39" w:rsidP="00F63D39">
      <w:pPr>
        <w:pStyle w:val="Caption"/>
      </w:pPr>
    </w:p>
    <w:p w14:paraId="593A3B1F" w14:textId="77777777" w:rsidR="00F63D39" w:rsidRDefault="00F63D39" w:rsidP="00F63D39">
      <w:pPr>
        <w:pStyle w:val="Caption"/>
      </w:pPr>
    </w:p>
    <w:p w14:paraId="754E56F6" w14:textId="77777777" w:rsidR="00F63D39" w:rsidRDefault="00F63D39" w:rsidP="00F63D39"/>
    <w:p w14:paraId="78BDB372" w14:textId="77777777" w:rsidR="00F63D39" w:rsidRDefault="00F63D39" w:rsidP="00F63D39"/>
    <w:p w14:paraId="4FF2F1A1" w14:textId="77777777" w:rsidR="00F63D39" w:rsidRPr="00F63D39" w:rsidRDefault="00F63D39" w:rsidP="00F63D39"/>
    <w:p w14:paraId="753A69E4" w14:textId="5B89E05F" w:rsidR="00F63D39" w:rsidRPr="00F63D39" w:rsidRDefault="00F63D39" w:rsidP="00F63D39">
      <w:pPr>
        <w:pStyle w:val="Caption"/>
      </w:pPr>
      <w:bookmarkStart w:id="55" w:name="_Toc199508208"/>
      <w:r>
        <w:t xml:space="preserve">Figure </w:t>
      </w:r>
      <w:r>
        <w:fldChar w:fldCharType="begin"/>
      </w:r>
      <w:r>
        <w:instrText xml:space="preserve"> SEQ Figure \* ARABIC </w:instrText>
      </w:r>
      <w:r>
        <w:fldChar w:fldCharType="separate"/>
      </w:r>
      <w:r w:rsidR="00C61983">
        <w:rPr>
          <w:noProof/>
        </w:rPr>
        <w:t>13</w:t>
      </w:r>
      <w:r>
        <w:fldChar w:fldCharType="end"/>
      </w:r>
      <w:r>
        <w:t xml:space="preserve">: </w:t>
      </w:r>
      <w:r w:rsidRPr="002B3920">
        <w:t>Successful university student key phase isolation (faces blurred for identity protection)</w:t>
      </w:r>
      <w:r w:rsidRPr="00F63D39">
        <w:t>.</w:t>
      </w:r>
      <w:bookmarkEnd w:id="55"/>
      <w:r w:rsidRPr="00F63D39">
        <w:rPr>
          <w:noProof/>
        </w:rPr>
        <w:t xml:space="preserve"> </w:t>
      </w:r>
    </w:p>
    <w:p w14:paraId="5C2DBEF4" w14:textId="77777777" w:rsidR="00D16ECA" w:rsidRDefault="158743C5">
      <w:pPr>
        <w:pStyle w:val="Heading3"/>
      </w:pPr>
      <w:bookmarkStart w:id="56" w:name="_Toc199510750"/>
      <w:r w:rsidRPr="007F5FCA">
        <w:t>3.5.3 System limitations and Remaining Challenges After Fixes</w:t>
      </w:r>
      <w:bookmarkEnd w:id="56"/>
    </w:p>
    <w:p w14:paraId="511A6155" w14:textId="480AB47F" w:rsidR="00F63D39" w:rsidRDefault="00F63D39" w:rsidP="00F63D39">
      <w:r>
        <w:t>Despite these improvements, several challenges remain. The system’s accuracy is still partially dependent on initial detection confidence, and multi-person scenarios with complex occlusions remain difficult to resolve without more sophisticated shooter identification.</w:t>
      </w:r>
    </w:p>
    <w:p w14:paraId="4D7E2539" w14:textId="7C14E10D" w:rsidR="00F63D39" w:rsidRPr="00F63D39" w:rsidRDefault="00F63D39" w:rsidP="00F63D39">
      <w:r>
        <w:t xml:space="preserve">Additionally, lighting variance, video resolution, and camera positioning continue to affect both object detection and pose inference quality. These factors highlight potential </w:t>
      </w:r>
      <w:r>
        <w:lastRenderedPageBreak/>
        <w:t>directions for future work, including multi-frame temporal smoothing, combination detection models, and model fine-tuning based on domain-specific training data.</w:t>
      </w:r>
    </w:p>
    <w:p w14:paraId="773385B6" w14:textId="77777777" w:rsidR="00F63D39" w:rsidRPr="00F63D39" w:rsidRDefault="00F63D39" w:rsidP="00F63D39"/>
    <w:p w14:paraId="095D7745" w14:textId="77777777" w:rsidR="00D16ECA" w:rsidRDefault="158743C5">
      <w:pPr>
        <w:pStyle w:val="Heading2"/>
      </w:pPr>
      <w:bookmarkStart w:id="57" w:name="_Toc199510751"/>
      <w:r w:rsidRPr="007F5FCA">
        <w:t>3.6 Algorithmic Design Justifications</w:t>
      </w:r>
      <w:bookmarkEnd w:id="57"/>
    </w:p>
    <w:p w14:paraId="73B4E249" w14:textId="682AD9A5" w:rsidR="00F63D39" w:rsidRPr="00F63D39" w:rsidRDefault="00F63D39" w:rsidP="00F63D39">
      <w:r w:rsidRPr="00F63D39">
        <w:t>While developing the system pipeline, multiple design decisions were made regarding model selection, implementation logic, and computational trade-offs. This section provides justification for the key algorithmic and technical choices that shaped system implementation.</w:t>
      </w:r>
    </w:p>
    <w:p w14:paraId="33D22862" w14:textId="77777777" w:rsidR="00D16ECA" w:rsidRDefault="158743C5">
      <w:pPr>
        <w:pStyle w:val="Heading3"/>
      </w:pPr>
      <w:bookmarkStart w:id="58" w:name="_Toc199510752"/>
      <w:r w:rsidRPr="007F5FCA">
        <w:t>3.6.1 Selection of Dynamic Time Warping for Motion Alignment</w:t>
      </w:r>
      <w:bookmarkEnd w:id="58"/>
    </w:p>
    <w:p w14:paraId="1C840992" w14:textId="2138091D" w:rsidR="00F63D39" w:rsidRDefault="00F63D39" w:rsidP="00F63D39">
      <w:r>
        <w:t xml:space="preserve">Dynamic Time Warping (DTW) has proven to be an effective technique for comparing joint motion sequences in biomechanical assessments due to its ability to normalise and compare sequences with differing time-frames. Unlike traditional methods such as frame-by-frame comparisons or Euclidean distance metrics, DTW offers a greater degree of flexibility by allowing variable motion speeds and frame lengths to be aligned effectively </w:t>
      </w:r>
      <w:sdt>
        <w:sdtPr>
          <w:rPr>
            <w:color w:val="000000"/>
          </w:rPr>
          <w:tag w:val="MENDELEY_CITATION_v3_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"/>
          <w:id w:val="1068070979"/>
          <w:placeholder>
            <w:docPart w:val="DefaultPlaceholder_-1854013440"/>
          </w:placeholder>
        </w:sdtPr>
        <w:sdtContent>
          <w:r w:rsidR="00137110" w:rsidRPr="00137110">
            <w:rPr>
              <w:color w:val="000000"/>
            </w:rPr>
            <w:t>(Wang and Piccardi 2016)</w:t>
          </w:r>
        </w:sdtContent>
      </w:sdt>
      <w:r>
        <w:rPr>
          <w:color w:val="000000"/>
        </w:rPr>
        <w:t>.</w:t>
      </w:r>
      <w:r>
        <w:t xml:space="preserve"> This adaptability is particularly important in physical activities like shooting, where even skilled performers will exhibit variations in timing across performances. DTW addresses this challenge by identifying optimal temporal alignments, thus providing a more comprehensive measure of biomechanical similarity that does not punish slight differences in pacing.</w:t>
      </w:r>
    </w:p>
    <w:p w14:paraId="63EEB39A" w14:textId="414E4F80" w:rsidR="00F63D39" w:rsidRPr="00F63D39" w:rsidRDefault="00F63D39" w:rsidP="00F63D39">
      <w:r>
        <w:t xml:space="preserve">In addition, research shows that DTW has lower computational overhead than other time-series comparison techniques, like hidden Markov models, which may increase its suitability for dynamic feedback settings in sports </w:t>
      </w:r>
      <w:sdt>
        <w:sdtPr>
          <w:rPr>
            <w:color w:val="000000"/>
          </w:rPr>
          <w:tag w:val="MENDELEY_CITATION_v3_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"/>
          <w:id w:val="222337777"/>
          <w:placeholder>
            <w:docPart w:val="DefaultPlaceholder_-1854013440"/>
          </w:placeholder>
        </w:sdtPr>
        <w:sdtContent>
          <w:r w:rsidR="00137110" w:rsidRPr="00137110">
            <w:rPr>
              <w:color w:val="000000"/>
            </w:rPr>
            <w:t>(Li and Wang 2019)</w:t>
          </w:r>
        </w:sdtContent>
      </w:sdt>
      <w:r>
        <w:rPr>
          <w:color w:val="000000"/>
        </w:rPr>
        <w:t>.</w:t>
      </w:r>
      <w:r>
        <w:t xml:space="preserve"> The lightweight computational cost that DTW provides aids in the system’s goals of delivering timely and effective feedback. Experimental results have demonstrated that DTW not only yields more accurate alignments in motion data but also scales efficiently, therefore supporting real-time application needs in the context of sports biomechanics </w:t>
      </w:r>
      <w:sdt>
        <w:sdtPr>
          <w:rPr>
            <w:color w:val="000000"/>
          </w:rPr>
          <w:tag w:val="MENDELEY_CITATION_v3_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"/>
          <w:id w:val="-566890503"/>
          <w:placeholder>
            <w:docPart w:val="DefaultPlaceholder_-1854013440"/>
          </w:placeholder>
        </w:sdtPr>
        <w:sdtContent>
          <w:r w:rsidR="00137110" w:rsidRPr="00137110">
            <w:rPr>
              <w:color w:val="000000"/>
            </w:rPr>
            <w:t>(Wang and Zheng 2024)</w:t>
          </w:r>
        </w:sdtContent>
      </w:sdt>
      <w:r>
        <w:t>}. By utilising this analytical approach, the system can offer immediate insights that help users refine their techniques, ultimately contributing to improved performance and skill development.</w:t>
      </w:r>
    </w:p>
    <w:p w14:paraId="4BDF1817" w14:textId="77777777" w:rsidR="00D16ECA" w:rsidRDefault="158743C5">
      <w:pPr>
        <w:pStyle w:val="Heading3"/>
      </w:pPr>
      <w:bookmarkStart w:id="59" w:name="_Toc199510753"/>
      <w:r w:rsidRPr="007F5FCA">
        <w:t>3.6.2 Use of Savitzky-Golay Filtering for Release Detection</w:t>
      </w:r>
      <w:bookmarkEnd w:id="59"/>
    </w:p>
    <w:p w14:paraId="5092B6CE" w14:textId="7BF9AE90" w:rsidR="00F63D39" w:rsidRDefault="00F63D39" w:rsidP="00F63D39">
      <w:r>
        <w:t xml:space="preserve">In scenarios where ball detection fails, using wrist velocity as a metric for estimating the release frame is an effective strategy. To accurately compute this velocity, the wrist Y-coordinate time series must be smoothed using a Savitzky-Golay filter. This choice of smoothing technique is supported by its capability to effectively suppress noise while retaining essential features of motion, particularly peaks in wrist elevation that correlate with the release of the ball </w:t>
      </w:r>
      <w:sdt>
        <w:sdtPr>
          <w:rPr>
            <w:color w:val="000000"/>
          </w:rPr>
          <w:tag w:val="MENDELEY_CITATION_v3_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"/>
          <w:id w:val="1880978544"/>
          <w:placeholder>
            <w:docPart w:val="DefaultPlaceholder_-1854013440"/>
          </w:placeholder>
        </w:sdtPr>
        <w:sdtContent>
          <w:r w:rsidR="00137110" w:rsidRPr="00137110">
            <w:rPr>
              <w:color w:val="000000"/>
            </w:rPr>
            <w:t>(Syahrial et al. 2024)</w:t>
          </w:r>
        </w:sdtContent>
      </w:sdt>
      <w:r>
        <w:rPr>
          <w:color w:val="000000"/>
        </w:rPr>
        <w:t>.</w:t>
      </w:r>
      <w:r>
        <w:t xml:space="preserve"> This is crucial, as accurate timing of these peaks is necessary for reliable release detection based on this value.</w:t>
      </w:r>
    </w:p>
    <w:p w14:paraId="277BDE06" w14:textId="0F7F7685" w:rsidR="00F63D39" w:rsidRDefault="00F63D39" w:rsidP="00F63D39">
      <w:r>
        <w:t xml:space="preserve">The Savitzky-Golay filter differs from more straightforward techniques like moving average smoothing, which may unintentionally mask inflection points that are essential for precisely </w:t>
      </w:r>
      <w:r>
        <w:lastRenderedPageBreak/>
        <w:t xml:space="preserve">identifying releases. Instead of reducing the importance of these crucial elements through over-smoothing, its design enables it to preserve them </w:t>
      </w:r>
      <w:sdt>
        <w:sdtPr>
          <w:rPr>
            <w:color w:val="000000"/>
          </w:rPr>
          <w:tag w:val="MENDELEY_CITATION_v3_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"/>
          <w:id w:val="1548420314"/>
          <w:placeholder>
            <w:docPart w:val="DefaultPlaceholder_-1854013440"/>
          </w:placeholder>
        </w:sdtPr>
        <w:sdtContent>
          <w:r w:rsidR="00137110" w:rsidRPr="00137110">
            <w:rPr>
              <w:color w:val="000000"/>
            </w:rPr>
            <w:t>(Syahrial et al. 2024).</w:t>
          </w:r>
        </w:sdtContent>
      </w:sdt>
      <w:r>
        <w:t xml:space="preserve"> In sports biomechanics, where fast and accurate identification of critical motion events can have a direct influence on performance evaluation and feedback, this trait is very advantageous.</w:t>
      </w:r>
    </w:p>
    <w:p w14:paraId="2B6C67CE" w14:textId="560146D9" w:rsidR="00F63D39" w:rsidRPr="00F63D39" w:rsidRDefault="00F63D39" w:rsidP="00F63D39">
      <w:r>
        <w:t>Selecting Savitzky-Golay filtering aligns seamlessly with the overarching goal of providing immediate and accurate feedback based on the movement of joints.</w:t>
      </w:r>
    </w:p>
    <w:p w14:paraId="364A2A4F" w14:textId="77777777" w:rsidR="00D16ECA" w:rsidRDefault="158743C5">
      <w:pPr>
        <w:pStyle w:val="Heading3"/>
      </w:pPr>
      <w:bookmarkStart w:id="60" w:name="_Toc199510754"/>
      <w:r w:rsidRPr="007F5FCA">
        <w:t>3.6.3 Model Selection for Pose Estimation and Ball Detection</w:t>
      </w:r>
      <w:bookmarkEnd w:id="60"/>
    </w:p>
    <w:p w14:paraId="6A43AA4E" w14:textId="77777777" w:rsidR="00F63D39" w:rsidRDefault="00F63D39" w:rsidP="00F63D39">
      <w:r>
        <w:t>Because of its modular open-source structure, state-of-the-art accuracy on the COCO keypoint dataset, and ease of integration with pretrained weights, MMPose was chosen for 2D pose estimation.  Following shooter identification, person-centric keypoint extraction was made possible by the top-down inference approach, and qualitative assessment of model performance throughout development was made even easier by MMPose's internal visualisation modules.  Experiments with 3D inference were also made possible by its support for lifting pipelines, which eliminated the need for significant external code changes.</w:t>
      </w:r>
    </w:p>
    <w:p w14:paraId="3DACF58E" w14:textId="2C71BBE2" w:rsidR="00F63D39" w:rsidRDefault="00F63D39" w:rsidP="00F63D39">
      <w:r w:rsidRPr="00F63D39">
        <w:t xml:space="preserve">The selection of YOLOv11 for basketball-specific object identification is primarily due to its robust capabilities in accurately detecting the objects in motion across video frames. The YOLO (You Only Look Once) family of models is widely regarded for its exceptional balance between detection accuracy and processing speed, making it well-suited for real-time or near-real-time applications in sports analytics </w:t>
      </w:r>
      <w:sdt>
        <w:sdtPr>
          <w:rPr>
            <w:color w:val="000000"/>
          </w:rPr>
          <w:tag w:val="MENDELEY_CITATION_v3_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"/>
          <w:id w:val="-1738002692"/>
          <w:placeholder>
            <w:docPart w:val="DefaultPlaceholder_-1854013440"/>
          </w:placeholder>
        </w:sdtPr>
        <w:sdtContent>
          <w:r w:rsidR="00137110" w:rsidRPr="00137110">
            <w:rPr>
              <w:color w:val="000000"/>
            </w:rPr>
            <w:t>(Redmon et al. 2016).</w:t>
          </w:r>
        </w:sdtContent>
      </w:sdt>
      <w:r w:rsidRPr="00F63D39">
        <w:t xml:space="preserve"> YOLO's single-pass architecture significantly reduces inference latency while maintaining precision, especially when compared to two-stage models like Faster R-CNN, which can experience increased computation time and latency. This efficiency is crucial in dynamic environments such as basketball, where timely feedback is essential for performance assessment.</w:t>
      </w:r>
      <w:r>
        <w:t xml:space="preserve"> </w:t>
      </w:r>
    </w:p>
    <w:p w14:paraId="6E24D951" w14:textId="64C98C55" w:rsidR="00F63D39" w:rsidRDefault="00F63D39" w:rsidP="00F63D39">
      <w:r w:rsidRPr="00F63D39">
        <w:t xml:space="preserve">Furthermore, the capability to fine-tune the YOLOv11 architecture on situationally distinct datasets allows for improved object detection tailored to specific contexts, such as free-throw footage </w:t>
      </w:r>
      <w:sdt>
        <w:sdtPr>
          <w:rPr>
            <w:color w:val="000000"/>
          </w:rPr>
          <w:tag w:val="MENDELEY_CITATION_v3_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"/>
          <w:id w:val="-841926828"/>
          <w:placeholder>
            <w:docPart w:val="DefaultPlaceholder_-1854013440"/>
          </w:placeholder>
        </w:sdtPr>
        <w:sdtContent>
          <w:r w:rsidR="00137110" w:rsidRPr="00137110">
            <w:rPr>
              <w:color w:val="000000"/>
            </w:rPr>
            <w:t>(Li 2024)</w:t>
          </w:r>
        </w:sdtContent>
      </w:sdt>
      <w:r>
        <w:rPr>
          <w:color w:val="000000"/>
        </w:rPr>
        <w:t>.</w:t>
      </w:r>
      <w:r w:rsidRPr="00F63D39">
        <w:t xml:space="preserve"> Previous studies support the assertion that fine-tuning enhances accuracy and robustness in identifying sports-related objects, as it optimizes the model's parameters based on relevant training data </w:t>
      </w:r>
      <w:sdt>
        <w:sdtPr>
          <w:rPr>
            <w:color w:val="000000"/>
          </w:rPr>
          <w:tag w:val="MENDELEY_CITATION_v3_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"/>
          <w:id w:val="-2121130791"/>
          <w:placeholder>
            <w:docPart w:val="DefaultPlaceholder_-1854013440"/>
          </w:placeholder>
        </w:sdtPr>
        <w:sdtContent>
          <w:r w:rsidR="00137110" w:rsidRPr="00137110">
            <w:rPr>
              <w:color w:val="000000"/>
            </w:rPr>
            <w:t>(Tripathi et al. 2016)</w:t>
          </w:r>
        </w:sdtContent>
      </w:sdt>
      <w:r w:rsidRPr="00F63D39">
        <w:t xml:space="preserve"> The bounding box outputs generated by YOLO play a vital role not only in analysing wrist-ball proximity during shooting but also in visualizing the trajectory of the basketball, ensuring that all critical aspects of the shooting process are captured and visualised effectively.</w:t>
      </w:r>
    </w:p>
    <w:p w14:paraId="392B5640" w14:textId="3A6FCD54" w:rsidR="00D16ECA" w:rsidRDefault="158743C5" w:rsidP="00F63D39">
      <w:pPr>
        <w:pStyle w:val="Heading1"/>
      </w:pPr>
      <w:bookmarkStart w:id="61" w:name="_Toc199510755"/>
      <w:r w:rsidRPr="007F5FCA">
        <w:t>4 Results and Evaluation</w:t>
      </w:r>
      <w:bookmarkEnd w:id="61"/>
    </w:p>
    <w:p w14:paraId="75D8A053" w14:textId="77777777" w:rsidR="00F63D39" w:rsidRPr="007F5FCA" w:rsidRDefault="00F63D39" w:rsidP="00F63D39">
      <w:pPr>
        <w:pStyle w:val="Heading2"/>
      </w:pPr>
      <w:bookmarkStart w:id="62" w:name="_Toc199510756"/>
      <w:r w:rsidRPr="007F5FCA">
        <w:t>4.1 Quantitative performance</w:t>
      </w:r>
      <w:bookmarkEnd w:id="62"/>
    </w:p>
    <w:p w14:paraId="4B96DE3D" w14:textId="77777777" w:rsidR="00F63D39" w:rsidRPr="00F63D39" w:rsidRDefault="00F63D39" w:rsidP="00F63D39"/>
    <w:p w14:paraId="6CC3E980" w14:textId="1F950DC9" w:rsidR="00F63D39" w:rsidRDefault="00F63D39" w:rsidP="00F63D39">
      <w:r>
        <w:t xml:space="preserve">The system was evaluated across multiple video sources to assess both its biomechanical analysis capability and its robustness under real-world testing conditions. Two primary test </w:t>
      </w:r>
      <w:r>
        <w:lastRenderedPageBreak/>
        <w:t>scenarios were used: curated footage sourced from NBAPlayDB (representing ideal video conditions), and custom footage recorded from university basketball participants (representing uncontrolled, real-world settings).</w:t>
      </w:r>
    </w:p>
    <w:p w14:paraId="5273FB23" w14:textId="7543E980" w:rsidR="00F63D39" w:rsidRDefault="00F63D39" w:rsidP="00F63D39">
      <w:r>
        <w:t>For each test case, the system produced joint angle comparisons, DTW similarity scores, and natural language feedback based on the extracted biomechanics. Table 2 summarises representative quantitative outputs for both an NBA reference shot and a university student shot:</w:t>
      </w:r>
    </w:p>
    <w:tbl>
      <w:tblPr>
        <w:tblStyle w:val="TableGrid"/>
        <w:tblW w:w="0" w:type="auto"/>
        <w:tblLook w:val="04A0" w:firstRow="1" w:lastRow="0" w:firstColumn="1" w:lastColumn="0" w:noHBand="0" w:noVBand="1"/>
      </w:tblPr>
      <w:tblGrid>
        <w:gridCol w:w="2943"/>
        <w:gridCol w:w="1485"/>
        <w:gridCol w:w="1350"/>
        <w:gridCol w:w="3078"/>
      </w:tblGrid>
      <w:tr w:rsidR="00F63D39" w14:paraId="52216BC5" w14:textId="77777777" w:rsidTr="00F63D39">
        <w:tc>
          <w:tcPr>
            <w:tcW w:w="2943" w:type="dxa"/>
          </w:tcPr>
          <w:p w14:paraId="62061065" w14:textId="5A52D268" w:rsidR="00F63D39" w:rsidRPr="00F63D39" w:rsidRDefault="00F63D39" w:rsidP="00F63D39">
            <w:pPr>
              <w:rPr>
                <w:b/>
                <w:bCs/>
              </w:rPr>
            </w:pPr>
            <w:r w:rsidRPr="00F63D39">
              <w:rPr>
                <w:b/>
                <w:bCs/>
              </w:rPr>
              <w:t xml:space="preserve">Test Case </w:t>
            </w:r>
          </w:p>
        </w:tc>
        <w:tc>
          <w:tcPr>
            <w:tcW w:w="1485" w:type="dxa"/>
          </w:tcPr>
          <w:p w14:paraId="1DAFD2FA" w14:textId="324238F0" w:rsidR="00F63D39" w:rsidRPr="00F63D39" w:rsidRDefault="00F63D39" w:rsidP="00F63D39">
            <w:pPr>
              <w:rPr>
                <w:b/>
                <w:bCs/>
              </w:rPr>
            </w:pPr>
            <w:r w:rsidRPr="00F63D39">
              <w:rPr>
                <w:b/>
                <w:bCs/>
              </w:rPr>
              <w:t xml:space="preserve">DTW Elbow </w:t>
            </w:r>
          </w:p>
        </w:tc>
        <w:tc>
          <w:tcPr>
            <w:tcW w:w="1350" w:type="dxa"/>
          </w:tcPr>
          <w:p w14:paraId="7D3D83F4" w14:textId="6F4B7509" w:rsidR="00F63D39" w:rsidRPr="00F63D39" w:rsidRDefault="00F63D39" w:rsidP="00F63D39">
            <w:pPr>
              <w:rPr>
                <w:b/>
                <w:bCs/>
              </w:rPr>
            </w:pPr>
            <w:r w:rsidRPr="00F63D39">
              <w:rPr>
                <w:b/>
                <w:bCs/>
              </w:rPr>
              <w:t>DTW Knee</w:t>
            </w:r>
          </w:p>
        </w:tc>
        <w:tc>
          <w:tcPr>
            <w:tcW w:w="3078" w:type="dxa"/>
          </w:tcPr>
          <w:p w14:paraId="3BFC1E41" w14:textId="3CD5D9A6" w:rsidR="00F63D39" w:rsidRPr="00F63D39" w:rsidRDefault="00F63D39" w:rsidP="00F63D39">
            <w:pPr>
              <w:rPr>
                <w:b/>
                <w:bCs/>
              </w:rPr>
            </w:pPr>
            <w:r w:rsidRPr="00F63D39">
              <w:rPr>
                <w:b/>
                <w:bCs/>
              </w:rPr>
              <w:t>Trajectory Angle (°)</w:t>
            </w:r>
          </w:p>
        </w:tc>
      </w:tr>
      <w:tr w:rsidR="00F63D39" w14:paraId="79109B79" w14:textId="77777777" w:rsidTr="00F63D39">
        <w:tc>
          <w:tcPr>
            <w:tcW w:w="2943" w:type="dxa"/>
          </w:tcPr>
          <w:p w14:paraId="67303B55" w14:textId="730B870C" w:rsidR="00F63D39" w:rsidRDefault="00F63D39" w:rsidP="00F63D39">
            <w:r w:rsidRPr="00906C21">
              <w:t xml:space="preserve">NBA Player (Fred Vanfleet) </w:t>
            </w:r>
          </w:p>
        </w:tc>
        <w:tc>
          <w:tcPr>
            <w:tcW w:w="1485" w:type="dxa"/>
          </w:tcPr>
          <w:p w14:paraId="406112C1" w14:textId="7BF2AF4B" w:rsidR="00F63D39" w:rsidRDefault="00F63D39" w:rsidP="00F63D39">
            <w:r w:rsidRPr="00906C21">
              <w:t xml:space="preserve">9.46 </w:t>
            </w:r>
          </w:p>
        </w:tc>
        <w:tc>
          <w:tcPr>
            <w:tcW w:w="1350" w:type="dxa"/>
          </w:tcPr>
          <w:p w14:paraId="67195F03" w14:textId="71902161" w:rsidR="00F63D39" w:rsidRDefault="00F63D39" w:rsidP="00F63D39">
            <w:r w:rsidRPr="00906C21">
              <w:t>7.22</w:t>
            </w:r>
          </w:p>
        </w:tc>
        <w:tc>
          <w:tcPr>
            <w:tcW w:w="3078" w:type="dxa"/>
          </w:tcPr>
          <w:p w14:paraId="535EDB51" w14:textId="415D74C2" w:rsidR="00F63D39" w:rsidRDefault="00F63D39" w:rsidP="00F63D39">
            <w:r w:rsidRPr="00906C21">
              <w:t>56.4</w:t>
            </w:r>
          </w:p>
        </w:tc>
      </w:tr>
      <w:tr w:rsidR="00F63D39" w14:paraId="1F4B1E2C" w14:textId="77777777" w:rsidTr="00F63D39">
        <w:tc>
          <w:tcPr>
            <w:tcW w:w="2943" w:type="dxa"/>
          </w:tcPr>
          <w:p w14:paraId="0D296420" w14:textId="412B17BC" w:rsidR="00F63D39" w:rsidRDefault="00F63D39" w:rsidP="00F63D39">
            <w:r w:rsidRPr="00906C21">
              <w:t>University Student 4</w:t>
            </w:r>
          </w:p>
        </w:tc>
        <w:tc>
          <w:tcPr>
            <w:tcW w:w="1485" w:type="dxa"/>
          </w:tcPr>
          <w:p w14:paraId="07F2DA26" w14:textId="1615F6F7" w:rsidR="00F63D39" w:rsidRDefault="00F63D39" w:rsidP="00F63D39">
            <w:r w:rsidRPr="00906C21">
              <w:t xml:space="preserve">44.27 </w:t>
            </w:r>
          </w:p>
        </w:tc>
        <w:tc>
          <w:tcPr>
            <w:tcW w:w="1350" w:type="dxa"/>
          </w:tcPr>
          <w:p w14:paraId="0AA791F7" w14:textId="6BF5FE51" w:rsidR="00F63D39" w:rsidRDefault="00F63D39" w:rsidP="00F63D39">
            <w:r w:rsidRPr="00906C21">
              <w:t xml:space="preserve">23.81 </w:t>
            </w:r>
          </w:p>
        </w:tc>
        <w:tc>
          <w:tcPr>
            <w:tcW w:w="3078" w:type="dxa"/>
          </w:tcPr>
          <w:p w14:paraId="59976002" w14:textId="5C8C74B7" w:rsidR="00F63D39" w:rsidRDefault="00F63D39" w:rsidP="00F63D39">
            <w:r w:rsidRPr="00906C21">
              <w:t>N/A</w:t>
            </w:r>
          </w:p>
        </w:tc>
      </w:tr>
    </w:tbl>
    <w:p w14:paraId="4520DEE2" w14:textId="77777777" w:rsidR="00C61983" w:rsidRDefault="00C61983" w:rsidP="00F63D39">
      <w:pPr>
        <w:pStyle w:val="Caption"/>
        <w:jc w:val="center"/>
      </w:pPr>
      <w:bookmarkStart w:id="63" w:name="_Toc199508339"/>
    </w:p>
    <w:p w14:paraId="69C352E2" w14:textId="4961B9C7" w:rsidR="00F63D39" w:rsidRDefault="00F63D39" w:rsidP="00F63D39">
      <w:pPr>
        <w:pStyle w:val="Caption"/>
        <w:jc w:val="center"/>
      </w:pPr>
      <w:r>
        <w:t xml:space="preserve">Table </w:t>
      </w:r>
      <w:r>
        <w:fldChar w:fldCharType="begin"/>
      </w:r>
      <w:r>
        <w:instrText xml:space="preserve"> SEQ Table \* ARABIC </w:instrText>
      </w:r>
      <w:r>
        <w:fldChar w:fldCharType="separate"/>
      </w:r>
      <w:r>
        <w:rPr>
          <w:noProof/>
        </w:rPr>
        <w:t>2</w:t>
      </w:r>
      <w:r>
        <w:fldChar w:fldCharType="end"/>
      </w:r>
      <w:r>
        <w:t xml:space="preserve">: </w:t>
      </w:r>
      <w:r w:rsidRPr="00F3348A">
        <w:t>DTW scores and ball trajectory comparisons across test cases.</w:t>
      </w:r>
      <w:bookmarkEnd w:id="63"/>
    </w:p>
    <w:p w14:paraId="777E462A" w14:textId="13357FB4" w:rsidR="00F63D39" w:rsidRDefault="00F63D39" w:rsidP="00F63D39">
      <w:r>
        <w:t>For the NBA test case, the system generated low DTW scores in both elbow and knee joints (9.46 and 7.22, respectively), consistent with expected high biomechanical similarity when another NBA player is used as reference (SGA -Shai Gilgeous-Alexander). The ball trajectory angle also closely matched the expert benchmark (56.4° vs 54.7°).</w:t>
      </w:r>
    </w:p>
    <w:p w14:paraId="4D480C61" w14:textId="23C8CB2F" w:rsidR="00F63D39" w:rsidRPr="00F63D39" w:rsidRDefault="00F63D39" w:rsidP="00F63D39">
      <w:r>
        <w:t>For the university student footage, the DTW scores were significantly higher (elbow: 44.27, knee: 23.81), indicating greater biomechanical deviation from the reference form, also consistent with an expected greater difference in form between amateur and professional. Due to YOLOv11’s failure to detect the basketball upon release in this particular custom video, no ball trajectory output could be generated, though joint angles and dynamic comparison remained functional.</w:t>
      </w:r>
    </w:p>
    <w:p w14:paraId="4B2E615D" w14:textId="77777777" w:rsidR="00D16ECA" w:rsidRDefault="158743C5">
      <w:pPr>
        <w:pStyle w:val="Heading2"/>
      </w:pPr>
      <w:bookmarkStart w:id="64" w:name="_Toc199510757"/>
      <w:r w:rsidRPr="007F5FCA">
        <w:t>4.2 Visual Output Evaluation</w:t>
      </w:r>
      <w:bookmarkEnd w:id="64"/>
    </w:p>
    <w:p w14:paraId="426D46B7" w14:textId="5F265332" w:rsidR="00F63D39" w:rsidRDefault="00F63D39" w:rsidP="00F63D39">
      <w:r>
        <w:rPr>
          <w:noProof/>
        </w:rPr>
        <w:drawing>
          <wp:anchor distT="0" distB="0" distL="114300" distR="114300" simplePos="0" relativeHeight="251707392" behindDoc="1" locked="0" layoutInCell="1" allowOverlap="1" wp14:anchorId="13585A60" wp14:editId="55DC71AD">
            <wp:simplePos x="0" y="0"/>
            <wp:positionH relativeFrom="column">
              <wp:posOffset>-533400</wp:posOffset>
            </wp:positionH>
            <wp:positionV relativeFrom="paragraph">
              <wp:posOffset>755650</wp:posOffset>
            </wp:positionV>
            <wp:extent cx="2886710" cy="1445895"/>
            <wp:effectExtent l="0" t="0" r="8890" b="1905"/>
            <wp:wrapNone/>
            <wp:docPr id="935541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6710" cy="1445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3D39">
        <w:t>In addition to numerical outputs, qualitative evaluation of visual outputs was conducted to verify the accuracy of 2D pose tracking and ball trajectory rendering. Figure 14 displays example visualisations produced by the system.</w:t>
      </w:r>
    </w:p>
    <w:p w14:paraId="25ADD4FF" w14:textId="5C528C6A" w:rsidR="00F63D39" w:rsidRDefault="00F63D39" w:rsidP="00F63D39">
      <w:r>
        <w:rPr>
          <w:noProof/>
        </w:rPr>
        <w:drawing>
          <wp:anchor distT="0" distB="0" distL="114300" distR="114300" simplePos="0" relativeHeight="251718656" behindDoc="0" locked="0" layoutInCell="1" allowOverlap="1" wp14:anchorId="70192331" wp14:editId="046CC577">
            <wp:simplePos x="0" y="0"/>
            <wp:positionH relativeFrom="column">
              <wp:posOffset>3086100</wp:posOffset>
            </wp:positionH>
            <wp:positionV relativeFrom="paragraph">
              <wp:posOffset>63500</wp:posOffset>
            </wp:positionV>
            <wp:extent cx="2904104" cy="1454150"/>
            <wp:effectExtent l="0" t="0" r="0" b="0"/>
            <wp:wrapNone/>
            <wp:docPr id="3294427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4104" cy="145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63A0C" w14:textId="77777777" w:rsidR="00F63D39" w:rsidRDefault="00F63D39" w:rsidP="00F63D39"/>
    <w:p w14:paraId="3FE35DF7" w14:textId="77777777" w:rsidR="00F63D39" w:rsidRDefault="00F63D39" w:rsidP="00F63D39"/>
    <w:p w14:paraId="37C4C141" w14:textId="77777777" w:rsidR="00F63D39" w:rsidRDefault="00F63D39" w:rsidP="00F63D39"/>
    <w:p w14:paraId="2F66C291" w14:textId="77777777" w:rsidR="00F63D39" w:rsidRDefault="00F63D39" w:rsidP="00F63D39"/>
    <w:p w14:paraId="3E6C2312" w14:textId="77777777" w:rsidR="00F63D39" w:rsidRDefault="00F63D39" w:rsidP="00F63D39"/>
    <w:p w14:paraId="221C47B0" w14:textId="56D0EC3E" w:rsidR="00F63D39" w:rsidRDefault="00F63D39" w:rsidP="00C61983">
      <w:pPr>
        <w:pStyle w:val="Caption"/>
        <w:jc w:val="center"/>
      </w:pPr>
      <w:bookmarkStart w:id="65" w:name="_Toc199508209"/>
      <w:r>
        <w:t xml:space="preserve">Figure </w:t>
      </w:r>
      <w:r>
        <w:fldChar w:fldCharType="begin"/>
      </w:r>
      <w:r>
        <w:instrText xml:space="preserve"> SEQ Figure \* ARABIC </w:instrText>
      </w:r>
      <w:r>
        <w:fldChar w:fldCharType="separate"/>
      </w:r>
      <w:r w:rsidR="00C61983">
        <w:rPr>
          <w:noProof/>
        </w:rPr>
        <w:t>14</w:t>
      </w:r>
      <w:r>
        <w:fldChar w:fldCharType="end"/>
      </w:r>
      <w:r>
        <w:t xml:space="preserve">: </w:t>
      </w:r>
      <w:r w:rsidRPr="00533E60">
        <w:t>Student 3D visualisation example outputs (blurred</w:t>
      </w:r>
      <w:r>
        <w:t>)</w:t>
      </w:r>
      <w:bookmarkEnd w:id="65"/>
    </w:p>
    <w:p w14:paraId="69DC5ACE" w14:textId="2FF3D6C2" w:rsidR="00C61983" w:rsidRDefault="00C61983" w:rsidP="00F63D39">
      <w:r>
        <w:rPr>
          <w:noProof/>
        </w:rPr>
        <w:lastRenderedPageBreak/>
        <w:drawing>
          <wp:inline distT="0" distB="0" distL="0" distR="0" wp14:anchorId="38828E71" wp14:editId="039F6736">
            <wp:extent cx="5285105" cy="3520338"/>
            <wp:effectExtent l="0" t="0" r="0" b="4445"/>
            <wp:docPr id="949060727" name="Picture 21" descr="A person in a gy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60727" name="Picture 21" descr="A person in a gy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9398" cy="3536519"/>
                    </a:xfrm>
                    <a:prstGeom prst="rect">
                      <a:avLst/>
                    </a:prstGeom>
                    <a:noFill/>
                    <a:ln>
                      <a:noFill/>
                    </a:ln>
                  </pic:spPr>
                </pic:pic>
              </a:graphicData>
            </a:graphic>
          </wp:inline>
        </w:drawing>
      </w:r>
    </w:p>
    <w:p w14:paraId="3E66D083" w14:textId="08B048CD" w:rsidR="00F63D39" w:rsidRDefault="00C61983" w:rsidP="00C61983">
      <w:pPr>
        <w:pStyle w:val="Caption"/>
        <w:jc w:val="center"/>
      </w:pPr>
      <w:bookmarkStart w:id="66" w:name="_Toc199508210"/>
      <w:r>
        <w:t xml:space="preserve">Figure </w:t>
      </w:r>
      <w:r>
        <w:fldChar w:fldCharType="begin"/>
      </w:r>
      <w:r>
        <w:instrText xml:space="preserve"> SEQ Figure \* ARABIC </w:instrText>
      </w:r>
      <w:r>
        <w:fldChar w:fldCharType="separate"/>
      </w:r>
      <w:r>
        <w:rPr>
          <w:noProof/>
        </w:rPr>
        <w:t>15</w:t>
      </w:r>
      <w:r>
        <w:fldChar w:fldCharType="end"/>
      </w:r>
      <w:r>
        <w:t xml:space="preserve">: </w:t>
      </w:r>
      <w:r w:rsidRPr="00EF6E18">
        <w:t>Student visualisation frame (blurred)</w:t>
      </w:r>
      <w:bookmarkEnd w:id="66"/>
    </w:p>
    <w:p w14:paraId="26972AA6" w14:textId="77777777" w:rsidR="00C61983" w:rsidRDefault="00C61983" w:rsidP="00C61983">
      <w:r w:rsidRPr="00C61983">
        <w:t xml:space="preserve">Despite variability in lighting and camera angles, 2D skeleton overlays remained stable across most frames in both NBA and university footage. The continuous tracking of the shooter across frames performed consistently, aided by the implemented fallback shooter-locking logic. </w:t>
      </w:r>
    </w:p>
    <w:p w14:paraId="104BDE2D" w14:textId="77777777" w:rsidR="00C61983" w:rsidRDefault="00C61983" w:rsidP="00C61983">
      <w:r w:rsidRPr="00C61983">
        <w:t>However, 3D pose lifting produced unstable joint estimations in both NBA and university test cases. The lifting model, trained primarily on controlled laboratory datasets, exhibited sensitivity to when lifting from singular frame inputs. As a result, the 3D reconstructions</w:t>
      </w:r>
    </w:p>
    <w:p w14:paraId="7A3A3884" w14:textId="77777777" w:rsidR="00C61983" w:rsidRPr="00C61983" w:rsidRDefault="00C61983" w:rsidP="00C61983"/>
    <w:p w14:paraId="3239EA9D" w14:textId="77777777" w:rsidR="00D16ECA" w:rsidRDefault="158743C5">
      <w:pPr>
        <w:pStyle w:val="Heading2"/>
      </w:pPr>
      <w:bookmarkStart w:id="67" w:name="_Toc199510758"/>
      <w:r w:rsidRPr="007F5FCA">
        <w:t>4.3 Limitations and Failure cases</w:t>
      </w:r>
      <w:bookmarkEnd w:id="67"/>
    </w:p>
    <w:p w14:paraId="54B6BA2B" w14:textId="71173E3B" w:rsidR="00C61983" w:rsidRDefault="00C61983" w:rsidP="00C61983">
      <w:r>
        <w:t>While the system successfully executes its core analysis pipeline across both controlled (NBAPlayDB) and real-world (university) footage, several limitations remain which affect certain modules under less constrained conditions.</w:t>
      </w:r>
    </w:p>
    <w:p w14:paraId="0110F3CB" w14:textId="28D17236" w:rsidR="00C61983" w:rsidRDefault="00C61983" w:rsidP="00C61983">
      <w:r>
        <w:t xml:space="preserve">As previously mentioned, the most significant limitation stems from the 3D pose lifting component. As the lifting model operates on single cropped frames, it lacks temporal context that could otherwise stabilise predictions. This makes it highly sensitive to small variations in scale, cropping, and input resolution across both NBA and university test cases. Consequently, the generated 3D reconstructions frequently appeared visually warped and biomechanically implausible, limiting their practical utility for detailed kinematic </w:t>
      </w:r>
      <w:r>
        <w:lastRenderedPageBreak/>
        <w:t>interpretation. Despite this, the extracted 2D keypoints remained stable, allowing joint angle computation and DTW-based temporal alignment to operate as intended.</w:t>
      </w:r>
    </w:p>
    <w:p w14:paraId="02656301" w14:textId="240DDE4A" w:rsidR="00C61983" w:rsidRDefault="00C61983" w:rsidP="00C61983">
      <w:r>
        <w:t>A second major challenge lies in ball detection robustness. The custom-trained YOLOv11 model performed well on the NBAPlayDB training domain but struggled with university footage captured under differing lighting, resolution, and camera angles. In certain cases, complete failure to detect the ball prevented ball trajectory visualisation and eliminated trajectory-based feedback generation. This dependency remains a key source of vulnerability when generalising to broader deployment scenarios.</w:t>
      </w:r>
    </w:p>
    <w:p w14:paraId="0693CFF2" w14:textId="6A2B268A" w:rsidR="00C61983" w:rsidRDefault="00C61983" w:rsidP="00C61983">
      <w:r>
        <w:t>Additionally, while the adaptive fallback logic for shooter locking and release frame identification substantially improved performance, these heuristics remain best suited to stationary free-throw scenarios where shot phases are biomechanically predictable. Although it falls outside of the scope of this project, more dynamic shooting conditions, such as contested jump shots or partial occlusions, may reduce the reliability of these fallback mechanisms.</w:t>
      </w:r>
    </w:p>
    <w:p w14:paraId="6F9D26D3" w14:textId="3DF68B6C" w:rsidR="00C61983" w:rsidRDefault="00C61983" w:rsidP="00C61983">
      <w:r>
        <w:t>Finally, system runtime can become a practical consideration for full-length or high frame-rate videos as all clips passed through during development and testing did not exceed 30 fps, dramatically decreasing total compute time.</w:t>
      </w:r>
    </w:p>
    <w:p w14:paraId="03AE80AE" w14:textId="7AE76F25" w:rsidR="00C61983" w:rsidRPr="00C61983" w:rsidRDefault="00C61983" w:rsidP="00C61983">
      <w:r>
        <w:t>Despite these constraints, the system remains functional within its intended scope, providing actionable feedback for isolated shooting sessions and demonstrating a strong proof of concept for integrating AI-based pose analysis into applied sports training contexts.</w:t>
      </w:r>
    </w:p>
    <w:p w14:paraId="19FA136F" w14:textId="77777777" w:rsidR="00C61983" w:rsidRPr="00C61983" w:rsidRDefault="00C61983" w:rsidP="00C61983"/>
    <w:p w14:paraId="6CBF96B8" w14:textId="77777777" w:rsidR="00D16ECA" w:rsidRPr="007F5FCA" w:rsidRDefault="158743C5">
      <w:pPr>
        <w:pStyle w:val="Heading1"/>
      </w:pPr>
      <w:bookmarkStart w:id="68" w:name="_Toc199510759"/>
      <w:r w:rsidRPr="007F5FCA">
        <w:t>5 Discussion and Implications</w:t>
      </w:r>
      <w:bookmarkEnd w:id="68"/>
    </w:p>
    <w:p w14:paraId="49AAD925" w14:textId="77777777" w:rsidR="00D16ECA" w:rsidRDefault="158743C5">
      <w:pPr>
        <w:pStyle w:val="Heading2"/>
      </w:pPr>
      <w:bookmarkStart w:id="69" w:name="_Toc199510760"/>
      <w:r w:rsidRPr="007F5FCA">
        <w:t>5.1 Reflection on System Performance</w:t>
      </w:r>
      <w:bookmarkEnd w:id="69"/>
    </w:p>
    <w:p w14:paraId="19BDDC5A" w14:textId="6F4DD7C8" w:rsidR="00C61983" w:rsidRDefault="00C61983" w:rsidP="00C61983">
      <w:r>
        <w:t>The system developed within this project successfully integrates multiple AI-driven components to automate the biomechanical analysis of basketball shooting technique. Across both controlled NBA footage and real-world university testing, the pipeline consistently extracted 2D pose keypoints, performed dynamic time warping (DTW) alignment, and generated joint-specific feedback based on quantitative comparisons with expert reference sequences. While not all subsystems operated with complete stability, the overall system consistently produced actionable feedback and demonstrated a high degree of autonomy in processing previously unseen footage.</w:t>
      </w:r>
    </w:p>
    <w:p w14:paraId="212D34B8" w14:textId="23BB16E9" w:rsidR="00C61983" w:rsidRPr="00C61983" w:rsidRDefault="00C61983" w:rsidP="00C61983">
      <w:r>
        <w:t xml:space="preserve">The inclusion of fallback mechanisms played a critical role in maintaining system robustness. Modifications to the shooter-locking function allowed for correct player identification even when the basketball was not detected, with the addition of wrist-velocity-based release frame estimation ensuring that key biomechanical phases could still be identified when ball tracking did not perform correctly. These design decisions </w:t>
      </w:r>
      <w:r>
        <w:lastRenderedPageBreak/>
        <w:t>contributed to the system’s ability to handle real-world footage, where conditions often deviated substantially from the controlled domain used during initial model training.</w:t>
      </w:r>
    </w:p>
    <w:p w14:paraId="35C91B4A" w14:textId="77777777" w:rsidR="00D16ECA" w:rsidRDefault="158743C5">
      <w:pPr>
        <w:pStyle w:val="Heading2"/>
      </w:pPr>
      <w:bookmarkStart w:id="70" w:name="_Toc199510761"/>
      <w:r w:rsidRPr="007F5FCA">
        <w:t>5.2 Relation to Existing Literature and Systems</w:t>
      </w:r>
      <w:bookmarkEnd w:id="70"/>
    </w:p>
    <w:p w14:paraId="1E6D1C5D" w14:textId="54168EA0" w:rsidR="00C61983" w:rsidRDefault="00C61983" w:rsidP="00C61983">
      <w:r w:rsidRPr="00C61983">
        <w:t xml:space="preserve">Compared to existing systems or frameworks that analyse sports movements based on marker-based motion capture systems, this project demonstrates the </w:t>
      </w:r>
      <w:r w:rsidR="00137110" w:rsidRPr="00C61983">
        <w:t>feasibility</w:t>
      </w:r>
      <w:r w:rsidRPr="00C61983">
        <w:t xml:space="preserve"> of generating biomechanical insights from stand-alone video input exclusively. </w:t>
      </w:r>
      <w:r w:rsidR="00137110" w:rsidRPr="00C61983">
        <w:t>Marker less</w:t>
      </w:r>
      <w:r w:rsidRPr="00C61983">
        <w:t xml:space="preserve"> motion capture has previously been explored in laboratory contexts; however real-world deployment often encounters significant variability in video quality, resolution, and screen pollution. This system demonstrates a low-cost, accessible alternative that lowers technical barriers for athletes, coaches, and researchers alike.</w:t>
      </w:r>
    </w:p>
    <w:p w14:paraId="7F56530E" w14:textId="4177EEDA" w:rsidR="00C61983" w:rsidRPr="00C61983" w:rsidRDefault="00C61983" w:rsidP="00C61983">
      <w:r w:rsidRPr="00C61983">
        <w:t xml:space="preserve">The framework proposed by </w:t>
      </w:r>
      <w:sdt>
        <w:sdtPr>
          <w:rPr>
            <w:color w:val="000000"/>
          </w:rPr>
          <w:tag w:val="MENDELEY_CITATION_v3_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"/>
          <w:id w:val="219569593"/>
          <w:placeholder>
            <w:docPart w:val="14335EC6AD214CB5962F7B88510CDE8A"/>
          </w:placeholder>
        </w:sdtPr>
        <w:sdtContent>
          <w:r w:rsidR="00137110" w:rsidRPr="00137110">
            <w:rPr>
              <w:color w:val="000000"/>
            </w:rPr>
            <w:t>(Chen and Lu 2022)</w:t>
          </w:r>
        </w:sdtContent>
      </w:sdt>
      <w:r w:rsidRPr="00C61983">
        <w:t xml:space="preserve"> cannot be ignored during evaluation of the system documented in this report, due to the undeniable similarities the approaches share (combination of 3D pose estimation and dynamic time warping) to align student and teacher basketball shooting sequences. While their work focuses exclusively on pose-based analysis, this project extends that framework by integrating ball detection, automated shooter identification, and a fully deployed user interface for end-to-end feedback generation. The design choices made in this system also introduce greater robustness for real-world footage through adaptive fallback logic that allows operation even when certain detections fail.</w:t>
      </w:r>
    </w:p>
    <w:p w14:paraId="0000D2BE" w14:textId="77777777" w:rsidR="00D16ECA" w:rsidRDefault="158743C5">
      <w:pPr>
        <w:pStyle w:val="Heading2"/>
      </w:pPr>
      <w:bookmarkStart w:id="71" w:name="_Toc199510762"/>
      <w:r w:rsidRPr="007F5FCA">
        <w:t>5.3 Practical Applications</w:t>
      </w:r>
      <w:bookmarkEnd w:id="71"/>
    </w:p>
    <w:p w14:paraId="453B0E89" w14:textId="3F045596" w:rsidR="00C61983" w:rsidRDefault="00C61983" w:rsidP="00C61983">
      <w:r>
        <w:t>Despite its technical limitations, the system remains highly applicable to isolated basketball shooting scenarios such as free-throw practice sessions. By providing joint-specific metrics alongside actionable recommendations, the platform offers athletes and coaches an additional data-driven viewpoint, that can be used in conjunction with conventional coaching methods. The system’s ability to automatically track the shooter, identify key shooting phases, and evaluate form using expert reference sequences introduces an objective framework for both skill development and long-term performance tracking.</w:t>
      </w:r>
    </w:p>
    <w:p w14:paraId="33F7E1A8" w14:textId="05A96F72" w:rsidR="00C61983" w:rsidRPr="00C61983" w:rsidRDefault="00C61983" w:rsidP="00C61983">
      <w:r>
        <w:t>Beyond individual player assessment, the system could be extended to support remote coaching, team-wide benchmarking, or integration into athlete development platforms that track improvements across extended training periods.</w:t>
      </w:r>
    </w:p>
    <w:p w14:paraId="347942C0" w14:textId="3072E66B" w:rsidR="00C61983" w:rsidRDefault="158743C5" w:rsidP="00C61983">
      <w:pPr>
        <w:pStyle w:val="Heading2"/>
      </w:pPr>
      <w:bookmarkStart w:id="72" w:name="_Toc199510763"/>
      <w:r w:rsidRPr="007F5FCA">
        <w:t>5.4 Limitations Framed as Research Challenges</w:t>
      </w:r>
      <w:bookmarkEnd w:id="72"/>
    </w:p>
    <w:p w14:paraId="16E90098" w14:textId="2B661187" w:rsidR="00C61983" w:rsidRDefault="00C61983" w:rsidP="00C61983">
      <w:r>
        <w:t>While the system’s core pipeline proved functional across multiple video scenarios, several underlying technical challenges remain. First, the custom-trained YOLOv11 ball detection model exhibited limited applicability beyond its original NBA training data or similar video conditions. Variations in lighting, camera angle, and ball scale contributed to detection failures on university-collected footage, preventing full trajectory analysis.</w:t>
      </w:r>
    </w:p>
    <w:p w14:paraId="03C895D3" w14:textId="71F821ED" w:rsidR="00C61983" w:rsidRDefault="00C61983" w:rsidP="00C61983">
      <w:r>
        <w:t xml:space="preserve">Secondly, the 3D pose lifting module operating on isolated frames demonstrated sensitivity to a one frame temporal window. This often produced physically implausible skeletal distortions, thereby limiting the usefulness of the 3D reconstructions for detailed analysis. </w:t>
      </w:r>
      <w:r>
        <w:lastRenderedPageBreak/>
        <w:t>These outcomes reflect broader challenges in monocular 3D lifting, particularly when lacking temporal context.</w:t>
      </w:r>
    </w:p>
    <w:p w14:paraId="41286185" w14:textId="2DCF76F3" w:rsidR="00C61983" w:rsidRDefault="00C61983" w:rsidP="00C61983">
      <w:r>
        <w:t>Finally, while the implemented fallback mechanisms allowed the system to adapt to free-throw scenarios, their current design may struggle under more dynamic, multi-player game contexts where occlusions, motion complexity, and defensive interactions further increase detection ambiguity.</w:t>
      </w:r>
    </w:p>
    <w:p w14:paraId="4532090D" w14:textId="568F71E7" w:rsidR="00C61983" w:rsidRDefault="00C61983" w:rsidP="00C61983">
      <w:r>
        <w:t xml:space="preserve">Whilst these challenges have been drawn exclusively from the design and implementation of this project, identified limitations align with previously documented problems in the existing literature. Similar instability in 3D lifting and concerns surrounding dynamic multi-person scenarios were also observed by </w:t>
      </w:r>
      <w:sdt>
        <w:sdtPr>
          <w:rPr>
            <w:color w:val="000000"/>
          </w:rPr>
          <w:tag w:val="MENDELEY_CITATION_v3_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"/>
          <w:id w:val="833796123"/>
          <w:placeholder>
            <w:docPart w:val="DefaultPlaceholder_-1854013440"/>
          </w:placeholder>
        </w:sdtPr>
        <w:sdtContent>
          <w:r w:rsidR="00137110" w:rsidRPr="00137110">
            <w:rPr>
              <w:color w:val="000000"/>
            </w:rPr>
            <w:t>(Chen and Lu 2022)</w:t>
          </w:r>
        </w:sdtContent>
      </w:sdt>
      <w:r>
        <w:t xml:space="preserve"> in their basketball shooting analysis framework.</w:t>
      </w:r>
    </w:p>
    <w:p w14:paraId="0E92D0DB" w14:textId="2E6231EE" w:rsidR="00D16ECA" w:rsidRDefault="158743C5" w:rsidP="00C61983">
      <w:pPr>
        <w:pStyle w:val="Heading2"/>
        <w:tabs>
          <w:tab w:val="left" w:pos="2400"/>
        </w:tabs>
      </w:pPr>
      <w:bookmarkStart w:id="73" w:name="_Toc199510764"/>
      <w:r w:rsidRPr="007F5FCA">
        <w:t>5.5 Future Work</w:t>
      </w:r>
      <w:bookmarkEnd w:id="73"/>
      <w:r w:rsidR="00C61983">
        <w:tab/>
      </w:r>
    </w:p>
    <w:p w14:paraId="24235059" w14:textId="284C635B" w:rsidR="00C61983" w:rsidRDefault="00C61983" w:rsidP="00C61983">
      <w:r w:rsidRPr="00C61983">
        <w:t>Several clear directions for future enhancement of the system have emerged throughout this project:</w:t>
      </w:r>
    </w:p>
    <w:p w14:paraId="46A3631C" w14:textId="4C30AFA1" w:rsidR="00C61983" w:rsidRDefault="00C61983" w:rsidP="00C61983">
      <w:pPr>
        <w:pStyle w:val="ListParagraph"/>
        <w:numPr>
          <w:ilvl w:val="0"/>
          <w:numId w:val="15"/>
        </w:numPr>
      </w:pPr>
      <w:r w:rsidRPr="00C61983">
        <w:t>Expanding the teacher reference functionality to allow user generated keypoints to be added to the teacher library would enable fully customisable benchmarking and personalisation of comparisons.</w:t>
      </w:r>
    </w:p>
    <w:p w14:paraId="4B8BE49B" w14:textId="2FEEFF54" w:rsidR="00C61983" w:rsidRDefault="00C61983" w:rsidP="00C61983">
      <w:pPr>
        <w:pStyle w:val="ListParagraph"/>
        <w:numPr>
          <w:ilvl w:val="0"/>
          <w:numId w:val="15"/>
        </w:numPr>
      </w:pPr>
      <w:r w:rsidRPr="00C61983">
        <w:t>Replacing single frame 3D lifting with temporal sequence models would likely stabilise 3D predictions and mitigate the distortions seen in current reconstructions.</w:t>
      </w:r>
    </w:p>
    <w:p w14:paraId="0BB9CB96" w14:textId="2E0C0407" w:rsidR="00C61983" w:rsidRDefault="00C61983" w:rsidP="00C61983">
      <w:pPr>
        <w:pStyle w:val="ListParagraph"/>
        <w:numPr>
          <w:ilvl w:val="0"/>
          <w:numId w:val="15"/>
        </w:numPr>
      </w:pPr>
      <w:r w:rsidRPr="00C61983">
        <w:t>Retraining the YOLOv11 object detection model on a more diverse set of video footage could improve the robustness of ball detection across varying video conditions.</w:t>
      </w:r>
    </w:p>
    <w:p w14:paraId="7E1FFC44" w14:textId="49B494B1" w:rsidR="00C61983" w:rsidRPr="00C61983" w:rsidRDefault="00C61983" w:rsidP="00C61983">
      <w:pPr>
        <w:pStyle w:val="ListParagraph"/>
        <w:numPr>
          <w:ilvl w:val="0"/>
          <w:numId w:val="15"/>
        </w:numPr>
      </w:pPr>
      <w:r w:rsidRPr="00C61983">
        <w:t>Assuming that models efficient enough are possible and implementable, the pipeline could be fully extended to a real-time framework that acts based on live camera input, further supporting live coaching sessions and practical use in real scenarios</w:t>
      </w:r>
    </w:p>
    <w:p w14:paraId="1464F23A" w14:textId="2FB9280A" w:rsidR="00D16ECA" w:rsidRDefault="158743C5" w:rsidP="00C61983">
      <w:pPr>
        <w:pStyle w:val="Heading1"/>
        <w:tabs>
          <w:tab w:val="left" w:pos="2775"/>
        </w:tabs>
      </w:pPr>
      <w:bookmarkStart w:id="74" w:name="_Toc199510765"/>
      <w:r w:rsidRPr="007F5FCA">
        <w:t>6 Conclusion</w:t>
      </w:r>
      <w:bookmarkEnd w:id="74"/>
      <w:r w:rsidR="00C61983">
        <w:tab/>
      </w:r>
    </w:p>
    <w:p w14:paraId="602FEED5" w14:textId="3083DC5B" w:rsidR="00C61983" w:rsidRDefault="00C61983" w:rsidP="00C61983">
      <w:r>
        <w:t xml:space="preserve">This project successfully developed and evaluated an AI-powered basketball shot analysis system capable of extracting biomechanical insights from video footage. Through the integration </w:t>
      </w:r>
      <w:r w:rsidR="00137110">
        <w:t>of</w:t>
      </w:r>
      <w:r>
        <w:t xml:space="preserve"> 2D pose estimation, custom-trained object detection, and dynamic time warping-based motion alignment, the system offers an automated solution for performance assessment in basketball free-throw shooting.</w:t>
      </w:r>
    </w:p>
    <w:p w14:paraId="29EA4B54" w14:textId="62C40B8B" w:rsidR="00C61983" w:rsidRDefault="00C61983" w:rsidP="00C61983">
      <w:r>
        <w:t>The implementation of contingency mechanisms for shooter locking and phase detection allowed for the system to remain operational even under challenging video conditions encountered in real-world data with university participants. Although the 3D pose lifting module displayed instability due to its reliance on single-frame lifting, the 2D keypoint tracking and angle analysis remained sufficiently secure enough to support meaningful feedback generation regardless.</w:t>
      </w:r>
    </w:p>
    <w:p w14:paraId="1C58A937" w14:textId="0C704991" w:rsidR="00C61983" w:rsidRDefault="00C61983" w:rsidP="00C61983">
      <w:r>
        <w:lastRenderedPageBreak/>
        <w:t>The system's ability to generate actionable feedback through joint angle and angle sequence comparisons demonstrates its potential value for both athletes and coaches. By reducing reliance on subjective assessment, the platform provides an objective, quantitative based evaluation that could be used to supplement traditional coaching.</w:t>
      </w:r>
    </w:p>
    <w:p w14:paraId="10605257" w14:textId="6EC58938" w:rsidR="00C61983" w:rsidRDefault="00C61983" w:rsidP="00C61983">
      <w:r>
        <w:t>While several limitations were identified, these challenges align with already documented constrains in broader literature on marker-less motion capture in sports or AI systems, and do not necessarily reflect shortcomings solely of the framework structure, but rather problems yet to be solved in the general wider context of systems such as this one.</w:t>
      </w:r>
    </w:p>
    <w:p w14:paraId="5A437F4A" w14:textId="01F34394" w:rsidR="00C61983" w:rsidRDefault="00C61983" w:rsidP="00C61983">
      <w:r>
        <w:t>The work completed in this computing project represent a strong proof of concept for AI-assisted basketball coaching, while also identifying multiple pathways for future refinements/advancements. These include incorporating temporal 3D lifting models, expanding training datasets to improve detection generalisability, enabling user-customisable teacher keypoints, and exploring pathways towards real-time deployment.</w:t>
      </w:r>
    </w:p>
    <w:p w14:paraId="0F0A0375" w14:textId="7663BA26" w:rsidR="00C61983" w:rsidRPr="00C61983" w:rsidRDefault="00C61983" w:rsidP="00C61983">
      <w:r>
        <w:t xml:space="preserve">Ultimately, this project contributes to the growing body of research demonstrating the </w:t>
      </w:r>
      <w:r w:rsidR="00137110">
        <w:t>feasibility</w:t>
      </w:r>
      <w:r>
        <w:t xml:space="preserve"> of low-cost, accessible, AI-powered sports analysis tools that provide detailed biomechanical feedback, even outside of specialised laboratory environments.</w:t>
      </w:r>
    </w:p>
    <w:p w14:paraId="071E4E01" w14:textId="77777777" w:rsidR="00D16ECA" w:rsidRDefault="158743C5">
      <w:pPr>
        <w:pStyle w:val="Heading1"/>
      </w:pPr>
      <w:bookmarkStart w:id="75" w:name="_Toc199510766"/>
      <w:r w:rsidRPr="007F5FCA">
        <w:t>References</w:t>
      </w:r>
      <w:bookmarkEnd w:id="75"/>
    </w:p>
    <w:sdt>
      <w:sdtPr>
        <w:rPr>
          <w:color w:val="000000"/>
        </w:rPr>
        <w:tag w:val="MENDELEY_BIBLIOGRAPHY"/>
        <w:id w:val="120962499"/>
        <w:placeholder>
          <w:docPart w:val="DefaultPlaceholder_-1854013440"/>
        </w:placeholder>
      </w:sdtPr>
      <w:sdtContent>
        <w:p w14:paraId="2D4123B4" w14:textId="77777777" w:rsidR="00137110" w:rsidRDefault="00137110">
          <w:pPr>
            <w:divId w:val="14424354"/>
            <w:rPr>
              <w:rFonts w:eastAsia="Times New Roman"/>
              <w:sz w:val="24"/>
              <w:szCs w:val="24"/>
            </w:rPr>
          </w:pPr>
          <w:r>
            <w:rPr>
              <w:rFonts w:eastAsia="Times New Roman"/>
            </w:rPr>
            <w:t xml:space="preserve">Alqahtani, J. 2019. Security framework for cloud computing. </w:t>
          </w:r>
          <w:r>
            <w:rPr>
              <w:rFonts w:eastAsia="Times New Roman"/>
              <w:i/>
              <w:iCs/>
            </w:rPr>
            <w:t>Iarjset</w:t>
          </w:r>
          <w:r>
            <w:rPr>
              <w:rFonts w:eastAsia="Times New Roman"/>
            </w:rPr>
            <w:t xml:space="preserve"> 6(12), pp. 27–31. doi: 10.17148/iarjset.2019.61207.</w:t>
          </w:r>
        </w:p>
        <w:p w14:paraId="37038DD4" w14:textId="77777777" w:rsidR="00137110" w:rsidRDefault="00137110">
          <w:pPr>
            <w:divId w:val="1264145931"/>
            <w:rPr>
              <w:rFonts w:eastAsia="Times New Roman"/>
            </w:rPr>
          </w:pPr>
          <w:r>
            <w:rPr>
              <w:rFonts w:eastAsia="Times New Roman"/>
            </w:rPr>
            <w:t xml:space="preserve">Baumgartner, T., Paaßen, B. and Klatt, S. 2023. Extracting spatial knowledge from track and field broadcasts for monocular 3d human pose estimation. </w:t>
          </w:r>
          <w:r>
            <w:rPr>
              <w:rFonts w:eastAsia="Times New Roman"/>
              <w:i/>
              <w:iCs/>
            </w:rPr>
            <w:t>Scientific Reports</w:t>
          </w:r>
          <w:r>
            <w:rPr>
              <w:rFonts w:eastAsia="Times New Roman"/>
            </w:rPr>
            <w:t xml:space="preserve"> 13(1). doi: 10.1038/s41598-023-41142-0.</w:t>
          </w:r>
        </w:p>
        <w:p w14:paraId="1E64C4E6" w14:textId="77777777" w:rsidR="00137110" w:rsidRDefault="00137110">
          <w:pPr>
            <w:divId w:val="221406471"/>
            <w:rPr>
              <w:rFonts w:eastAsia="Times New Roman"/>
            </w:rPr>
          </w:pPr>
          <w:r>
            <w:rPr>
              <w:rFonts w:eastAsia="Times New Roman"/>
            </w:rPr>
            <w:t xml:space="preserve">Bin, L. and Xu, X. 2021. Application of artificial intelligence in basketball sport. </w:t>
          </w:r>
          <w:r>
            <w:rPr>
              <w:rFonts w:eastAsia="Times New Roman"/>
              <w:i/>
              <w:iCs/>
            </w:rPr>
            <w:t>Journal of Education, Health and Sport</w:t>
          </w:r>
          <w:r>
            <w:rPr>
              <w:rFonts w:eastAsia="Times New Roman"/>
            </w:rPr>
            <w:t xml:space="preserve"> 11(7), pp. 54–67. doi: 10.12775/jehs.2021.11.07.005.</w:t>
          </w:r>
        </w:p>
        <w:p w14:paraId="1AE27EF4" w14:textId="77777777" w:rsidR="00137110" w:rsidRDefault="00137110">
          <w:pPr>
            <w:divId w:val="1254167934"/>
            <w:rPr>
              <w:rFonts w:eastAsia="Times New Roman"/>
            </w:rPr>
          </w:pPr>
          <w:r>
            <w:rPr>
              <w:rFonts w:eastAsia="Times New Roman"/>
            </w:rPr>
            <w:t>Chen, Y. and Lu, H. 2022. Basketball Shooting Analysis via 3D Pose Estimation. Available at: https://web.stanford.edu/class/cs231a/prev_projects_2022/lCS231a_Project_Final_Report.pdf.</w:t>
          </w:r>
        </w:p>
        <w:p w14:paraId="7E2D107B" w14:textId="77777777" w:rsidR="00137110" w:rsidRDefault="00137110">
          <w:pPr>
            <w:divId w:val="540631878"/>
            <w:rPr>
              <w:rFonts w:eastAsia="Times New Roman"/>
            </w:rPr>
          </w:pPr>
          <w:r>
            <w:rPr>
              <w:rFonts w:eastAsia="Times New Roman"/>
            </w:rPr>
            <w:t xml:space="preserve">Claudino, J.G., Capanema, D. d. O., Souza, T.V. d., Serrão, J.C., Pereira, A.C.M. and Nassis, G.P. 2019. Current approaches to the use of artificial intelligence for injury risk assessment and performance prediction in team sports: a systematic review. </w:t>
          </w:r>
          <w:r>
            <w:rPr>
              <w:rFonts w:eastAsia="Times New Roman"/>
              <w:i/>
              <w:iCs/>
            </w:rPr>
            <w:t>Sports Medicine - Open</w:t>
          </w:r>
          <w:r>
            <w:rPr>
              <w:rFonts w:eastAsia="Times New Roman"/>
            </w:rPr>
            <w:t xml:space="preserve"> 5(1). doi: 10.1186/s40798-019-0202-3.</w:t>
          </w:r>
        </w:p>
        <w:p w14:paraId="21DE4794" w14:textId="77777777" w:rsidR="00137110" w:rsidRDefault="00137110">
          <w:pPr>
            <w:divId w:val="277414820"/>
            <w:rPr>
              <w:rFonts w:eastAsia="Times New Roman"/>
            </w:rPr>
          </w:pPr>
          <w:r>
            <w:rPr>
              <w:rFonts w:eastAsia="Times New Roman"/>
            </w:rPr>
            <w:t xml:space="preserve">Demenius, J. and Kreivytė, R. 2017. The benefits of advanced data analytics in basketball: approach of managers and coaches of lithuanian basketball league teams. </w:t>
          </w:r>
          <w:r>
            <w:rPr>
              <w:rFonts w:eastAsia="Times New Roman"/>
              <w:i/>
              <w:iCs/>
            </w:rPr>
            <w:t>Baltic Journal of Sport and Health Sciences</w:t>
          </w:r>
          <w:r>
            <w:rPr>
              <w:rFonts w:eastAsia="Times New Roman"/>
            </w:rPr>
            <w:t xml:space="preserve"> 1(104), pp. 8–13. doi: 10.33607/bjshs.v1i104.11.</w:t>
          </w:r>
        </w:p>
        <w:p w14:paraId="676CCD35" w14:textId="77777777" w:rsidR="00137110" w:rsidRDefault="00137110">
          <w:pPr>
            <w:divId w:val="1732772319"/>
            <w:rPr>
              <w:rFonts w:eastAsia="Times New Roman"/>
            </w:rPr>
          </w:pPr>
          <w:r>
            <w:rPr>
              <w:rFonts w:eastAsia="Times New Roman"/>
            </w:rPr>
            <w:lastRenderedPageBreak/>
            <w:t xml:space="preserve">Erabati, G.K., Gonçalves, N. and Araújo, H. 2020. Object detection in traffic scenarios - a comparison of traditional and deep learning approaches. </w:t>
          </w:r>
          <w:r>
            <w:rPr>
              <w:rFonts w:eastAsia="Times New Roman"/>
              <w:i/>
              <w:iCs/>
            </w:rPr>
            <w:t>Computer Science &amp;Amp; Information Technology</w:t>
          </w:r>
          <w:r>
            <w:rPr>
              <w:rFonts w:eastAsia="Times New Roman"/>
            </w:rPr>
            <w:t>. doi: 10.5121/csit.2020.100918.</w:t>
          </w:r>
        </w:p>
        <w:p w14:paraId="54095F4A" w14:textId="77777777" w:rsidR="00137110" w:rsidRDefault="00137110">
          <w:pPr>
            <w:divId w:val="203641945"/>
            <w:rPr>
              <w:rFonts w:eastAsia="Times New Roman"/>
            </w:rPr>
          </w:pPr>
          <w:r>
            <w:rPr>
              <w:rFonts w:eastAsia="Times New Roman"/>
            </w:rPr>
            <w:t xml:space="preserve">Ghezelseflou, H. and Choori, A. 2023. Athlete perspectives on ai-driven coaching technologies: a qualitative inquiry. </w:t>
          </w:r>
          <w:r>
            <w:rPr>
              <w:rFonts w:eastAsia="Times New Roman"/>
              <w:i/>
              <w:iCs/>
            </w:rPr>
            <w:t>AI and Tech in Behavioral and Social Sciences</w:t>
          </w:r>
          <w:r>
            <w:rPr>
              <w:rFonts w:eastAsia="Times New Roman"/>
            </w:rPr>
            <w:t xml:space="preserve"> 1(1), pp. 4–11. doi: 10.61838/kman.aitech.1.1.2.</w:t>
          </w:r>
        </w:p>
        <w:p w14:paraId="06998F73" w14:textId="77777777" w:rsidR="00137110" w:rsidRDefault="00137110">
          <w:pPr>
            <w:divId w:val="387338471"/>
            <w:rPr>
              <w:rFonts w:eastAsia="Times New Roman"/>
            </w:rPr>
          </w:pPr>
          <w:r>
            <w:rPr>
              <w:rFonts w:eastAsia="Times New Roman"/>
            </w:rPr>
            <w:t xml:space="preserve">Hammes, F., Hagg, A., </w:t>
          </w:r>
          <w:proofErr w:type="spellStart"/>
          <w:r>
            <w:rPr>
              <w:rFonts w:eastAsia="Times New Roman"/>
            </w:rPr>
            <w:t>Asteroth</w:t>
          </w:r>
          <w:proofErr w:type="spellEnd"/>
          <w:r>
            <w:rPr>
              <w:rFonts w:eastAsia="Times New Roman"/>
            </w:rPr>
            <w:t xml:space="preserve">, A. and Link, D. 2022. Artificial intelligence in elite sports—a narrative review of success stories and challenges. </w:t>
          </w:r>
          <w:r>
            <w:rPr>
              <w:rFonts w:eastAsia="Times New Roman"/>
              <w:i/>
              <w:iCs/>
            </w:rPr>
            <w:t>Frontiers in Sports and Active Living</w:t>
          </w:r>
          <w:r>
            <w:rPr>
              <w:rFonts w:eastAsia="Times New Roman"/>
            </w:rPr>
            <w:t xml:space="preserve"> 4. doi: 10.3389/fspor.2022.861466.</w:t>
          </w:r>
        </w:p>
        <w:p w14:paraId="4C20E207" w14:textId="77777777" w:rsidR="00137110" w:rsidRDefault="00137110">
          <w:pPr>
            <w:divId w:val="1606647179"/>
            <w:rPr>
              <w:rFonts w:eastAsia="Times New Roman"/>
            </w:rPr>
          </w:pPr>
          <w:r>
            <w:rPr>
              <w:rFonts w:eastAsia="Times New Roman"/>
            </w:rPr>
            <w:t xml:space="preserve">Hwang, T., Kim, J. and Kim, M. 2023. A distributed real-time 3d pose estimation framework based on asynchronous </w:t>
          </w:r>
          <w:proofErr w:type="spellStart"/>
          <w:r>
            <w:rPr>
              <w:rFonts w:eastAsia="Times New Roman"/>
            </w:rPr>
            <w:t>multiviews</w:t>
          </w:r>
          <w:proofErr w:type="spellEnd"/>
          <w:r>
            <w:rPr>
              <w:rFonts w:eastAsia="Times New Roman"/>
            </w:rPr>
            <w:t xml:space="preserve">. </w:t>
          </w:r>
          <w:r>
            <w:rPr>
              <w:rFonts w:eastAsia="Times New Roman"/>
              <w:i/>
              <w:iCs/>
            </w:rPr>
            <w:t>KSII Transactions on Internet and Information Systems</w:t>
          </w:r>
          <w:r>
            <w:rPr>
              <w:rFonts w:eastAsia="Times New Roman"/>
            </w:rPr>
            <w:t xml:space="preserve"> 17(2). doi: 10.3837/tiis.2023.02.015.</w:t>
          </w:r>
        </w:p>
        <w:p w14:paraId="248C09AD" w14:textId="77777777" w:rsidR="00137110" w:rsidRDefault="00137110">
          <w:pPr>
            <w:divId w:val="1883010852"/>
            <w:rPr>
              <w:rFonts w:eastAsia="Times New Roman"/>
            </w:rPr>
          </w:pPr>
          <w:r>
            <w:rPr>
              <w:rFonts w:eastAsia="Times New Roman"/>
            </w:rPr>
            <w:t xml:space="preserve">Ji, Y., Zhang, J., Shi, Z., Liu, M. and Ren, J. 2018. Research on real – time tracking of table tennis ball based on machine learning with low-speed camera. </w:t>
          </w:r>
          <w:r>
            <w:rPr>
              <w:rFonts w:eastAsia="Times New Roman"/>
              <w:i/>
              <w:iCs/>
            </w:rPr>
            <w:t>Systems Science &amp; Control Engineering</w:t>
          </w:r>
          <w:r>
            <w:rPr>
              <w:rFonts w:eastAsia="Times New Roman"/>
            </w:rPr>
            <w:t xml:space="preserve"> 6(1), pp. 71–79. doi: 10.1080/21642583.2018.1450167.</w:t>
          </w:r>
        </w:p>
        <w:p w14:paraId="2B5BF13D" w14:textId="77777777" w:rsidR="00137110" w:rsidRDefault="00137110">
          <w:pPr>
            <w:divId w:val="874535936"/>
            <w:rPr>
              <w:rFonts w:eastAsia="Times New Roman"/>
            </w:rPr>
          </w:pPr>
          <w:r>
            <w:rPr>
              <w:rFonts w:eastAsia="Times New Roman"/>
            </w:rPr>
            <w:t xml:space="preserve">Joshi, S. 2023. A systematic review of machine learning applications in cricket. </w:t>
          </w:r>
          <w:r>
            <w:rPr>
              <w:rFonts w:eastAsia="Times New Roman"/>
              <w:i/>
              <w:iCs/>
            </w:rPr>
            <w:t>International Research Journal of Modernization in Engineering Technology and Science</w:t>
          </w:r>
          <w:r>
            <w:rPr>
              <w:rFonts w:eastAsia="Times New Roman"/>
            </w:rPr>
            <w:t>. doi: 10.56726/irjmets37721.</w:t>
          </w:r>
        </w:p>
        <w:p w14:paraId="01427E44" w14:textId="77777777" w:rsidR="00137110" w:rsidRDefault="00137110">
          <w:pPr>
            <w:divId w:val="1351299095"/>
            <w:rPr>
              <w:rFonts w:eastAsia="Times New Roman"/>
            </w:rPr>
          </w:pPr>
          <w:r>
            <w:rPr>
              <w:rFonts w:eastAsia="Times New Roman"/>
            </w:rPr>
            <w:t>Khanam, R. and Hussain, M. 2024. YOLOv11: An Overview of the Key Architectural Enhancements. Available at: https://arxiv.org/abs/2410.17725.</w:t>
          </w:r>
        </w:p>
        <w:p w14:paraId="6EF2A6A8" w14:textId="77777777" w:rsidR="00137110" w:rsidRDefault="00137110">
          <w:pPr>
            <w:divId w:val="47195428"/>
            <w:rPr>
              <w:rFonts w:eastAsia="Times New Roman"/>
            </w:rPr>
          </w:pPr>
          <w:r>
            <w:rPr>
              <w:rFonts w:eastAsia="Times New Roman"/>
            </w:rPr>
            <w:t xml:space="preserve">Kong, J., Ding, Y., Jiang, M. and Li, S. 2020. Collaborative model tracking with robust occlusion handling. </w:t>
          </w:r>
          <w:r>
            <w:rPr>
              <w:rFonts w:eastAsia="Times New Roman"/>
              <w:i/>
              <w:iCs/>
            </w:rPr>
            <w:t>IET Image Processing</w:t>
          </w:r>
          <w:r>
            <w:rPr>
              <w:rFonts w:eastAsia="Times New Roman"/>
            </w:rPr>
            <w:t xml:space="preserve"> 14(9), pp. 1701–1709. doi: 10.1049/iet-ipr.2019.0827.</w:t>
          </w:r>
        </w:p>
        <w:p w14:paraId="6DF05E76" w14:textId="77777777" w:rsidR="00137110" w:rsidRDefault="00137110">
          <w:pPr>
            <w:divId w:val="336350018"/>
            <w:rPr>
              <w:rFonts w:eastAsia="Times New Roman"/>
            </w:rPr>
          </w:pPr>
          <w:r>
            <w:rPr>
              <w:rFonts w:eastAsia="Times New Roman"/>
            </w:rPr>
            <w:t xml:space="preserve">Li, H. and Wang, C. 2019. Similarity measure based on incremental warping window for time series data mining. </w:t>
          </w:r>
          <w:r>
            <w:rPr>
              <w:rFonts w:eastAsia="Times New Roman"/>
              <w:i/>
              <w:iCs/>
            </w:rPr>
            <w:t>IEEE Access</w:t>
          </w:r>
          <w:r>
            <w:rPr>
              <w:rFonts w:eastAsia="Times New Roman"/>
            </w:rPr>
            <w:t xml:space="preserve"> 7, pp. 3909–3917. doi: 10.1109/access.2018.2889792.</w:t>
          </w:r>
        </w:p>
        <w:p w14:paraId="3964BBBF" w14:textId="77777777" w:rsidR="00137110" w:rsidRDefault="00137110">
          <w:pPr>
            <w:divId w:val="878320262"/>
            <w:rPr>
              <w:rFonts w:eastAsia="Times New Roman"/>
            </w:rPr>
          </w:pPr>
          <w:r>
            <w:rPr>
              <w:rFonts w:eastAsia="Times New Roman"/>
            </w:rPr>
            <w:t xml:space="preserve">Li, R. 2022. Cloud monitoring data analysis and simulation based on machine learning. </w:t>
          </w:r>
          <w:r>
            <w:rPr>
              <w:rFonts w:eastAsia="Times New Roman"/>
              <w:i/>
              <w:iCs/>
            </w:rPr>
            <w:t>Machine Learning Theory and Practice</w:t>
          </w:r>
          <w:r>
            <w:rPr>
              <w:rFonts w:eastAsia="Times New Roman"/>
            </w:rPr>
            <w:t xml:space="preserve"> 3(3). doi: 10.38007/ml.2022.030307.</w:t>
          </w:r>
        </w:p>
        <w:p w14:paraId="688350FF" w14:textId="77777777" w:rsidR="00137110" w:rsidRDefault="00137110">
          <w:pPr>
            <w:divId w:val="1040476160"/>
            <w:rPr>
              <w:rFonts w:eastAsia="Times New Roman"/>
            </w:rPr>
          </w:pPr>
          <w:r>
            <w:rPr>
              <w:rFonts w:eastAsia="Times New Roman"/>
            </w:rPr>
            <w:t xml:space="preserve">Li, Z. 2024. Accurate tracking method of basketball flight trajectory based on yolo and multi-level data association. </w:t>
          </w:r>
          <w:r>
            <w:rPr>
              <w:rFonts w:eastAsia="Times New Roman"/>
              <w:i/>
              <w:iCs/>
            </w:rPr>
            <w:t>International Journal of High Speed Electronics and Systems</w:t>
          </w:r>
          <w:r>
            <w:rPr>
              <w:rFonts w:eastAsia="Times New Roman"/>
            </w:rPr>
            <w:t xml:space="preserve"> 34(01). doi: 10.1142/s0129156425401895.</w:t>
          </w:r>
        </w:p>
        <w:p w14:paraId="10C732D6" w14:textId="77777777" w:rsidR="00137110" w:rsidRDefault="00137110">
          <w:pPr>
            <w:divId w:val="618729287"/>
            <w:rPr>
              <w:rFonts w:eastAsia="Times New Roman"/>
            </w:rPr>
          </w:pPr>
          <w:r>
            <w:rPr>
              <w:rFonts w:eastAsia="Times New Roman"/>
            </w:rPr>
            <w:t xml:space="preserve">Lin, T.-Y. et al. 2014. Microsoft coco: Common objects in context. In: </w:t>
          </w:r>
          <w:r>
            <w:rPr>
              <w:rFonts w:eastAsia="Times New Roman"/>
              <w:i/>
              <w:iCs/>
            </w:rPr>
            <w:t>European conference on computer vision</w:t>
          </w:r>
          <w:r>
            <w:rPr>
              <w:rFonts w:eastAsia="Times New Roman"/>
            </w:rPr>
            <w:t>. pp. 740–755.</w:t>
          </w:r>
        </w:p>
        <w:p w14:paraId="44F5FA4F" w14:textId="77777777" w:rsidR="00137110" w:rsidRDefault="00137110">
          <w:pPr>
            <w:divId w:val="1594895008"/>
            <w:rPr>
              <w:rFonts w:eastAsia="Times New Roman"/>
            </w:rPr>
          </w:pPr>
          <w:r>
            <w:rPr>
              <w:rFonts w:eastAsia="Times New Roman"/>
            </w:rPr>
            <w:t>Liu, W., Anguelov, D., Erhan, D., Szegedy, C., Reed, S., Fu, C.-Y. and Berg, A.C. 2016. SSD: Single Shot MultiBox Detector. pp. 21–37. doi: 10.1007/978-3-319-46448-0_2.</w:t>
          </w:r>
        </w:p>
        <w:p w14:paraId="2B9075E0" w14:textId="77777777" w:rsidR="00137110" w:rsidRDefault="00137110">
          <w:pPr>
            <w:divId w:val="462425923"/>
            <w:rPr>
              <w:rFonts w:eastAsia="Times New Roman"/>
            </w:rPr>
          </w:pPr>
          <w:r>
            <w:rPr>
              <w:rFonts w:eastAsia="Times New Roman"/>
            </w:rPr>
            <w:lastRenderedPageBreak/>
            <w:t xml:space="preserve">Lotfi, S. and Rebbouj, M. 2021. Machine learning for sport results prediction using algorithms. </w:t>
          </w:r>
          <w:r>
            <w:rPr>
              <w:rFonts w:eastAsia="Times New Roman"/>
              <w:i/>
              <w:iCs/>
            </w:rPr>
            <w:t>International Journal of Information Technology and Applied Sciences (IJITAS)</w:t>
          </w:r>
          <w:r>
            <w:rPr>
              <w:rFonts w:eastAsia="Times New Roman"/>
            </w:rPr>
            <w:t xml:space="preserve"> 3(3), pp. 148–155. doi: 10.52502/ijitas.v3i3.114.</w:t>
          </w:r>
        </w:p>
        <w:p w14:paraId="6006EFA9" w14:textId="77777777" w:rsidR="00137110" w:rsidRDefault="00137110">
          <w:pPr>
            <w:divId w:val="1755735638"/>
            <w:rPr>
              <w:rFonts w:eastAsia="Times New Roman"/>
            </w:rPr>
          </w:pPr>
          <w:r>
            <w:rPr>
              <w:rFonts w:eastAsia="Times New Roman"/>
            </w:rPr>
            <w:t>Mane, D. 2024. A metaphor analysis on vehicle license plate detection using yolo-</w:t>
          </w:r>
          <w:proofErr w:type="spellStart"/>
          <w:r>
            <w:rPr>
              <w:rFonts w:eastAsia="Times New Roman"/>
            </w:rPr>
            <w:t>nas</w:t>
          </w:r>
          <w:proofErr w:type="spellEnd"/>
          <w:r>
            <w:rPr>
              <w:rFonts w:eastAsia="Times New Roman"/>
            </w:rPr>
            <w:t xml:space="preserve"> and yolov8. </w:t>
          </w:r>
          <w:r>
            <w:rPr>
              <w:rFonts w:eastAsia="Times New Roman"/>
              <w:i/>
              <w:iCs/>
            </w:rPr>
            <w:t>Journal of Electrical Systems</w:t>
          </w:r>
          <w:r>
            <w:rPr>
              <w:rFonts w:eastAsia="Times New Roman"/>
            </w:rPr>
            <w:t xml:space="preserve"> 20(1s), pp. 152–164. doi: 10.52783/jes.761.</w:t>
          </w:r>
        </w:p>
        <w:p w14:paraId="052505B5" w14:textId="77777777" w:rsidR="00137110" w:rsidRDefault="00137110">
          <w:pPr>
            <w:divId w:val="972442924"/>
            <w:rPr>
              <w:rFonts w:eastAsia="Times New Roman"/>
            </w:rPr>
          </w:pPr>
          <w:r>
            <w:rPr>
              <w:rFonts w:eastAsia="Times New Roman"/>
            </w:rPr>
            <w:t xml:space="preserve">Molavian, R., Fatahi, A., Abbasi, H. and </w:t>
          </w:r>
          <w:proofErr w:type="spellStart"/>
          <w:r>
            <w:rPr>
              <w:rFonts w:eastAsia="Times New Roman"/>
            </w:rPr>
            <w:t>Khezri</w:t>
          </w:r>
          <w:proofErr w:type="spellEnd"/>
          <w:r>
            <w:rPr>
              <w:rFonts w:eastAsia="Times New Roman"/>
            </w:rPr>
            <w:t xml:space="preserve">, D. 2023. Artificial intelligence approach in biomechanics of gait and sport: a systematic literature review. </w:t>
          </w:r>
          <w:r>
            <w:rPr>
              <w:rFonts w:eastAsia="Times New Roman"/>
              <w:i/>
              <w:iCs/>
            </w:rPr>
            <w:t>Journal of Biomedical Physics and Engineering</w:t>
          </w:r>
          <w:r>
            <w:rPr>
              <w:rFonts w:eastAsia="Times New Roman"/>
            </w:rPr>
            <w:t xml:space="preserve"> 13(5). doi: 10.31661/jbpe.v0i0.2305-1621.</w:t>
          </w:r>
        </w:p>
        <w:p w14:paraId="7858A606" w14:textId="77777777" w:rsidR="00137110" w:rsidRDefault="00137110">
          <w:pPr>
            <w:divId w:val="1559509954"/>
            <w:rPr>
              <w:rFonts w:eastAsia="Times New Roman"/>
            </w:rPr>
          </w:pPr>
          <w:r>
            <w:rPr>
              <w:rFonts w:eastAsia="Times New Roman"/>
            </w:rPr>
            <w:t xml:space="preserve">Naik, B.T. and Hashmi, M.F. 2022. Yolov3-sort: detection and tracking player/ball in soccer sport. </w:t>
          </w:r>
          <w:r>
            <w:rPr>
              <w:rFonts w:eastAsia="Times New Roman"/>
              <w:i/>
              <w:iCs/>
            </w:rPr>
            <w:t>Journal of Electronic Imaging</w:t>
          </w:r>
          <w:r>
            <w:rPr>
              <w:rFonts w:eastAsia="Times New Roman"/>
            </w:rPr>
            <w:t xml:space="preserve"> 32(01). doi: 10.1117/1.jei.32.1.011003.</w:t>
          </w:r>
        </w:p>
        <w:p w14:paraId="7BE63A00" w14:textId="77777777" w:rsidR="00137110" w:rsidRDefault="00137110">
          <w:pPr>
            <w:divId w:val="333144592"/>
            <w:rPr>
              <w:rFonts w:eastAsia="Times New Roman"/>
            </w:rPr>
          </w:pPr>
          <w:r>
            <w:rPr>
              <w:rFonts w:eastAsia="Times New Roman"/>
            </w:rPr>
            <w:t xml:space="preserve">Nie, Y., Lee, J., Yoon, S. and Park, D.J. 2019. A multi-stage convolution machine with scaling and dilation for human pose estimation. </w:t>
          </w:r>
          <w:r>
            <w:rPr>
              <w:rFonts w:eastAsia="Times New Roman"/>
              <w:i/>
              <w:iCs/>
            </w:rPr>
            <w:t>KSII Transactions on Internet and Information Systems</w:t>
          </w:r>
          <w:r>
            <w:rPr>
              <w:rFonts w:eastAsia="Times New Roman"/>
            </w:rPr>
            <w:t xml:space="preserve"> 13(6). doi: 10.3837/tiis.2019.06.023.</w:t>
          </w:r>
        </w:p>
        <w:p w14:paraId="4A4BFBB9" w14:textId="77777777" w:rsidR="00137110" w:rsidRDefault="00137110">
          <w:pPr>
            <w:divId w:val="2117825757"/>
            <w:rPr>
              <w:rFonts w:eastAsia="Times New Roman"/>
            </w:rPr>
          </w:pPr>
          <w:r>
            <w:rPr>
              <w:rFonts w:eastAsia="Times New Roman"/>
            </w:rPr>
            <w:t xml:space="preserve">Padala, V.S., Gandhi, K. and Dasari, P. 2019. Machine learning: the new language for applications. </w:t>
          </w:r>
          <w:r>
            <w:rPr>
              <w:rFonts w:eastAsia="Times New Roman"/>
              <w:i/>
              <w:iCs/>
            </w:rPr>
            <w:t>IAES International Journal of Artificial Intelligence (IJ-AI)</w:t>
          </w:r>
          <w:r>
            <w:rPr>
              <w:rFonts w:eastAsia="Times New Roman"/>
            </w:rPr>
            <w:t xml:space="preserve"> 8(4), p. 411. doi: 10.11591/ijai.v8.i4.pp411-421.</w:t>
          </w:r>
        </w:p>
        <w:p w14:paraId="6004CD6F" w14:textId="77777777" w:rsidR="00137110" w:rsidRDefault="00137110">
          <w:pPr>
            <w:divId w:val="2091077402"/>
            <w:rPr>
              <w:rFonts w:eastAsia="Times New Roman"/>
            </w:rPr>
          </w:pPr>
          <w:r>
            <w:rPr>
              <w:rFonts w:eastAsia="Times New Roman"/>
            </w:rPr>
            <w:t xml:space="preserve">Pavllo, D., </w:t>
          </w:r>
          <w:proofErr w:type="spellStart"/>
          <w:r>
            <w:rPr>
              <w:rFonts w:eastAsia="Times New Roman"/>
            </w:rPr>
            <w:t>Feichtenhofer</w:t>
          </w:r>
          <w:proofErr w:type="spellEnd"/>
          <w:r>
            <w:rPr>
              <w:rFonts w:eastAsia="Times New Roman"/>
            </w:rPr>
            <w:t xml:space="preserve">, C., </w:t>
          </w:r>
          <w:proofErr w:type="spellStart"/>
          <w:r>
            <w:rPr>
              <w:rFonts w:eastAsia="Times New Roman"/>
            </w:rPr>
            <w:t>Grangier</w:t>
          </w:r>
          <w:proofErr w:type="spellEnd"/>
          <w:r>
            <w:rPr>
              <w:rFonts w:eastAsia="Times New Roman"/>
            </w:rPr>
            <w:t>, D. and Auli, M. 2019. 3D human pose estimation in video with temporal convolutions and semi-supervised training. Available at: https://arxiv.org/abs/1811.11742.</w:t>
          </w:r>
        </w:p>
        <w:p w14:paraId="334A0460" w14:textId="77777777" w:rsidR="00137110" w:rsidRDefault="00137110">
          <w:pPr>
            <w:divId w:val="752817104"/>
            <w:rPr>
              <w:rFonts w:eastAsia="Times New Roman"/>
            </w:rPr>
          </w:pPr>
          <w:r>
            <w:rPr>
              <w:rFonts w:eastAsia="Times New Roman"/>
            </w:rPr>
            <w:t xml:space="preserve">Rathnayake, T., </w:t>
          </w:r>
          <w:proofErr w:type="spellStart"/>
          <w:r>
            <w:rPr>
              <w:rFonts w:eastAsia="Times New Roman"/>
            </w:rPr>
            <w:t>Gostar</w:t>
          </w:r>
          <w:proofErr w:type="spellEnd"/>
          <w:r>
            <w:rPr>
              <w:rFonts w:eastAsia="Times New Roman"/>
            </w:rPr>
            <w:t xml:space="preserve">, A.K., </w:t>
          </w:r>
          <w:proofErr w:type="spellStart"/>
          <w:r>
            <w:rPr>
              <w:rFonts w:eastAsia="Times New Roman"/>
            </w:rPr>
            <w:t>Hoseinnezhad</w:t>
          </w:r>
          <w:proofErr w:type="spellEnd"/>
          <w:r>
            <w:rPr>
              <w:rFonts w:eastAsia="Times New Roman"/>
            </w:rPr>
            <w:t>, R., Tennakoon, R. and Bab‐</w:t>
          </w:r>
          <w:proofErr w:type="spellStart"/>
          <w:r>
            <w:rPr>
              <w:rFonts w:eastAsia="Times New Roman"/>
            </w:rPr>
            <w:t>Hadiashar</w:t>
          </w:r>
          <w:proofErr w:type="spellEnd"/>
          <w:r>
            <w:rPr>
              <w:rFonts w:eastAsia="Times New Roman"/>
            </w:rPr>
            <w:t xml:space="preserve">, A. 2020. On-line visual tracking with occlusion handling. </w:t>
          </w:r>
          <w:r>
            <w:rPr>
              <w:rFonts w:eastAsia="Times New Roman"/>
              <w:i/>
              <w:iCs/>
            </w:rPr>
            <w:t>Sensors</w:t>
          </w:r>
          <w:r>
            <w:rPr>
              <w:rFonts w:eastAsia="Times New Roman"/>
            </w:rPr>
            <w:t xml:space="preserve"> 20(3), p. 929. doi: 10.3390/s20030929.</w:t>
          </w:r>
        </w:p>
        <w:p w14:paraId="3996A3AD" w14:textId="77777777" w:rsidR="00137110" w:rsidRDefault="00137110">
          <w:pPr>
            <w:divId w:val="1302886445"/>
            <w:rPr>
              <w:rFonts w:eastAsia="Times New Roman"/>
            </w:rPr>
          </w:pPr>
          <w:r>
            <w:rPr>
              <w:rFonts w:eastAsia="Times New Roman"/>
            </w:rPr>
            <w:t xml:space="preserve">Rawashdeh, A., Rawashdeh, B.S. and Shehadeh, E. 2023. The determinants of cloud computing vision and its impact on cloud accounting adoption in </w:t>
          </w:r>
          <w:proofErr w:type="spellStart"/>
          <w:r>
            <w:rPr>
              <w:rFonts w:eastAsia="Times New Roman"/>
            </w:rPr>
            <w:t>smbs</w:t>
          </w:r>
          <w:proofErr w:type="spellEnd"/>
          <w:r>
            <w:rPr>
              <w:rFonts w:eastAsia="Times New Roman"/>
            </w:rPr>
            <w:t xml:space="preserve">. </w:t>
          </w:r>
          <w:r>
            <w:rPr>
              <w:rFonts w:eastAsia="Times New Roman"/>
              <w:i/>
              <w:iCs/>
            </w:rPr>
            <w:t xml:space="preserve">Human </w:t>
          </w:r>
          <w:proofErr w:type="spellStart"/>
          <w:r>
            <w:rPr>
              <w:rFonts w:eastAsia="Times New Roman"/>
              <w:i/>
              <w:iCs/>
            </w:rPr>
            <w:t>Behavior</w:t>
          </w:r>
          <w:proofErr w:type="spellEnd"/>
          <w:r>
            <w:rPr>
              <w:rFonts w:eastAsia="Times New Roman"/>
              <w:i/>
              <w:iCs/>
            </w:rPr>
            <w:t xml:space="preserve"> and Emerging Technologies</w:t>
          </w:r>
          <w:r>
            <w:rPr>
              <w:rFonts w:eastAsia="Times New Roman"/>
            </w:rPr>
            <w:t xml:space="preserve"> 2023, pp. 1–15. doi: 10.1155/2023/8571227.</w:t>
          </w:r>
        </w:p>
        <w:p w14:paraId="631204A7" w14:textId="77777777" w:rsidR="00137110" w:rsidRDefault="00137110">
          <w:pPr>
            <w:divId w:val="564606625"/>
            <w:rPr>
              <w:rFonts w:eastAsia="Times New Roman"/>
            </w:rPr>
          </w:pPr>
          <w:r>
            <w:rPr>
              <w:rFonts w:eastAsia="Times New Roman"/>
            </w:rPr>
            <w:t xml:space="preserve">Redmon, J., </w:t>
          </w:r>
          <w:proofErr w:type="spellStart"/>
          <w:r>
            <w:rPr>
              <w:rFonts w:eastAsia="Times New Roman"/>
            </w:rPr>
            <w:t>Divvala</w:t>
          </w:r>
          <w:proofErr w:type="spellEnd"/>
          <w:r>
            <w:rPr>
              <w:rFonts w:eastAsia="Times New Roman"/>
            </w:rPr>
            <w:t xml:space="preserve">, S., </w:t>
          </w:r>
          <w:proofErr w:type="spellStart"/>
          <w:r>
            <w:rPr>
              <w:rFonts w:eastAsia="Times New Roman"/>
            </w:rPr>
            <w:t>Girshick</w:t>
          </w:r>
          <w:proofErr w:type="spellEnd"/>
          <w:r>
            <w:rPr>
              <w:rFonts w:eastAsia="Times New Roman"/>
            </w:rPr>
            <w:t xml:space="preserve">, R. and Farhadi, A. 2016. You only look once: unified, real-time object detection. </w:t>
          </w:r>
          <w:r>
            <w:rPr>
              <w:rFonts w:eastAsia="Times New Roman"/>
              <w:i/>
              <w:iCs/>
            </w:rPr>
            <w:t>2016 IEEE Conference on Computer Vision and Pattern Recognition (CVPR)</w:t>
          </w:r>
          <w:r>
            <w:rPr>
              <w:rFonts w:eastAsia="Times New Roman"/>
            </w:rPr>
            <w:t>, pp. 779–788. doi: 10.1109/cvpr.2016.91.</w:t>
          </w:r>
        </w:p>
        <w:p w14:paraId="45496E95" w14:textId="77777777" w:rsidR="00137110" w:rsidRDefault="00137110">
          <w:pPr>
            <w:divId w:val="1410154394"/>
            <w:rPr>
              <w:rFonts w:eastAsia="Times New Roman"/>
            </w:rPr>
          </w:pPr>
          <w:r>
            <w:rPr>
              <w:rFonts w:eastAsia="Times New Roman"/>
            </w:rPr>
            <w:t xml:space="preserve">Robertson, S. et al. 2023. Challenges and considerations in determining the quality of electronic performance &amp;amp; tracking systems for team sports. </w:t>
          </w:r>
          <w:r>
            <w:rPr>
              <w:rFonts w:eastAsia="Times New Roman"/>
              <w:i/>
              <w:iCs/>
            </w:rPr>
            <w:t>Frontiers in Sports and Active Living</w:t>
          </w:r>
          <w:r>
            <w:rPr>
              <w:rFonts w:eastAsia="Times New Roman"/>
            </w:rPr>
            <w:t xml:space="preserve"> 5. doi: 10.3389/fspor.2023.1266522.</w:t>
          </w:r>
        </w:p>
        <w:p w14:paraId="2D2423E5" w14:textId="77777777" w:rsidR="00137110" w:rsidRDefault="00137110">
          <w:pPr>
            <w:divId w:val="1141851189"/>
            <w:rPr>
              <w:rFonts w:eastAsia="Times New Roman"/>
            </w:rPr>
          </w:pPr>
          <w:r>
            <w:rPr>
              <w:rFonts w:eastAsia="Times New Roman"/>
            </w:rPr>
            <w:t xml:space="preserve">Šajina, R. and Ivašić-Kos, M. 2022. 3d pose estimation and tracking in handball actions using a monocular camera. </w:t>
          </w:r>
          <w:r>
            <w:rPr>
              <w:rFonts w:eastAsia="Times New Roman"/>
              <w:i/>
              <w:iCs/>
            </w:rPr>
            <w:t>Journal of Imaging</w:t>
          </w:r>
          <w:r>
            <w:rPr>
              <w:rFonts w:eastAsia="Times New Roman"/>
            </w:rPr>
            <w:t xml:space="preserve"> 8(11), p. 308. doi: 10.3390/jimaging8110308.</w:t>
          </w:r>
        </w:p>
        <w:p w14:paraId="5E81D2E5" w14:textId="77777777" w:rsidR="00137110" w:rsidRDefault="00137110">
          <w:pPr>
            <w:divId w:val="1823307332"/>
            <w:rPr>
              <w:rFonts w:eastAsia="Times New Roman"/>
            </w:rPr>
          </w:pPr>
          <w:r>
            <w:rPr>
              <w:rFonts w:eastAsia="Times New Roman"/>
            </w:rPr>
            <w:lastRenderedPageBreak/>
            <w:t xml:space="preserve">Sithipolvanichgul, J., Chen, C., Land, J. and </w:t>
          </w:r>
          <w:proofErr w:type="spellStart"/>
          <w:r>
            <w:rPr>
              <w:rFonts w:eastAsia="Times New Roman"/>
            </w:rPr>
            <w:t>Ractham</w:t>
          </w:r>
          <w:proofErr w:type="spellEnd"/>
          <w:r>
            <w:rPr>
              <w:rFonts w:eastAsia="Times New Roman"/>
            </w:rPr>
            <w:t xml:space="preserve">, P. 2021. Enhancing user experiences with cloud computing via improving utilitarian and hedonic factors. </w:t>
          </w:r>
          <w:r>
            <w:rPr>
              <w:rFonts w:eastAsia="Times New Roman"/>
              <w:i/>
              <w:iCs/>
            </w:rPr>
            <w:t>Energies</w:t>
          </w:r>
          <w:r>
            <w:rPr>
              <w:rFonts w:eastAsia="Times New Roman"/>
            </w:rPr>
            <w:t xml:space="preserve"> 14(7), p. 1822. doi: 10.3390/en14071822.</w:t>
          </w:r>
        </w:p>
        <w:p w14:paraId="358478B4" w14:textId="77777777" w:rsidR="00137110" w:rsidRDefault="00137110">
          <w:pPr>
            <w:divId w:val="222641245"/>
            <w:rPr>
              <w:rFonts w:eastAsia="Times New Roman"/>
            </w:rPr>
          </w:pPr>
          <w:r>
            <w:rPr>
              <w:rFonts w:eastAsia="Times New Roman"/>
            </w:rPr>
            <w:t xml:space="preserve">Stenum, J., Cherry‐Allen, K., Pyles, C., </w:t>
          </w:r>
          <w:proofErr w:type="spellStart"/>
          <w:r>
            <w:rPr>
              <w:rFonts w:eastAsia="Times New Roman"/>
            </w:rPr>
            <w:t>Reetzke</w:t>
          </w:r>
          <w:proofErr w:type="spellEnd"/>
          <w:r>
            <w:rPr>
              <w:rFonts w:eastAsia="Times New Roman"/>
            </w:rPr>
            <w:t xml:space="preserve">, R., </w:t>
          </w:r>
          <w:proofErr w:type="spellStart"/>
          <w:r>
            <w:rPr>
              <w:rFonts w:eastAsia="Times New Roman"/>
            </w:rPr>
            <w:t>Vignos</w:t>
          </w:r>
          <w:proofErr w:type="spellEnd"/>
          <w:r>
            <w:rPr>
              <w:rFonts w:eastAsia="Times New Roman"/>
            </w:rPr>
            <w:t xml:space="preserve">, M. and Roemmich, R. 2021. Applications of pose estimation in human health and performance across the lifespan. </w:t>
          </w:r>
          <w:r>
            <w:rPr>
              <w:rFonts w:eastAsia="Times New Roman"/>
              <w:i/>
              <w:iCs/>
            </w:rPr>
            <w:t>Sensors</w:t>
          </w:r>
          <w:r>
            <w:rPr>
              <w:rFonts w:eastAsia="Times New Roman"/>
            </w:rPr>
            <w:t xml:space="preserve"> 21(21), p. 7315. doi: 10.3390/s21217315.</w:t>
          </w:r>
        </w:p>
        <w:p w14:paraId="36175F3E" w14:textId="77777777" w:rsidR="00137110" w:rsidRDefault="00137110">
          <w:pPr>
            <w:divId w:val="1880897353"/>
            <w:rPr>
              <w:rFonts w:eastAsia="Times New Roman"/>
            </w:rPr>
          </w:pPr>
          <w:r>
            <w:rPr>
              <w:rFonts w:eastAsia="Times New Roman"/>
            </w:rPr>
            <w:t xml:space="preserve">Syahrial, S., Melinda, M., </w:t>
          </w:r>
          <w:proofErr w:type="spellStart"/>
          <w:r>
            <w:rPr>
              <w:rFonts w:eastAsia="Times New Roman"/>
            </w:rPr>
            <w:t>Junidar</w:t>
          </w:r>
          <w:proofErr w:type="spellEnd"/>
          <w:r>
            <w:rPr>
              <w:rFonts w:eastAsia="Times New Roman"/>
            </w:rPr>
            <w:t xml:space="preserve">, J., Razali, S. and Zulhelmi, Z. 2024. Application of the </w:t>
          </w:r>
          <w:proofErr w:type="spellStart"/>
          <w:r>
            <w:rPr>
              <w:rFonts w:eastAsia="Times New Roman"/>
            </w:rPr>
            <w:t>savitzky-golay</w:t>
          </w:r>
          <w:proofErr w:type="spellEnd"/>
          <w:r>
            <w:rPr>
              <w:rFonts w:eastAsia="Times New Roman"/>
            </w:rPr>
            <w:t xml:space="preserve"> filter in multi-spectral signal processing. </w:t>
          </w:r>
          <w:r>
            <w:rPr>
              <w:rFonts w:eastAsia="Times New Roman"/>
              <w:i/>
              <w:iCs/>
            </w:rPr>
            <w:t>Sriwijaya Electrical and Computer Engineering Journal</w:t>
          </w:r>
          <w:r>
            <w:rPr>
              <w:rFonts w:eastAsia="Times New Roman"/>
            </w:rPr>
            <w:t xml:space="preserve"> 1(1), pp. 9–19. doi: 10.62420/selco.v1i1.5.</w:t>
          </w:r>
        </w:p>
        <w:p w14:paraId="39AD9CCC" w14:textId="77777777" w:rsidR="00137110" w:rsidRDefault="00137110">
          <w:pPr>
            <w:divId w:val="1879051679"/>
            <w:rPr>
              <w:rFonts w:eastAsia="Times New Roman"/>
            </w:rPr>
          </w:pPr>
          <w:r>
            <w:rPr>
              <w:rFonts w:eastAsia="Times New Roman"/>
            </w:rPr>
            <w:t>Terven, J., Córdova‐Esparza, D. and Romero-González, J. 2023. A comprehensive review of yolo architectures in computer vision: from yolov1 to yolov8 and yolo-</w:t>
          </w:r>
          <w:proofErr w:type="spellStart"/>
          <w:r>
            <w:rPr>
              <w:rFonts w:eastAsia="Times New Roman"/>
            </w:rPr>
            <w:t>nas</w:t>
          </w:r>
          <w:proofErr w:type="spellEnd"/>
          <w:r>
            <w:rPr>
              <w:rFonts w:eastAsia="Times New Roman"/>
            </w:rPr>
            <w:t xml:space="preserve">. </w:t>
          </w:r>
          <w:r>
            <w:rPr>
              <w:rFonts w:eastAsia="Times New Roman"/>
              <w:i/>
              <w:iCs/>
            </w:rPr>
            <w:t>Machine Learning and Knowledge Extraction</w:t>
          </w:r>
          <w:r>
            <w:rPr>
              <w:rFonts w:eastAsia="Times New Roman"/>
            </w:rPr>
            <w:t xml:space="preserve"> 5(4), pp. 1680–1716. doi: 10.3390/make5040083.</w:t>
          </w:r>
        </w:p>
        <w:p w14:paraId="54651EB1" w14:textId="77777777" w:rsidR="00137110" w:rsidRDefault="00137110">
          <w:pPr>
            <w:divId w:val="6299905"/>
            <w:rPr>
              <w:rFonts w:eastAsia="Times New Roman"/>
            </w:rPr>
          </w:pPr>
          <w:r>
            <w:rPr>
              <w:rFonts w:eastAsia="Times New Roman"/>
            </w:rPr>
            <w:t xml:space="preserve">Tripathi, S., Lipton, Z.C., Belongie, S. and Nguyen, T. 2016. Context matters: refining object detection in video with recurrent neural networks. </w:t>
          </w:r>
          <w:proofErr w:type="spellStart"/>
          <w:r>
            <w:rPr>
              <w:rFonts w:eastAsia="Times New Roman"/>
              <w:i/>
              <w:iCs/>
            </w:rPr>
            <w:t>Procedings</w:t>
          </w:r>
          <w:proofErr w:type="spellEnd"/>
          <w:r>
            <w:rPr>
              <w:rFonts w:eastAsia="Times New Roman"/>
              <w:i/>
              <w:iCs/>
            </w:rPr>
            <w:t xml:space="preserve"> of the British Machine Vision Conference 2016</w:t>
          </w:r>
          <w:r>
            <w:rPr>
              <w:rFonts w:eastAsia="Times New Roman"/>
            </w:rPr>
            <w:t>, pp. 44.1-44.12. doi: 10.5244/c.30.44.</w:t>
          </w:r>
        </w:p>
        <w:p w14:paraId="46574B4F" w14:textId="77777777" w:rsidR="00137110" w:rsidRDefault="00137110">
          <w:pPr>
            <w:divId w:val="1938949560"/>
            <w:rPr>
              <w:rFonts w:eastAsia="Times New Roman"/>
            </w:rPr>
          </w:pPr>
          <w:r>
            <w:rPr>
              <w:rFonts w:eastAsia="Times New Roman"/>
            </w:rPr>
            <w:t xml:space="preserve">Vasileiadis, M., </w:t>
          </w:r>
          <w:proofErr w:type="spellStart"/>
          <w:r>
            <w:rPr>
              <w:rFonts w:eastAsia="Times New Roman"/>
            </w:rPr>
            <w:t>Bouganis</w:t>
          </w:r>
          <w:proofErr w:type="spellEnd"/>
          <w:r>
            <w:rPr>
              <w:rFonts w:eastAsia="Times New Roman"/>
            </w:rPr>
            <w:t xml:space="preserve">, C. and </w:t>
          </w:r>
          <w:proofErr w:type="spellStart"/>
          <w:r>
            <w:rPr>
              <w:rFonts w:eastAsia="Times New Roman"/>
            </w:rPr>
            <w:t>Tzovaras</w:t>
          </w:r>
          <w:proofErr w:type="spellEnd"/>
          <w:r>
            <w:rPr>
              <w:rFonts w:eastAsia="Times New Roman"/>
            </w:rPr>
            <w:t xml:space="preserve">, D. 2019. Multi-person 3d pose estimation from 3d cloud data using 3d convolutional neural networks. </w:t>
          </w:r>
          <w:r>
            <w:rPr>
              <w:rFonts w:eastAsia="Times New Roman"/>
              <w:i/>
              <w:iCs/>
            </w:rPr>
            <w:t>Computer Vision and Image Understanding</w:t>
          </w:r>
          <w:r>
            <w:rPr>
              <w:rFonts w:eastAsia="Times New Roman"/>
            </w:rPr>
            <w:t xml:space="preserve"> 185, pp. 12–23. doi: 10.1016/j.cviu.2019.04.011.</w:t>
          </w:r>
        </w:p>
        <w:p w14:paraId="1DF0FBD4" w14:textId="77777777" w:rsidR="00137110" w:rsidRDefault="00137110">
          <w:pPr>
            <w:divId w:val="741759114"/>
            <w:rPr>
              <w:rFonts w:eastAsia="Times New Roman"/>
            </w:rPr>
          </w:pPr>
          <w:r>
            <w:rPr>
              <w:rFonts w:eastAsia="Times New Roman"/>
            </w:rPr>
            <w:t xml:space="preserve">Wang, H. and Zheng, Q. 2024. Improvement and application of </w:t>
          </w:r>
          <w:proofErr w:type="spellStart"/>
          <w:r>
            <w:rPr>
              <w:rFonts w:eastAsia="Times New Roman"/>
            </w:rPr>
            <w:t>hale’s</w:t>
          </w:r>
          <w:proofErr w:type="spellEnd"/>
          <w:r>
            <w:rPr>
              <w:rFonts w:eastAsia="Times New Roman"/>
            </w:rPr>
            <w:t xml:space="preserve"> dynamic time warping algorithm. </w:t>
          </w:r>
          <w:r>
            <w:rPr>
              <w:rFonts w:eastAsia="Times New Roman"/>
              <w:i/>
              <w:iCs/>
            </w:rPr>
            <w:t>Symmetry</w:t>
          </w:r>
          <w:r>
            <w:rPr>
              <w:rFonts w:eastAsia="Times New Roman"/>
            </w:rPr>
            <w:t xml:space="preserve"> 16(6), p. 645. doi: 10.3390/sym16060645.</w:t>
          </w:r>
        </w:p>
        <w:p w14:paraId="40F9BD98" w14:textId="77777777" w:rsidR="00137110" w:rsidRDefault="00137110">
          <w:pPr>
            <w:divId w:val="183132193"/>
            <w:rPr>
              <w:rFonts w:eastAsia="Times New Roman"/>
            </w:rPr>
          </w:pPr>
          <w:r>
            <w:rPr>
              <w:rFonts w:eastAsia="Times New Roman"/>
            </w:rPr>
            <w:t xml:space="preserve">Wang, Z. and Piccardi, M. 2016. A pair hidden </w:t>
          </w:r>
          <w:proofErr w:type="spellStart"/>
          <w:r>
            <w:rPr>
              <w:rFonts w:eastAsia="Times New Roman"/>
            </w:rPr>
            <w:t>markov</w:t>
          </w:r>
          <w:proofErr w:type="spellEnd"/>
          <w:r>
            <w:rPr>
              <w:rFonts w:eastAsia="Times New Roman"/>
            </w:rPr>
            <w:t xml:space="preserve"> support vector machine for alignment of human actions. </w:t>
          </w:r>
          <w:r>
            <w:rPr>
              <w:rFonts w:eastAsia="Times New Roman"/>
              <w:i/>
              <w:iCs/>
            </w:rPr>
            <w:t>2016 IEEE International Conference on Multimedia and Expo (ICME)</w:t>
          </w:r>
          <w:r>
            <w:rPr>
              <w:rFonts w:eastAsia="Times New Roman"/>
            </w:rPr>
            <w:t>. doi: 10.1109/icme.2016.7552933.</w:t>
          </w:r>
        </w:p>
        <w:p w14:paraId="47EB584B" w14:textId="77777777" w:rsidR="00137110" w:rsidRDefault="00137110">
          <w:pPr>
            <w:divId w:val="620919490"/>
            <w:rPr>
              <w:rFonts w:eastAsia="Times New Roman"/>
            </w:rPr>
          </w:pPr>
          <w:r>
            <w:rPr>
              <w:rFonts w:eastAsia="Times New Roman"/>
            </w:rPr>
            <w:t xml:space="preserve">Wu, W., Xu, M., Liang, Q., Li, M. and Peng, Y. 2020. Multi‐camera 3d ball tracking framework for sports video. </w:t>
          </w:r>
          <w:r>
            <w:rPr>
              <w:rFonts w:eastAsia="Times New Roman"/>
              <w:i/>
              <w:iCs/>
            </w:rPr>
            <w:t>Iet Image Processing</w:t>
          </w:r>
          <w:r>
            <w:rPr>
              <w:rFonts w:eastAsia="Times New Roman"/>
            </w:rPr>
            <w:t xml:space="preserve"> 14(15), pp. 3751–3761. doi: 10.1049/iet-ipr.2020.0757.</w:t>
          </w:r>
        </w:p>
        <w:p w14:paraId="2AA71A8D" w14:textId="77777777" w:rsidR="00137110" w:rsidRDefault="00137110">
          <w:pPr>
            <w:divId w:val="1746876334"/>
            <w:rPr>
              <w:rFonts w:eastAsia="Times New Roman"/>
            </w:rPr>
          </w:pPr>
          <w:r>
            <w:rPr>
              <w:rFonts w:eastAsia="Times New Roman"/>
            </w:rPr>
            <w:t xml:space="preserve">Zhang, J., Wu, Q., Zheng, R., Zhu, J., Zhang, M. and Liu, R. 2018. A security monitoring method based on autonomic computing for the cloud platform. </w:t>
          </w:r>
          <w:r>
            <w:rPr>
              <w:rFonts w:eastAsia="Times New Roman"/>
              <w:i/>
              <w:iCs/>
            </w:rPr>
            <w:t>Journal of Electrical and Computer Engineering</w:t>
          </w:r>
          <w:r>
            <w:rPr>
              <w:rFonts w:eastAsia="Times New Roman"/>
            </w:rPr>
            <w:t xml:space="preserve"> 2018, pp. 1–9. doi: 10.1155/2018/8309450.</w:t>
          </w:r>
        </w:p>
        <w:p w14:paraId="01732782" w14:textId="67B25CE0" w:rsidR="00C61983" w:rsidRPr="00C61983" w:rsidRDefault="00137110" w:rsidP="00C61983">
          <w:r>
            <w:rPr>
              <w:rFonts w:eastAsia="Times New Roman"/>
            </w:rPr>
            <w:t> </w:t>
          </w:r>
        </w:p>
      </w:sdtContent>
    </w:sdt>
    <w:p w14:paraId="5DAB6C7B" w14:textId="77777777" w:rsidR="00D16ECA" w:rsidRPr="007F5FCA" w:rsidRDefault="00000000">
      <w:r w:rsidRPr="007F5FCA">
        <w:br w:type="page"/>
      </w:r>
    </w:p>
    <w:p w14:paraId="2650E3BD" w14:textId="77777777" w:rsidR="00D16ECA" w:rsidRPr="007F5FCA" w:rsidRDefault="158743C5">
      <w:pPr>
        <w:pStyle w:val="Heading1"/>
      </w:pPr>
      <w:bookmarkStart w:id="76" w:name="_Toc199510767"/>
      <w:r w:rsidRPr="007F5FCA">
        <w:lastRenderedPageBreak/>
        <w:t>List of Figures</w:t>
      </w:r>
      <w:bookmarkEnd w:id="76"/>
    </w:p>
    <w:p w14:paraId="0BD85B84" w14:textId="19A99373" w:rsidR="00C61983" w:rsidRDefault="00C61983">
      <w:pPr>
        <w:pStyle w:val="TableofFigures"/>
        <w:tabs>
          <w:tab w:val="right" w:leader="dot" w:pos="8630"/>
        </w:tabs>
        <w:rPr>
          <w:noProof/>
        </w:rPr>
      </w:pPr>
      <w:r>
        <w:fldChar w:fldCharType="begin"/>
      </w:r>
      <w:r>
        <w:instrText xml:space="preserve"> TOC \h \z \c "Figure" </w:instrText>
      </w:r>
      <w:r>
        <w:fldChar w:fldCharType="separate"/>
      </w:r>
      <w:hyperlink w:anchor="_Toc199508196" w:history="1">
        <w:r w:rsidRPr="004C185D">
          <w:rPr>
            <w:rStyle w:val="Hyperlink"/>
            <w:noProof/>
          </w:rPr>
          <w:t>Figure 1: Marker-based motion capture in controlled environment example (AnimostStudio, 2024)</w:t>
        </w:r>
        <w:r>
          <w:rPr>
            <w:noProof/>
            <w:webHidden/>
          </w:rPr>
          <w:tab/>
        </w:r>
        <w:r>
          <w:rPr>
            <w:noProof/>
            <w:webHidden/>
          </w:rPr>
          <w:fldChar w:fldCharType="begin"/>
        </w:r>
        <w:r>
          <w:rPr>
            <w:noProof/>
            <w:webHidden/>
          </w:rPr>
          <w:instrText xml:space="preserve"> PAGEREF _Toc199508196 \h </w:instrText>
        </w:r>
        <w:r>
          <w:rPr>
            <w:noProof/>
            <w:webHidden/>
          </w:rPr>
        </w:r>
        <w:r>
          <w:rPr>
            <w:noProof/>
            <w:webHidden/>
          </w:rPr>
          <w:fldChar w:fldCharType="separate"/>
        </w:r>
        <w:r>
          <w:rPr>
            <w:noProof/>
            <w:webHidden/>
          </w:rPr>
          <w:t>7</w:t>
        </w:r>
        <w:r>
          <w:rPr>
            <w:noProof/>
            <w:webHidden/>
          </w:rPr>
          <w:fldChar w:fldCharType="end"/>
        </w:r>
      </w:hyperlink>
    </w:p>
    <w:p w14:paraId="063B875C" w14:textId="0D11E381" w:rsidR="00C61983" w:rsidRDefault="00C61983">
      <w:pPr>
        <w:pStyle w:val="TableofFigures"/>
        <w:tabs>
          <w:tab w:val="right" w:leader="dot" w:pos="8630"/>
        </w:tabs>
        <w:rPr>
          <w:noProof/>
        </w:rPr>
      </w:pPr>
      <w:hyperlink w:anchor="_Toc199508197" w:history="1">
        <w:r w:rsidRPr="004C185D">
          <w:rPr>
            <w:rStyle w:val="Hyperlink"/>
            <w:noProof/>
          </w:rPr>
          <w:t>Figure 2: Examples of pose estimation limitations (Stenum et al. 2021)</w:t>
        </w:r>
        <w:r>
          <w:rPr>
            <w:noProof/>
            <w:webHidden/>
          </w:rPr>
          <w:tab/>
        </w:r>
        <w:r>
          <w:rPr>
            <w:noProof/>
            <w:webHidden/>
          </w:rPr>
          <w:fldChar w:fldCharType="begin"/>
        </w:r>
        <w:r>
          <w:rPr>
            <w:noProof/>
            <w:webHidden/>
          </w:rPr>
          <w:instrText xml:space="preserve"> PAGEREF _Toc199508197 \h </w:instrText>
        </w:r>
        <w:r>
          <w:rPr>
            <w:noProof/>
            <w:webHidden/>
          </w:rPr>
        </w:r>
        <w:r>
          <w:rPr>
            <w:noProof/>
            <w:webHidden/>
          </w:rPr>
          <w:fldChar w:fldCharType="separate"/>
        </w:r>
        <w:r>
          <w:rPr>
            <w:noProof/>
            <w:webHidden/>
          </w:rPr>
          <w:t>8</w:t>
        </w:r>
        <w:r>
          <w:rPr>
            <w:noProof/>
            <w:webHidden/>
          </w:rPr>
          <w:fldChar w:fldCharType="end"/>
        </w:r>
      </w:hyperlink>
    </w:p>
    <w:p w14:paraId="34C494F0" w14:textId="5A2C911C" w:rsidR="00C61983" w:rsidRDefault="00C61983">
      <w:pPr>
        <w:pStyle w:val="TableofFigures"/>
        <w:tabs>
          <w:tab w:val="right" w:leader="dot" w:pos="8630"/>
        </w:tabs>
        <w:rPr>
          <w:noProof/>
        </w:rPr>
      </w:pPr>
      <w:hyperlink w:anchor="_Toc199508198" w:history="1">
        <w:r w:rsidRPr="004C185D">
          <w:rPr>
            <w:rStyle w:val="Hyperlink"/>
            <w:noProof/>
          </w:rPr>
          <w:t>Figure 3: Workflow of (a) traditional methods and (b) deep learning methods (Erabati, Gonçalves, and Araújo 2020)</w:t>
        </w:r>
        <w:r>
          <w:rPr>
            <w:noProof/>
            <w:webHidden/>
          </w:rPr>
          <w:tab/>
        </w:r>
        <w:r>
          <w:rPr>
            <w:noProof/>
            <w:webHidden/>
          </w:rPr>
          <w:fldChar w:fldCharType="begin"/>
        </w:r>
        <w:r>
          <w:rPr>
            <w:noProof/>
            <w:webHidden/>
          </w:rPr>
          <w:instrText xml:space="preserve"> PAGEREF _Toc199508198 \h </w:instrText>
        </w:r>
        <w:r>
          <w:rPr>
            <w:noProof/>
            <w:webHidden/>
          </w:rPr>
        </w:r>
        <w:r>
          <w:rPr>
            <w:noProof/>
            <w:webHidden/>
          </w:rPr>
          <w:fldChar w:fldCharType="separate"/>
        </w:r>
        <w:r>
          <w:rPr>
            <w:noProof/>
            <w:webHidden/>
          </w:rPr>
          <w:t>9</w:t>
        </w:r>
        <w:r>
          <w:rPr>
            <w:noProof/>
            <w:webHidden/>
          </w:rPr>
          <w:fldChar w:fldCharType="end"/>
        </w:r>
      </w:hyperlink>
    </w:p>
    <w:p w14:paraId="74927DB9" w14:textId="43D4431D" w:rsidR="00C61983" w:rsidRDefault="00C61983">
      <w:pPr>
        <w:pStyle w:val="TableofFigures"/>
        <w:tabs>
          <w:tab w:val="right" w:leader="dot" w:pos="8630"/>
        </w:tabs>
        <w:rPr>
          <w:noProof/>
        </w:rPr>
      </w:pPr>
      <w:hyperlink w:anchor="_Toc199508199" w:history="1">
        <w:r w:rsidRPr="004C185D">
          <w:rPr>
            <w:rStyle w:val="Hyperlink"/>
            <w:noProof/>
          </w:rPr>
          <w:t>Figure 4: Agile Software Methodology Diagram (Michaud 2024)</w:t>
        </w:r>
        <w:r>
          <w:rPr>
            <w:noProof/>
            <w:webHidden/>
          </w:rPr>
          <w:tab/>
        </w:r>
        <w:r>
          <w:rPr>
            <w:noProof/>
            <w:webHidden/>
          </w:rPr>
          <w:fldChar w:fldCharType="begin"/>
        </w:r>
        <w:r>
          <w:rPr>
            <w:noProof/>
            <w:webHidden/>
          </w:rPr>
          <w:instrText xml:space="preserve"> PAGEREF _Toc199508199 \h </w:instrText>
        </w:r>
        <w:r>
          <w:rPr>
            <w:noProof/>
            <w:webHidden/>
          </w:rPr>
        </w:r>
        <w:r>
          <w:rPr>
            <w:noProof/>
            <w:webHidden/>
          </w:rPr>
          <w:fldChar w:fldCharType="separate"/>
        </w:r>
        <w:r>
          <w:rPr>
            <w:noProof/>
            <w:webHidden/>
          </w:rPr>
          <w:t>12</w:t>
        </w:r>
        <w:r>
          <w:rPr>
            <w:noProof/>
            <w:webHidden/>
          </w:rPr>
          <w:fldChar w:fldCharType="end"/>
        </w:r>
      </w:hyperlink>
    </w:p>
    <w:p w14:paraId="32EE0770" w14:textId="7CB9A9C5" w:rsidR="00C61983" w:rsidRDefault="00C61983">
      <w:pPr>
        <w:pStyle w:val="TableofFigures"/>
        <w:tabs>
          <w:tab w:val="right" w:leader="dot" w:pos="8630"/>
        </w:tabs>
        <w:rPr>
          <w:noProof/>
        </w:rPr>
      </w:pPr>
      <w:hyperlink w:anchor="_Toc199508200" w:history="1">
        <w:r w:rsidRPr="004C185D">
          <w:rPr>
            <w:rStyle w:val="Hyperlink"/>
            <w:noProof/>
          </w:rPr>
          <w:t>Figure 5: Example Frame From Dataset With Annotation (Purple Box Highlights Basketball)</w:t>
        </w:r>
        <w:r>
          <w:rPr>
            <w:noProof/>
            <w:webHidden/>
          </w:rPr>
          <w:tab/>
        </w:r>
        <w:r>
          <w:rPr>
            <w:noProof/>
            <w:webHidden/>
          </w:rPr>
          <w:fldChar w:fldCharType="begin"/>
        </w:r>
        <w:r>
          <w:rPr>
            <w:noProof/>
            <w:webHidden/>
          </w:rPr>
          <w:instrText xml:space="preserve"> PAGEREF _Toc199508200 \h </w:instrText>
        </w:r>
        <w:r>
          <w:rPr>
            <w:noProof/>
            <w:webHidden/>
          </w:rPr>
        </w:r>
        <w:r>
          <w:rPr>
            <w:noProof/>
            <w:webHidden/>
          </w:rPr>
          <w:fldChar w:fldCharType="separate"/>
        </w:r>
        <w:r>
          <w:rPr>
            <w:noProof/>
            <w:webHidden/>
          </w:rPr>
          <w:t>15</w:t>
        </w:r>
        <w:r>
          <w:rPr>
            <w:noProof/>
            <w:webHidden/>
          </w:rPr>
          <w:fldChar w:fldCharType="end"/>
        </w:r>
      </w:hyperlink>
    </w:p>
    <w:p w14:paraId="70A01672" w14:textId="51533BCE" w:rsidR="00C61983" w:rsidRDefault="00C61983">
      <w:pPr>
        <w:pStyle w:val="TableofFigures"/>
        <w:tabs>
          <w:tab w:val="right" w:leader="dot" w:pos="8630"/>
        </w:tabs>
        <w:rPr>
          <w:noProof/>
        </w:rPr>
      </w:pPr>
      <w:hyperlink w:anchor="_Toc199508201" w:history="1">
        <w:r w:rsidRPr="004C185D">
          <w:rPr>
            <w:rStyle w:val="Hyperlink"/>
            <w:noProof/>
          </w:rPr>
          <w:t>Figure 6: YOLOv11 training metrics across 100 epochs.</w:t>
        </w:r>
        <w:r>
          <w:rPr>
            <w:noProof/>
            <w:webHidden/>
          </w:rPr>
          <w:tab/>
        </w:r>
        <w:r>
          <w:rPr>
            <w:noProof/>
            <w:webHidden/>
          </w:rPr>
          <w:fldChar w:fldCharType="begin"/>
        </w:r>
        <w:r>
          <w:rPr>
            <w:noProof/>
            <w:webHidden/>
          </w:rPr>
          <w:instrText xml:space="preserve"> PAGEREF _Toc199508201 \h </w:instrText>
        </w:r>
        <w:r>
          <w:rPr>
            <w:noProof/>
            <w:webHidden/>
          </w:rPr>
        </w:r>
        <w:r>
          <w:rPr>
            <w:noProof/>
            <w:webHidden/>
          </w:rPr>
          <w:fldChar w:fldCharType="separate"/>
        </w:r>
        <w:r>
          <w:rPr>
            <w:noProof/>
            <w:webHidden/>
          </w:rPr>
          <w:t>16</w:t>
        </w:r>
        <w:r>
          <w:rPr>
            <w:noProof/>
            <w:webHidden/>
          </w:rPr>
          <w:fldChar w:fldCharType="end"/>
        </w:r>
      </w:hyperlink>
    </w:p>
    <w:p w14:paraId="488A0D8C" w14:textId="286FFE15" w:rsidR="00C61983" w:rsidRDefault="00C61983">
      <w:pPr>
        <w:pStyle w:val="TableofFigures"/>
        <w:tabs>
          <w:tab w:val="right" w:leader="dot" w:pos="8630"/>
        </w:tabs>
        <w:rPr>
          <w:noProof/>
        </w:rPr>
      </w:pPr>
      <w:hyperlink w:anchor="_Toc199508202" w:history="1">
        <w:r w:rsidRPr="004C185D">
          <w:rPr>
            <w:rStyle w:val="Hyperlink"/>
            <w:noProof/>
          </w:rPr>
          <w:t>Figure 7: COCO keypoints format (Lin et al. 2014)</w:t>
        </w:r>
        <w:r>
          <w:rPr>
            <w:noProof/>
            <w:webHidden/>
          </w:rPr>
          <w:tab/>
        </w:r>
        <w:r>
          <w:rPr>
            <w:noProof/>
            <w:webHidden/>
          </w:rPr>
          <w:fldChar w:fldCharType="begin"/>
        </w:r>
        <w:r>
          <w:rPr>
            <w:noProof/>
            <w:webHidden/>
          </w:rPr>
          <w:instrText xml:space="preserve"> PAGEREF _Toc199508202 \h </w:instrText>
        </w:r>
        <w:r>
          <w:rPr>
            <w:noProof/>
            <w:webHidden/>
          </w:rPr>
        </w:r>
        <w:r>
          <w:rPr>
            <w:noProof/>
            <w:webHidden/>
          </w:rPr>
          <w:fldChar w:fldCharType="separate"/>
        </w:r>
        <w:r>
          <w:rPr>
            <w:noProof/>
            <w:webHidden/>
          </w:rPr>
          <w:t>17</w:t>
        </w:r>
        <w:r>
          <w:rPr>
            <w:noProof/>
            <w:webHidden/>
          </w:rPr>
          <w:fldChar w:fldCharType="end"/>
        </w:r>
      </w:hyperlink>
    </w:p>
    <w:p w14:paraId="733690B1" w14:textId="7102932B" w:rsidR="00C61983" w:rsidRDefault="00C61983">
      <w:pPr>
        <w:pStyle w:val="TableofFigures"/>
        <w:tabs>
          <w:tab w:val="right" w:leader="dot" w:pos="8630"/>
        </w:tabs>
        <w:rPr>
          <w:noProof/>
        </w:rPr>
      </w:pPr>
      <w:hyperlink w:anchor="_Toc199508203" w:history="1">
        <w:r w:rsidRPr="004C185D">
          <w:rPr>
            <w:rStyle w:val="Hyperlink"/>
            <w:noProof/>
          </w:rPr>
          <w:t>Figure 8: Crop_shooter() function example outputs with paint_joints (a), (b), (c)</w:t>
        </w:r>
        <w:r>
          <w:rPr>
            <w:noProof/>
            <w:webHidden/>
          </w:rPr>
          <w:tab/>
        </w:r>
        <w:r>
          <w:rPr>
            <w:noProof/>
            <w:webHidden/>
          </w:rPr>
          <w:fldChar w:fldCharType="begin"/>
        </w:r>
        <w:r>
          <w:rPr>
            <w:noProof/>
            <w:webHidden/>
          </w:rPr>
          <w:instrText xml:space="preserve"> PAGEREF _Toc199508203 \h </w:instrText>
        </w:r>
        <w:r>
          <w:rPr>
            <w:noProof/>
            <w:webHidden/>
          </w:rPr>
        </w:r>
        <w:r>
          <w:rPr>
            <w:noProof/>
            <w:webHidden/>
          </w:rPr>
          <w:fldChar w:fldCharType="separate"/>
        </w:r>
        <w:r>
          <w:rPr>
            <w:noProof/>
            <w:webHidden/>
          </w:rPr>
          <w:t>21</w:t>
        </w:r>
        <w:r>
          <w:rPr>
            <w:noProof/>
            <w:webHidden/>
          </w:rPr>
          <w:fldChar w:fldCharType="end"/>
        </w:r>
      </w:hyperlink>
    </w:p>
    <w:p w14:paraId="0F59D888" w14:textId="232D7321" w:rsidR="00C61983" w:rsidRDefault="00C61983">
      <w:pPr>
        <w:pStyle w:val="TableofFigures"/>
        <w:tabs>
          <w:tab w:val="right" w:leader="dot" w:pos="8630"/>
        </w:tabs>
        <w:rPr>
          <w:noProof/>
        </w:rPr>
      </w:pPr>
      <w:hyperlink w:anchor="_Toc199508204" w:history="1">
        <w:r w:rsidRPr="004C185D">
          <w:rPr>
            <w:rStyle w:val="Hyperlink"/>
            <w:noProof/>
          </w:rPr>
          <w:t>Figure 9: Example frame taken from visualise_shooter_with_ball_trajectory() output</w:t>
        </w:r>
        <w:r>
          <w:rPr>
            <w:noProof/>
            <w:webHidden/>
          </w:rPr>
          <w:tab/>
        </w:r>
        <w:r>
          <w:rPr>
            <w:noProof/>
            <w:webHidden/>
          </w:rPr>
          <w:fldChar w:fldCharType="begin"/>
        </w:r>
        <w:r>
          <w:rPr>
            <w:noProof/>
            <w:webHidden/>
          </w:rPr>
          <w:instrText xml:space="preserve"> PAGEREF _Toc199508204 \h </w:instrText>
        </w:r>
        <w:r>
          <w:rPr>
            <w:noProof/>
            <w:webHidden/>
          </w:rPr>
        </w:r>
        <w:r>
          <w:rPr>
            <w:noProof/>
            <w:webHidden/>
          </w:rPr>
          <w:fldChar w:fldCharType="separate"/>
        </w:r>
        <w:r>
          <w:rPr>
            <w:noProof/>
            <w:webHidden/>
          </w:rPr>
          <w:t>22</w:t>
        </w:r>
        <w:r>
          <w:rPr>
            <w:noProof/>
            <w:webHidden/>
          </w:rPr>
          <w:fldChar w:fldCharType="end"/>
        </w:r>
      </w:hyperlink>
    </w:p>
    <w:p w14:paraId="04D48132" w14:textId="4B208599" w:rsidR="00C61983" w:rsidRDefault="00C61983">
      <w:pPr>
        <w:pStyle w:val="TableofFigures"/>
        <w:tabs>
          <w:tab w:val="right" w:leader="dot" w:pos="8630"/>
        </w:tabs>
        <w:rPr>
          <w:noProof/>
        </w:rPr>
      </w:pPr>
      <w:hyperlink w:anchor="_Toc199508205" w:history="1">
        <w:r w:rsidRPr="004C185D">
          <w:rPr>
            <w:rStyle w:val="Hyperlink"/>
            <w:noProof/>
          </w:rPr>
          <w:t>Figure 10: 3D Visualisation Example Outputs</w:t>
        </w:r>
        <w:r>
          <w:rPr>
            <w:noProof/>
            <w:webHidden/>
          </w:rPr>
          <w:tab/>
        </w:r>
        <w:r>
          <w:rPr>
            <w:noProof/>
            <w:webHidden/>
          </w:rPr>
          <w:fldChar w:fldCharType="begin"/>
        </w:r>
        <w:r>
          <w:rPr>
            <w:noProof/>
            <w:webHidden/>
          </w:rPr>
          <w:instrText xml:space="preserve"> PAGEREF _Toc199508205 \h </w:instrText>
        </w:r>
        <w:r>
          <w:rPr>
            <w:noProof/>
            <w:webHidden/>
          </w:rPr>
        </w:r>
        <w:r>
          <w:rPr>
            <w:noProof/>
            <w:webHidden/>
          </w:rPr>
          <w:fldChar w:fldCharType="separate"/>
        </w:r>
        <w:r>
          <w:rPr>
            <w:noProof/>
            <w:webHidden/>
          </w:rPr>
          <w:t>23</w:t>
        </w:r>
        <w:r>
          <w:rPr>
            <w:noProof/>
            <w:webHidden/>
          </w:rPr>
          <w:fldChar w:fldCharType="end"/>
        </w:r>
      </w:hyperlink>
    </w:p>
    <w:p w14:paraId="676D1FF2" w14:textId="2FCF8E0B" w:rsidR="00C61983" w:rsidRDefault="00C61983">
      <w:pPr>
        <w:pStyle w:val="TableofFigures"/>
        <w:tabs>
          <w:tab w:val="right" w:leader="dot" w:pos="8630"/>
        </w:tabs>
        <w:rPr>
          <w:noProof/>
        </w:rPr>
      </w:pPr>
      <w:hyperlink w:anchor="_Toc199508206" w:history="1">
        <w:r w:rsidRPr="004C185D">
          <w:rPr>
            <w:rStyle w:val="Hyperlink"/>
            <w:noProof/>
          </w:rPr>
          <w:t>Figure 11: Initial GUI design (created using Balsamiq)</w:t>
        </w:r>
        <w:r>
          <w:rPr>
            <w:noProof/>
            <w:webHidden/>
          </w:rPr>
          <w:tab/>
        </w:r>
        <w:r>
          <w:rPr>
            <w:noProof/>
            <w:webHidden/>
          </w:rPr>
          <w:fldChar w:fldCharType="begin"/>
        </w:r>
        <w:r>
          <w:rPr>
            <w:noProof/>
            <w:webHidden/>
          </w:rPr>
          <w:instrText xml:space="preserve"> PAGEREF _Toc199508206 \h </w:instrText>
        </w:r>
        <w:r>
          <w:rPr>
            <w:noProof/>
            <w:webHidden/>
          </w:rPr>
        </w:r>
        <w:r>
          <w:rPr>
            <w:noProof/>
            <w:webHidden/>
          </w:rPr>
          <w:fldChar w:fldCharType="separate"/>
        </w:r>
        <w:r>
          <w:rPr>
            <w:noProof/>
            <w:webHidden/>
          </w:rPr>
          <w:t>25</w:t>
        </w:r>
        <w:r>
          <w:rPr>
            <w:noProof/>
            <w:webHidden/>
          </w:rPr>
          <w:fldChar w:fldCharType="end"/>
        </w:r>
      </w:hyperlink>
    </w:p>
    <w:p w14:paraId="606F7D60" w14:textId="3AD4B4A3" w:rsidR="00C61983" w:rsidRDefault="00C61983">
      <w:pPr>
        <w:pStyle w:val="TableofFigures"/>
        <w:tabs>
          <w:tab w:val="right" w:leader="dot" w:pos="8630"/>
        </w:tabs>
        <w:rPr>
          <w:noProof/>
        </w:rPr>
      </w:pPr>
      <w:hyperlink w:anchor="_Toc199508207" w:history="1">
        <w:r w:rsidRPr="004C185D">
          <w:rPr>
            <w:rStyle w:val="Hyperlink"/>
            <w:noProof/>
          </w:rPr>
          <w:t>Figure 12: Final GUI implementation after analysis completion</w:t>
        </w:r>
        <w:r>
          <w:rPr>
            <w:noProof/>
            <w:webHidden/>
          </w:rPr>
          <w:tab/>
        </w:r>
        <w:r>
          <w:rPr>
            <w:noProof/>
            <w:webHidden/>
          </w:rPr>
          <w:fldChar w:fldCharType="begin"/>
        </w:r>
        <w:r>
          <w:rPr>
            <w:noProof/>
            <w:webHidden/>
          </w:rPr>
          <w:instrText xml:space="preserve"> PAGEREF _Toc199508207 \h </w:instrText>
        </w:r>
        <w:r>
          <w:rPr>
            <w:noProof/>
            <w:webHidden/>
          </w:rPr>
        </w:r>
        <w:r>
          <w:rPr>
            <w:noProof/>
            <w:webHidden/>
          </w:rPr>
          <w:fldChar w:fldCharType="separate"/>
        </w:r>
        <w:r>
          <w:rPr>
            <w:noProof/>
            <w:webHidden/>
          </w:rPr>
          <w:t>27</w:t>
        </w:r>
        <w:r>
          <w:rPr>
            <w:noProof/>
            <w:webHidden/>
          </w:rPr>
          <w:fldChar w:fldCharType="end"/>
        </w:r>
      </w:hyperlink>
    </w:p>
    <w:p w14:paraId="3029AC62" w14:textId="578A838E" w:rsidR="00C61983" w:rsidRDefault="00C61983">
      <w:pPr>
        <w:pStyle w:val="TableofFigures"/>
        <w:tabs>
          <w:tab w:val="right" w:leader="dot" w:pos="8630"/>
        </w:tabs>
        <w:rPr>
          <w:noProof/>
        </w:rPr>
      </w:pPr>
      <w:hyperlink w:anchor="_Toc199508208" w:history="1">
        <w:r w:rsidRPr="004C185D">
          <w:rPr>
            <w:rStyle w:val="Hyperlink"/>
            <w:noProof/>
          </w:rPr>
          <w:t>Figure 13: Successful university student key phase isolation (faces blurred for identity protection).</w:t>
        </w:r>
        <w:r>
          <w:rPr>
            <w:noProof/>
            <w:webHidden/>
          </w:rPr>
          <w:tab/>
        </w:r>
        <w:r>
          <w:rPr>
            <w:noProof/>
            <w:webHidden/>
          </w:rPr>
          <w:fldChar w:fldCharType="begin"/>
        </w:r>
        <w:r>
          <w:rPr>
            <w:noProof/>
            <w:webHidden/>
          </w:rPr>
          <w:instrText xml:space="preserve"> PAGEREF _Toc199508208 \h </w:instrText>
        </w:r>
        <w:r>
          <w:rPr>
            <w:noProof/>
            <w:webHidden/>
          </w:rPr>
        </w:r>
        <w:r>
          <w:rPr>
            <w:noProof/>
            <w:webHidden/>
          </w:rPr>
          <w:fldChar w:fldCharType="separate"/>
        </w:r>
        <w:r>
          <w:rPr>
            <w:noProof/>
            <w:webHidden/>
          </w:rPr>
          <w:t>29</w:t>
        </w:r>
        <w:r>
          <w:rPr>
            <w:noProof/>
            <w:webHidden/>
          </w:rPr>
          <w:fldChar w:fldCharType="end"/>
        </w:r>
      </w:hyperlink>
    </w:p>
    <w:p w14:paraId="49C703A4" w14:textId="4198EC50" w:rsidR="00C61983" w:rsidRDefault="00C61983">
      <w:pPr>
        <w:pStyle w:val="TableofFigures"/>
        <w:tabs>
          <w:tab w:val="right" w:leader="dot" w:pos="8630"/>
        </w:tabs>
        <w:rPr>
          <w:noProof/>
        </w:rPr>
      </w:pPr>
      <w:hyperlink w:anchor="_Toc199508209" w:history="1">
        <w:r w:rsidRPr="004C185D">
          <w:rPr>
            <w:rStyle w:val="Hyperlink"/>
            <w:noProof/>
          </w:rPr>
          <w:t>Figure 14: Student 3D visualisation example outputs (blurred)</w:t>
        </w:r>
        <w:r>
          <w:rPr>
            <w:noProof/>
            <w:webHidden/>
          </w:rPr>
          <w:tab/>
        </w:r>
        <w:r>
          <w:rPr>
            <w:noProof/>
            <w:webHidden/>
          </w:rPr>
          <w:fldChar w:fldCharType="begin"/>
        </w:r>
        <w:r>
          <w:rPr>
            <w:noProof/>
            <w:webHidden/>
          </w:rPr>
          <w:instrText xml:space="preserve"> PAGEREF _Toc199508209 \h </w:instrText>
        </w:r>
        <w:r>
          <w:rPr>
            <w:noProof/>
            <w:webHidden/>
          </w:rPr>
        </w:r>
        <w:r>
          <w:rPr>
            <w:noProof/>
            <w:webHidden/>
          </w:rPr>
          <w:fldChar w:fldCharType="separate"/>
        </w:r>
        <w:r>
          <w:rPr>
            <w:noProof/>
            <w:webHidden/>
          </w:rPr>
          <w:t>32</w:t>
        </w:r>
        <w:r>
          <w:rPr>
            <w:noProof/>
            <w:webHidden/>
          </w:rPr>
          <w:fldChar w:fldCharType="end"/>
        </w:r>
      </w:hyperlink>
    </w:p>
    <w:p w14:paraId="72E394D3" w14:textId="1CB8592A" w:rsidR="00C61983" w:rsidRDefault="00C61983">
      <w:pPr>
        <w:pStyle w:val="TableofFigures"/>
        <w:tabs>
          <w:tab w:val="right" w:leader="dot" w:pos="8630"/>
        </w:tabs>
        <w:rPr>
          <w:noProof/>
        </w:rPr>
      </w:pPr>
      <w:hyperlink w:anchor="_Toc199508210" w:history="1">
        <w:r w:rsidRPr="004C185D">
          <w:rPr>
            <w:rStyle w:val="Hyperlink"/>
            <w:noProof/>
          </w:rPr>
          <w:t>Figure 15: Student visualisation frame (blurred)</w:t>
        </w:r>
        <w:r>
          <w:rPr>
            <w:noProof/>
            <w:webHidden/>
          </w:rPr>
          <w:tab/>
        </w:r>
        <w:r>
          <w:rPr>
            <w:noProof/>
            <w:webHidden/>
          </w:rPr>
          <w:fldChar w:fldCharType="begin"/>
        </w:r>
        <w:r>
          <w:rPr>
            <w:noProof/>
            <w:webHidden/>
          </w:rPr>
          <w:instrText xml:space="preserve"> PAGEREF _Toc199508210 \h </w:instrText>
        </w:r>
        <w:r>
          <w:rPr>
            <w:noProof/>
            <w:webHidden/>
          </w:rPr>
        </w:r>
        <w:r>
          <w:rPr>
            <w:noProof/>
            <w:webHidden/>
          </w:rPr>
          <w:fldChar w:fldCharType="separate"/>
        </w:r>
        <w:r>
          <w:rPr>
            <w:noProof/>
            <w:webHidden/>
          </w:rPr>
          <w:t>33</w:t>
        </w:r>
        <w:r>
          <w:rPr>
            <w:noProof/>
            <w:webHidden/>
          </w:rPr>
          <w:fldChar w:fldCharType="end"/>
        </w:r>
      </w:hyperlink>
    </w:p>
    <w:p w14:paraId="64D83E67" w14:textId="1FD15239" w:rsidR="00D16ECA" w:rsidRPr="007F5FCA" w:rsidRDefault="00C61983">
      <w:r>
        <w:fldChar w:fldCharType="end"/>
      </w:r>
    </w:p>
    <w:p w14:paraId="487817EE" w14:textId="6367D48B" w:rsidR="00D16ECA" w:rsidRPr="007F5FCA" w:rsidRDefault="158743C5" w:rsidP="00C61983">
      <w:pPr>
        <w:pStyle w:val="Heading1"/>
      </w:pPr>
      <w:bookmarkStart w:id="77" w:name="_Toc199510768"/>
      <w:r w:rsidRPr="007F5FCA">
        <w:t>List of Listings</w:t>
      </w:r>
      <w:bookmarkEnd w:id="77"/>
    </w:p>
    <w:p w14:paraId="588DE640" w14:textId="3D3D20F3" w:rsidR="00C61983" w:rsidRDefault="00C61983">
      <w:pPr>
        <w:pStyle w:val="TableofFigures"/>
        <w:tabs>
          <w:tab w:val="right" w:leader="dot" w:pos="8630"/>
        </w:tabs>
        <w:rPr>
          <w:noProof/>
          <w:kern w:val="2"/>
          <w:sz w:val="24"/>
          <w:szCs w:val="24"/>
          <w:lang w:eastAsia="en-GB"/>
          <w14:ligatures w14:val="standardContextual"/>
        </w:rPr>
      </w:pPr>
      <w:r>
        <w:fldChar w:fldCharType="begin"/>
      </w:r>
      <w:r>
        <w:instrText xml:space="preserve"> TOC \h \z \c "Listing" </w:instrText>
      </w:r>
      <w:r>
        <w:fldChar w:fldCharType="separate"/>
      </w:r>
      <w:hyperlink w:anchor="_Toc199508223" w:history="1">
        <w:r w:rsidRPr="00045B83">
          <w:rPr>
            <w:rStyle w:val="Hyperlink"/>
            <w:noProof/>
          </w:rPr>
          <w:t>Listing 1: YOLOv11 model training code snippet</w:t>
        </w:r>
        <w:r>
          <w:rPr>
            <w:noProof/>
            <w:webHidden/>
          </w:rPr>
          <w:tab/>
        </w:r>
        <w:r>
          <w:rPr>
            <w:noProof/>
            <w:webHidden/>
          </w:rPr>
          <w:fldChar w:fldCharType="begin"/>
        </w:r>
        <w:r>
          <w:rPr>
            <w:noProof/>
            <w:webHidden/>
          </w:rPr>
          <w:instrText xml:space="preserve"> PAGEREF _Toc199508223 \h </w:instrText>
        </w:r>
        <w:r>
          <w:rPr>
            <w:noProof/>
            <w:webHidden/>
          </w:rPr>
        </w:r>
        <w:r>
          <w:rPr>
            <w:noProof/>
            <w:webHidden/>
          </w:rPr>
          <w:fldChar w:fldCharType="separate"/>
        </w:r>
        <w:r>
          <w:rPr>
            <w:noProof/>
            <w:webHidden/>
          </w:rPr>
          <w:t>15</w:t>
        </w:r>
        <w:r>
          <w:rPr>
            <w:noProof/>
            <w:webHidden/>
          </w:rPr>
          <w:fldChar w:fldCharType="end"/>
        </w:r>
      </w:hyperlink>
    </w:p>
    <w:p w14:paraId="56C71DA9" w14:textId="2D1EC2D5" w:rsidR="00C61983" w:rsidRDefault="00C61983">
      <w:pPr>
        <w:pStyle w:val="TableofFigures"/>
        <w:tabs>
          <w:tab w:val="right" w:leader="dot" w:pos="8630"/>
        </w:tabs>
        <w:rPr>
          <w:noProof/>
          <w:kern w:val="2"/>
          <w:sz w:val="24"/>
          <w:szCs w:val="24"/>
          <w:lang w:eastAsia="en-GB"/>
          <w14:ligatures w14:val="standardContextual"/>
        </w:rPr>
      </w:pPr>
      <w:hyperlink w:anchor="_Toc199508224" w:history="1">
        <w:r w:rsidRPr="00045B83">
          <w:rPr>
            <w:rStyle w:val="Hyperlink"/>
            <w:noProof/>
          </w:rPr>
          <w:t>Listing 2: IoU function code snippet.</w:t>
        </w:r>
        <w:r>
          <w:rPr>
            <w:noProof/>
            <w:webHidden/>
          </w:rPr>
          <w:tab/>
        </w:r>
        <w:r>
          <w:rPr>
            <w:noProof/>
            <w:webHidden/>
          </w:rPr>
          <w:fldChar w:fldCharType="begin"/>
        </w:r>
        <w:r>
          <w:rPr>
            <w:noProof/>
            <w:webHidden/>
          </w:rPr>
          <w:instrText xml:space="preserve"> PAGEREF _Toc199508224 \h </w:instrText>
        </w:r>
        <w:r>
          <w:rPr>
            <w:noProof/>
            <w:webHidden/>
          </w:rPr>
        </w:r>
        <w:r>
          <w:rPr>
            <w:noProof/>
            <w:webHidden/>
          </w:rPr>
          <w:fldChar w:fldCharType="separate"/>
        </w:r>
        <w:r>
          <w:rPr>
            <w:noProof/>
            <w:webHidden/>
          </w:rPr>
          <w:t>18</w:t>
        </w:r>
        <w:r>
          <w:rPr>
            <w:noProof/>
            <w:webHidden/>
          </w:rPr>
          <w:fldChar w:fldCharType="end"/>
        </w:r>
      </w:hyperlink>
    </w:p>
    <w:p w14:paraId="2FC9B243" w14:textId="7B6EF8CF" w:rsidR="00C61983" w:rsidRDefault="00C61983">
      <w:pPr>
        <w:pStyle w:val="TableofFigures"/>
        <w:tabs>
          <w:tab w:val="right" w:leader="dot" w:pos="8630"/>
        </w:tabs>
        <w:rPr>
          <w:noProof/>
          <w:kern w:val="2"/>
          <w:sz w:val="24"/>
          <w:szCs w:val="24"/>
          <w:lang w:eastAsia="en-GB"/>
          <w14:ligatures w14:val="standardContextual"/>
        </w:rPr>
      </w:pPr>
      <w:hyperlink w:anchor="_Toc199508225" w:history="1">
        <w:r w:rsidRPr="00045B83">
          <w:rPr>
            <w:rStyle w:val="Hyperlink"/>
            <w:noProof/>
          </w:rPr>
          <w:t>Listing 3: : Returned dictionary structure</w:t>
        </w:r>
        <w:r>
          <w:rPr>
            <w:noProof/>
            <w:webHidden/>
          </w:rPr>
          <w:tab/>
        </w:r>
        <w:r>
          <w:rPr>
            <w:noProof/>
            <w:webHidden/>
          </w:rPr>
          <w:fldChar w:fldCharType="begin"/>
        </w:r>
        <w:r>
          <w:rPr>
            <w:noProof/>
            <w:webHidden/>
          </w:rPr>
          <w:instrText xml:space="preserve"> PAGEREF _Toc199508225 \h </w:instrText>
        </w:r>
        <w:r>
          <w:rPr>
            <w:noProof/>
            <w:webHidden/>
          </w:rPr>
        </w:r>
        <w:r>
          <w:rPr>
            <w:noProof/>
            <w:webHidden/>
          </w:rPr>
          <w:fldChar w:fldCharType="separate"/>
        </w:r>
        <w:r>
          <w:rPr>
            <w:noProof/>
            <w:webHidden/>
          </w:rPr>
          <w:t>19</w:t>
        </w:r>
        <w:r>
          <w:rPr>
            <w:noProof/>
            <w:webHidden/>
          </w:rPr>
          <w:fldChar w:fldCharType="end"/>
        </w:r>
      </w:hyperlink>
    </w:p>
    <w:p w14:paraId="67C89452" w14:textId="355AC590" w:rsidR="00C61983" w:rsidRDefault="00C61983">
      <w:pPr>
        <w:pStyle w:val="TableofFigures"/>
        <w:tabs>
          <w:tab w:val="right" w:leader="dot" w:pos="8630"/>
        </w:tabs>
        <w:rPr>
          <w:noProof/>
          <w:kern w:val="2"/>
          <w:sz w:val="24"/>
          <w:szCs w:val="24"/>
          <w:lang w:eastAsia="en-GB"/>
          <w14:ligatures w14:val="standardContextual"/>
        </w:rPr>
      </w:pPr>
      <w:hyperlink w:anchor="_Toc199508226" w:history="1">
        <w:r w:rsidRPr="00045B83">
          <w:rPr>
            <w:rStyle w:val="Hyperlink"/>
            <w:noProof/>
          </w:rPr>
          <w:t>Listing 4: Elbow joint angle calculation function snippet</w:t>
        </w:r>
        <w:r>
          <w:rPr>
            <w:noProof/>
            <w:webHidden/>
          </w:rPr>
          <w:tab/>
        </w:r>
        <w:r>
          <w:rPr>
            <w:noProof/>
            <w:webHidden/>
          </w:rPr>
          <w:fldChar w:fldCharType="begin"/>
        </w:r>
        <w:r>
          <w:rPr>
            <w:noProof/>
            <w:webHidden/>
          </w:rPr>
          <w:instrText xml:space="preserve"> PAGEREF _Toc199508226 \h </w:instrText>
        </w:r>
        <w:r>
          <w:rPr>
            <w:noProof/>
            <w:webHidden/>
          </w:rPr>
        </w:r>
        <w:r>
          <w:rPr>
            <w:noProof/>
            <w:webHidden/>
          </w:rPr>
          <w:fldChar w:fldCharType="separate"/>
        </w:r>
        <w:r>
          <w:rPr>
            <w:noProof/>
            <w:webHidden/>
          </w:rPr>
          <w:t>20</w:t>
        </w:r>
        <w:r>
          <w:rPr>
            <w:noProof/>
            <w:webHidden/>
          </w:rPr>
          <w:fldChar w:fldCharType="end"/>
        </w:r>
      </w:hyperlink>
    </w:p>
    <w:p w14:paraId="14EF01C8" w14:textId="689727BE" w:rsidR="00C61983" w:rsidRDefault="00C61983">
      <w:pPr>
        <w:pStyle w:val="TableofFigures"/>
        <w:tabs>
          <w:tab w:val="right" w:leader="dot" w:pos="8630"/>
        </w:tabs>
        <w:rPr>
          <w:noProof/>
          <w:kern w:val="2"/>
          <w:sz w:val="24"/>
          <w:szCs w:val="24"/>
          <w:lang w:eastAsia="en-GB"/>
          <w14:ligatures w14:val="standardContextual"/>
        </w:rPr>
      </w:pPr>
      <w:hyperlink w:anchor="_Toc199508227" w:history="1">
        <w:r w:rsidRPr="00045B83">
          <w:rPr>
            <w:rStyle w:val="Hyperlink"/>
            <w:noProof/>
          </w:rPr>
          <w:t>Listing 5: left-handed handling logic (included in most functions)</w:t>
        </w:r>
        <w:r>
          <w:rPr>
            <w:noProof/>
            <w:webHidden/>
          </w:rPr>
          <w:tab/>
        </w:r>
        <w:r>
          <w:rPr>
            <w:noProof/>
            <w:webHidden/>
          </w:rPr>
          <w:fldChar w:fldCharType="begin"/>
        </w:r>
        <w:r>
          <w:rPr>
            <w:noProof/>
            <w:webHidden/>
          </w:rPr>
          <w:instrText xml:space="preserve"> PAGEREF _Toc199508227 \h </w:instrText>
        </w:r>
        <w:r>
          <w:rPr>
            <w:noProof/>
            <w:webHidden/>
          </w:rPr>
        </w:r>
        <w:r>
          <w:rPr>
            <w:noProof/>
            <w:webHidden/>
          </w:rPr>
          <w:fldChar w:fldCharType="separate"/>
        </w:r>
        <w:r>
          <w:rPr>
            <w:noProof/>
            <w:webHidden/>
          </w:rPr>
          <w:t>21</w:t>
        </w:r>
        <w:r>
          <w:rPr>
            <w:noProof/>
            <w:webHidden/>
          </w:rPr>
          <w:fldChar w:fldCharType="end"/>
        </w:r>
      </w:hyperlink>
    </w:p>
    <w:p w14:paraId="30241007" w14:textId="311DAFEE" w:rsidR="00C61983" w:rsidRDefault="00C61983">
      <w:pPr>
        <w:pStyle w:val="TableofFigures"/>
        <w:tabs>
          <w:tab w:val="right" w:leader="dot" w:pos="8630"/>
        </w:tabs>
        <w:rPr>
          <w:noProof/>
          <w:kern w:val="2"/>
          <w:sz w:val="24"/>
          <w:szCs w:val="24"/>
          <w:lang w:eastAsia="en-GB"/>
          <w14:ligatures w14:val="standardContextual"/>
        </w:rPr>
      </w:pPr>
      <w:hyperlink w:anchor="_Toc199508228" w:history="1">
        <w:r w:rsidRPr="00045B83">
          <w:rPr>
            <w:rStyle w:val="Hyperlink"/>
            <w:noProof/>
          </w:rPr>
          <w:t>Listing 6: compare_angle_sequences_dtw() snippet</w:t>
        </w:r>
        <w:r>
          <w:rPr>
            <w:noProof/>
            <w:webHidden/>
          </w:rPr>
          <w:tab/>
        </w:r>
        <w:r>
          <w:rPr>
            <w:noProof/>
            <w:webHidden/>
          </w:rPr>
          <w:fldChar w:fldCharType="begin"/>
        </w:r>
        <w:r>
          <w:rPr>
            <w:noProof/>
            <w:webHidden/>
          </w:rPr>
          <w:instrText xml:space="preserve"> PAGEREF _Toc199508228 \h </w:instrText>
        </w:r>
        <w:r>
          <w:rPr>
            <w:noProof/>
            <w:webHidden/>
          </w:rPr>
        </w:r>
        <w:r>
          <w:rPr>
            <w:noProof/>
            <w:webHidden/>
          </w:rPr>
          <w:fldChar w:fldCharType="separate"/>
        </w:r>
        <w:r>
          <w:rPr>
            <w:noProof/>
            <w:webHidden/>
          </w:rPr>
          <w:t>23</w:t>
        </w:r>
        <w:r>
          <w:rPr>
            <w:noProof/>
            <w:webHidden/>
          </w:rPr>
          <w:fldChar w:fldCharType="end"/>
        </w:r>
      </w:hyperlink>
    </w:p>
    <w:p w14:paraId="7287A31F" w14:textId="3FF0FBD4" w:rsidR="00C61983" w:rsidRDefault="00C61983">
      <w:pPr>
        <w:pStyle w:val="TableofFigures"/>
        <w:tabs>
          <w:tab w:val="right" w:leader="dot" w:pos="8630"/>
        </w:tabs>
        <w:rPr>
          <w:noProof/>
          <w:kern w:val="2"/>
          <w:sz w:val="24"/>
          <w:szCs w:val="24"/>
          <w:lang w:eastAsia="en-GB"/>
          <w14:ligatures w14:val="standardContextual"/>
        </w:rPr>
      </w:pPr>
      <w:hyperlink w:anchor="_Toc199508229" w:history="1">
        <w:r w:rsidRPr="00045B83">
          <w:rPr>
            <w:rStyle w:val="Hyperlink"/>
            <w:noProof/>
          </w:rPr>
          <w:t>Listing 7: generate_joint_recommendations() function</w:t>
        </w:r>
        <w:r>
          <w:rPr>
            <w:noProof/>
            <w:webHidden/>
          </w:rPr>
          <w:tab/>
        </w:r>
        <w:r>
          <w:rPr>
            <w:noProof/>
            <w:webHidden/>
          </w:rPr>
          <w:fldChar w:fldCharType="begin"/>
        </w:r>
        <w:r>
          <w:rPr>
            <w:noProof/>
            <w:webHidden/>
          </w:rPr>
          <w:instrText xml:space="preserve"> PAGEREF _Toc199508229 \h </w:instrText>
        </w:r>
        <w:r>
          <w:rPr>
            <w:noProof/>
            <w:webHidden/>
          </w:rPr>
        </w:r>
        <w:r>
          <w:rPr>
            <w:noProof/>
            <w:webHidden/>
          </w:rPr>
          <w:fldChar w:fldCharType="separate"/>
        </w:r>
        <w:r>
          <w:rPr>
            <w:noProof/>
            <w:webHidden/>
          </w:rPr>
          <w:t>24</w:t>
        </w:r>
        <w:r>
          <w:rPr>
            <w:noProof/>
            <w:webHidden/>
          </w:rPr>
          <w:fldChar w:fldCharType="end"/>
        </w:r>
      </w:hyperlink>
    </w:p>
    <w:p w14:paraId="5889E082" w14:textId="5281FC45" w:rsidR="00C61983" w:rsidRDefault="00C61983">
      <w:pPr>
        <w:pStyle w:val="TableofFigures"/>
        <w:tabs>
          <w:tab w:val="right" w:leader="dot" w:pos="8630"/>
        </w:tabs>
        <w:rPr>
          <w:noProof/>
          <w:kern w:val="2"/>
          <w:sz w:val="24"/>
          <w:szCs w:val="24"/>
          <w:lang w:eastAsia="en-GB"/>
          <w14:ligatures w14:val="standardContextual"/>
        </w:rPr>
      </w:pPr>
      <w:hyperlink w:anchor="_Toc199508230" w:history="1">
        <w:r w:rsidRPr="00045B83">
          <w:rPr>
            <w:rStyle w:val="Hyperlink"/>
            <w:noProof/>
          </w:rPr>
          <w:t>Listing 8: Gradio GUI build Snippet (input args section)</w:t>
        </w:r>
        <w:r>
          <w:rPr>
            <w:noProof/>
            <w:webHidden/>
          </w:rPr>
          <w:tab/>
        </w:r>
        <w:r>
          <w:rPr>
            <w:noProof/>
            <w:webHidden/>
          </w:rPr>
          <w:fldChar w:fldCharType="begin"/>
        </w:r>
        <w:r>
          <w:rPr>
            <w:noProof/>
            <w:webHidden/>
          </w:rPr>
          <w:instrText xml:space="preserve"> PAGEREF _Toc199508230 \h </w:instrText>
        </w:r>
        <w:r>
          <w:rPr>
            <w:noProof/>
            <w:webHidden/>
          </w:rPr>
        </w:r>
        <w:r>
          <w:rPr>
            <w:noProof/>
            <w:webHidden/>
          </w:rPr>
          <w:fldChar w:fldCharType="separate"/>
        </w:r>
        <w:r>
          <w:rPr>
            <w:noProof/>
            <w:webHidden/>
          </w:rPr>
          <w:t>26</w:t>
        </w:r>
        <w:r>
          <w:rPr>
            <w:noProof/>
            <w:webHidden/>
          </w:rPr>
          <w:fldChar w:fldCharType="end"/>
        </w:r>
      </w:hyperlink>
    </w:p>
    <w:p w14:paraId="3C76CBFF" w14:textId="63110B0A" w:rsidR="00C61983" w:rsidRDefault="00C61983">
      <w:pPr>
        <w:pStyle w:val="TableofFigures"/>
        <w:tabs>
          <w:tab w:val="right" w:leader="dot" w:pos="8630"/>
        </w:tabs>
        <w:rPr>
          <w:noProof/>
          <w:kern w:val="2"/>
          <w:sz w:val="24"/>
          <w:szCs w:val="24"/>
          <w:lang w:eastAsia="en-GB"/>
          <w14:ligatures w14:val="standardContextual"/>
        </w:rPr>
      </w:pPr>
      <w:hyperlink w:anchor="_Toc199508231" w:history="1">
        <w:r w:rsidRPr="00045B83">
          <w:rPr>
            <w:rStyle w:val="Hyperlink"/>
            <w:noProof/>
          </w:rPr>
          <w:t>Listing 9: Simple single person fallback logic snippet</w:t>
        </w:r>
        <w:r>
          <w:rPr>
            <w:noProof/>
            <w:webHidden/>
          </w:rPr>
          <w:tab/>
        </w:r>
        <w:r>
          <w:rPr>
            <w:noProof/>
            <w:webHidden/>
          </w:rPr>
          <w:fldChar w:fldCharType="begin"/>
        </w:r>
        <w:r>
          <w:rPr>
            <w:noProof/>
            <w:webHidden/>
          </w:rPr>
          <w:instrText xml:space="preserve"> PAGEREF _Toc199508231 \h </w:instrText>
        </w:r>
        <w:r>
          <w:rPr>
            <w:noProof/>
            <w:webHidden/>
          </w:rPr>
        </w:r>
        <w:r>
          <w:rPr>
            <w:noProof/>
            <w:webHidden/>
          </w:rPr>
          <w:fldChar w:fldCharType="separate"/>
        </w:r>
        <w:r>
          <w:rPr>
            <w:noProof/>
            <w:webHidden/>
          </w:rPr>
          <w:t>28</w:t>
        </w:r>
        <w:r>
          <w:rPr>
            <w:noProof/>
            <w:webHidden/>
          </w:rPr>
          <w:fldChar w:fldCharType="end"/>
        </w:r>
      </w:hyperlink>
    </w:p>
    <w:p w14:paraId="347CB746" w14:textId="1D231FD6" w:rsidR="00C61983" w:rsidRDefault="00C61983">
      <w:pPr>
        <w:pStyle w:val="TableofFigures"/>
        <w:tabs>
          <w:tab w:val="right" w:leader="dot" w:pos="8630"/>
        </w:tabs>
        <w:rPr>
          <w:noProof/>
          <w:kern w:val="2"/>
          <w:sz w:val="24"/>
          <w:szCs w:val="24"/>
          <w:lang w:eastAsia="en-GB"/>
          <w14:ligatures w14:val="standardContextual"/>
        </w:rPr>
      </w:pPr>
      <w:hyperlink w:anchor="_Toc199508232" w:history="1">
        <w:r w:rsidRPr="00045B83">
          <w:rPr>
            <w:rStyle w:val="Hyperlink"/>
            <w:noProof/>
          </w:rPr>
          <w:t>Listing 10: Velocity-based fallback snippet</w:t>
        </w:r>
        <w:r>
          <w:rPr>
            <w:noProof/>
            <w:webHidden/>
          </w:rPr>
          <w:tab/>
        </w:r>
        <w:r>
          <w:rPr>
            <w:noProof/>
            <w:webHidden/>
          </w:rPr>
          <w:fldChar w:fldCharType="begin"/>
        </w:r>
        <w:r>
          <w:rPr>
            <w:noProof/>
            <w:webHidden/>
          </w:rPr>
          <w:instrText xml:space="preserve"> PAGEREF _Toc199508232 \h </w:instrText>
        </w:r>
        <w:r>
          <w:rPr>
            <w:noProof/>
            <w:webHidden/>
          </w:rPr>
        </w:r>
        <w:r>
          <w:rPr>
            <w:noProof/>
            <w:webHidden/>
          </w:rPr>
          <w:fldChar w:fldCharType="separate"/>
        </w:r>
        <w:r>
          <w:rPr>
            <w:noProof/>
            <w:webHidden/>
          </w:rPr>
          <w:t>29</w:t>
        </w:r>
        <w:r>
          <w:rPr>
            <w:noProof/>
            <w:webHidden/>
          </w:rPr>
          <w:fldChar w:fldCharType="end"/>
        </w:r>
      </w:hyperlink>
    </w:p>
    <w:p w14:paraId="5EDF834B" w14:textId="77777777" w:rsidR="00C61983" w:rsidRDefault="00C61983">
      <w:r>
        <w:fldChar w:fldCharType="end"/>
      </w:r>
    </w:p>
    <w:p w14:paraId="0F752586" w14:textId="77777777" w:rsidR="00C61983" w:rsidRDefault="00C61983" w:rsidP="00C61983">
      <w:pPr>
        <w:pStyle w:val="Heading1"/>
      </w:pPr>
      <w:bookmarkStart w:id="78" w:name="_Toc199510769"/>
      <w:r>
        <w:t>List of Tables</w:t>
      </w:r>
      <w:bookmarkEnd w:id="78"/>
    </w:p>
    <w:p w14:paraId="5BE5F53E" w14:textId="5C8EA6F8" w:rsidR="00C61983" w:rsidRDefault="00C61983">
      <w:pPr>
        <w:pStyle w:val="TableofFigures"/>
        <w:tabs>
          <w:tab w:val="right" w:leader="dot" w:pos="8630"/>
        </w:tabs>
        <w:rPr>
          <w:noProof/>
          <w:kern w:val="2"/>
          <w:sz w:val="24"/>
          <w:szCs w:val="24"/>
          <w:lang w:eastAsia="en-GB"/>
          <w14:ligatures w14:val="standardContextual"/>
        </w:rPr>
      </w:pPr>
      <w:r>
        <w:fldChar w:fldCharType="begin"/>
      </w:r>
      <w:r>
        <w:instrText xml:space="preserve"> TOC \h \z \c "Table" </w:instrText>
      </w:r>
      <w:r>
        <w:fldChar w:fldCharType="separate"/>
      </w:r>
      <w:hyperlink w:anchor="_Toc199508338" w:history="1">
        <w:r w:rsidRPr="00DD6595">
          <w:rPr>
            <w:rStyle w:val="Hyperlink"/>
            <w:noProof/>
          </w:rPr>
          <w:t>Table 1: Interpretation bands for DTW-based motion alignment scores.</w:t>
        </w:r>
        <w:r>
          <w:rPr>
            <w:noProof/>
            <w:webHidden/>
          </w:rPr>
          <w:tab/>
        </w:r>
        <w:r>
          <w:rPr>
            <w:noProof/>
            <w:webHidden/>
          </w:rPr>
          <w:fldChar w:fldCharType="begin"/>
        </w:r>
        <w:r>
          <w:rPr>
            <w:noProof/>
            <w:webHidden/>
          </w:rPr>
          <w:instrText xml:space="preserve"> PAGEREF _Toc199508338 \h </w:instrText>
        </w:r>
        <w:r>
          <w:rPr>
            <w:noProof/>
            <w:webHidden/>
          </w:rPr>
        </w:r>
        <w:r>
          <w:rPr>
            <w:noProof/>
            <w:webHidden/>
          </w:rPr>
          <w:fldChar w:fldCharType="separate"/>
        </w:r>
        <w:r>
          <w:rPr>
            <w:noProof/>
            <w:webHidden/>
          </w:rPr>
          <w:t>24</w:t>
        </w:r>
        <w:r>
          <w:rPr>
            <w:noProof/>
            <w:webHidden/>
          </w:rPr>
          <w:fldChar w:fldCharType="end"/>
        </w:r>
      </w:hyperlink>
    </w:p>
    <w:p w14:paraId="1FFE3BC5" w14:textId="6EA8F061" w:rsidR="00C61983" w:rsidRDefault="00C61983">
      <w:pPr>
        <w:pStyle w:val="TableofFigures"/>
        <w:tabs>
          <w:tab w:val="right" w:leader="dot" w:pos="8630"/>
        </w:tabs>
        <w:rPr>
          <w:noProof/>
          <w:kern w:val="2"/>
          <w:sz w:val="24"/>
          <w:szCs w:val="24"/>
          <w:lang w:eastAsia="en-GB"/>
          <w14:ligatures w14:val="standardContextual"/>
        </w:rPr>
      </w:pPr>
      <w:hyperlink w:anchor="_Toc199508339" w:history="1">
        <w:r w:rsidRPr="00DD6595">
          <w:rPr>
            <w:rStyle w:val="Hyperlink"/>
            <w:noProof/>
          </w:rPr>
          <w:t>Table 2: DTW scores and ball trajectory comparisons across test cases.</w:t>
        </w:r>
        <w:r>
          <w:rPr>
            <w:noProof/>
            <w:webHidden/>
          </w:rPr>
          <w:tab/>
        </w:r>
        <w:r>
          <w:rPr>
            <w:noProof/>
            <w:webHidden/>
          </w:rPr>
          <w:fldChar w:fldCharType="begin"/>
        </w:r>
        <w:r>
          <w:rPr>
            <w:noProof/>
            <w:webHidden/>
          </w:rPr>
          <w:instrText xml:space="preserve"> PAGEREF _Toc199508339 \h </w:instrText>
        </w:r>
        <w:r>
          <w:rPr>
            <w:noProof/>
            <w:webHidden/>
          </w:rPr>
        </w:r>
        <w:r>
          <w:rPr>
            <w:noProof/>
            <w:webHidden/>
          </w:rPr>
          <w:fldChar w:fldCharType="separate"/>
        </w:r>
        <w:r>
          <w:rPr>
            <w:noProof/>
            <w:webHidden/>
          </w:rPr>
          <w:t>32</w:t>
        </w:r>
        <w:r>
          <w:rPr>
            <w:noProof/>
            <w:webHidden/>
          </w:rPr>
          <w:fldChar w:fldCharType="end"/>
        </w:r>
      </w:hyperlink>
    </w:p>
    <w:p w14:paraId="6A05A809" w14:textId="7747C2CA" w:rsidR="00D16ECA" w:rsidRPr="007F5FCA" w:rsidRDefault="00C61983" w:rsidP="00C61983">
      <w:pPr>
        <w:pStyle w:val="Heading1"/>
      </w:pPr>
      <w:r>
        <w:fldChar w:fldCharType="end"/>
      </w:r>
      <w:r w:rsidR="00000000" w:rsidRPr="007F5FCA">
        <w:br w:type="page"/>
      </w:r>
    </w:p>
    <w:p w14:paraId="4063D1FC" w14:textId="174F8AD1" w:rsidR="00D16ECA" w:rsidRDefault="00D16ECA"/>
    <w:sectPr w:rsidR="00D16EC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30D0E12"/>
    <w:multiLevelType w:val="hybridMultilevel"/>
    <w:tmpl w:val="3796F842"/>
    <w:lvl w:ilvl="0" w:tplc="B204DCB8">
      <w:start w:val="1"/>
      <w:numFmt w:val="bullet"/>
      <w:lvlText w:val=""/>
      <w:lvlJc w:val="left"/>
      <w:pPr>
        <w:ind w:left="720" w:hanging="360"/>
      </w:pPr>
      <w:rPr>
        <w:rFonts w:ascii="Symbol" w:hAnsi="Symbol" w:hint="default"/>
      </w:rPr>
    </w:lvl>
    <w:lvl w:ilvl="1" w:tplc="43767D0C">
      <w:start w:val="1"/>
      <w:numFmt w:val="bullet"/>
      <w:lvlText w:val="o"/>
      <w:lvlJc w:val="left"/>
      <w:pPr>
        <w:ind w:left="1440" w:hanging="360"/>
      </w:pPr>
      <w:rPr>
        <w:rFonts w:ascii="Courier New" w:hAnsi="Courier New" w:hint="default"/>
      </w:rPr>
    </w:lvl>
    <w:lvl w:ilvl="2" w:tplc="9EB28F4A">
      <w:start w:val="1"/>
      <w:numFmt w:val="bullet"/>
      <w:lvlText w:val=""/>
      <w:lvlJc w:val="left"/>
      <w:pPr>
        <w:ind w:left="2160" w:hanging="360"/>
      </w:pPr>
      <w:rPr>
        <w:rFonts w:ascii="Wingdings" w:hAnsi="Wingdings" w:hint="default"/>
      </w:rPr>
    </w:lvl>
    <w:lvl w:ilvl="3" w:tplc="6C06969A">
      <w:start w:val="1"/>
      <w:numFmt w:val="bullet"/>
      <w:lvlText w:val=""/>
      <w:lvlJc w:val="left"/>
      <w:pPr>
        <w:ind w:left="2880" w:hanging="360"/>
      </w:pPr>
      <w:rPr>
        <w:rFonts w:ascii="Symbol" w:hAnsi="Symbol" w:hint="default"/>
      </w:rPr>
    </w:lvl>
    <w:lvl w:ilvl="4" w:tplc="204A2F32">
      <w:start w:val="1"/>
      <w:numFmt w:val="bullet"/>
      <w:lvlText w:val="o"/>
      <w:lvlJc w:val="left"/>
      <w:pPr>
        <w:ind w:left="3600" w:hanging="360"/>
      </w:pPr>
      <w:rPr>
        <w:rFonts w:ascii="Courier New" w:hAnsi="Courier New" w:hint="default"/>
      </w:rPr>
    </w:lvl>
    <w:lvl w:ilvl="5" w:tplc="1E0C3CDE">
      <w:start w:val="1"/>
      <w:numFmt w:val="bullet"/>
      <w:lvlText w:val=""/>
      <w:lvlJc w:val="left"/>
      <w:pPr>
        <w:ind w:left="4320" w:hanging="360"/>
      </w:pPr>
      <w:rPr>
        <w:rFonts w:ascii="Wingdings" w:hAnsi="Wingdings" w:hint="default"/>
      </w:rPr>
    </w:lvl>
    <w:lvl w:ilvl="6" w:tplc="A55896DA">
      <w:start w:val="1"/>
      <w:numFmt w:val="bullet"/>
      <w:lvlText w:val=""/>
      <w:lvlJc w:val="left"/>
      <w:pPr>
        <w:ind w:left="5040" w:hanging="360"/>
      </w:pPr>
      <w:rPr>
        <w:rFonts w:ascii="Symbol" w:hAnsi="Symbol" w:hint="default"/>
      </w:rPr>
    </w:lvl>
    <w:lvl w:ilvl="7" w:tplc="CEAAC5AA">
      <w:start w:val="1"/>
      <w:numFmt w:val="bullet"/>
      <w:lvlText w:val="o"/>
      <w:lvlJc w:val="left"/>
      <w:pPr>
        <w:ind w:left="5760" w:hanging="360"/>
      </w:pPr>
      <w:rPr>
        <w:rFonts w:ascii="Courier New" w:hAnsi="Courier New" w:hint="default"/>
      </w:rPr>
    </w:lvl>
    <w:lvl w:ilvl="8" w:tplc="B31A8946">
      <w:start w:val="1"/>
      <w:numFmt w:val="bullet"/>
      <w:lvlText w:val=""/>
      <w:lvlJc w:val="left"/>
      <w:pPr>
        <w:ind w:left="6480" w:hanging="360"/>
      </w:pPr>
      <w:rPr>
        <w:rFonts w:ascii="Wingdings" w:hAnsi="Wingdings" w:hint="default"/>
      </w:rPr>
    </w:lvl>
  </w:abstractNum>
  <w:abstractNum w:abstractNumId="10" w15:restartNumberingAfterBreak="0">
    <w:nsid w:val="37225568"/>
    <w:multiLevelType w:val="hybridMultilevel"/>
    <w:tmpl w:val="62282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916CFB"/>
    <w:multiLevelType w:val="hybridMultilevel"/>
    <w:tmpl w:val="72AA4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1B42C65"/>
    <w:multiLevelType w:val="hybridMultilevel"/>
    <w:tmpl w:val="BD5E3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062ABE6"/>
    <w:multiLevelType w:val="hybridMultilevel"/>
    <w:tmpl w:val="808E4B0C"/>
    <w:lvl w:ilvl="0" w:tplc="8010740E">
      <w:start w:val="1"/>
      <w:numFmt w:val="bullet"/>
      <w:lvlText w:val=""/>
      <w:lvlJc w:val="left"/>
      <w:pPr>
        <w:ind w:left="720" w:hanging="360"/>
      </w:pPr>
      <w:rPr>
        <w:rFonts w:ascii="Symbol" w:hAnsi="Symbol" w:hint="default"/>
      </w:rPr>
    </w:lvl>
    <w:lvl w:ilvl="1" w:tplc="A190B214">
      <w:start w:val="1"/>
      <w:numFmt w:val="bullet"/>
      <w:lvlText w:val="o"/>
      <w:lvlJc w:val="left"/>
      <w:pPr>
        <w:ind w:left="1440" w:hanging="360"/>
      </w:pPr>
      <w:rPr>
        <w:rFonts w:ascii="Courier New" w:hAnsi="Courier New" w:hint="default"/>
      </w:rPr>
    </w:lvl>
    <w:lvl w:ilvl="2" w:tplc="1F0EB21A">
      <w:start w:val="1"/>
      <w:numFmt w:val="bullet"/>
      <w:lvlText w:val=""/>
      <w:lvlJc w:val="left"/>
      <w:pPr>
        <w:ind w:left="2160" w:hanging="360"/>
      </w:pPr>
      <w:rPr>
        <w:rFonts w:ascii="Wingdings" w:hAnsi="Wingdings" w:hint="default"/>
      </w:rPr>
    </w:lvl>
    <w:lvl w:ilvl="3" w:tplc="35402DBE">
      <w:start w:val="1"/>
      <w:numFmt w:val="bullet"/>
      <w:lvlText w:val=""/>
      <w:lvlJc w:val="left"/>
      <w:pPr>
        <w:ind w:left="2880" w:hanging="360"/>
      </w:pPr>
      <w:rPr>
        <w:rFonts w:ascii="Symbol" w:hAnsi="Symbol" w:hint="default"/>
      </w:rPr>
    </w:lvl>
    <w:lvl w:ilvl="4" w:tplc="1B5AC564">
      <w:start w:val="1"/>
      <w:numFmt w:val="bullet"/>
      <w:lvlText w:val="o"/>
      <w:lvlJc w:val="left"/>
      <w:pPr>
        <w:ind w:left="3600" w:hanging="360"/>
      </w:pPr>
      <w:rPr>
        <w:rFonts w:ascii="Courier New" w:hAnsi="Courier New" w:hint="default"/>
      </w:rPr>
    </w:lvl>
    <w:lvl w:ilvl="5" w:tplc="0040EE94">
      <w:start w:val="1"/>
      <w:numFmt w:val="bullet"/>
      <w:lvlText w:val=""/>
      <w:lvlJc w:val="left"/>
      <w:pPr>
        <w:ind w:left="4320" w:hanging="360"/>
      </w:pPr>
      <w:rPr>
        <w:rFonts w:ascii="Wingdings" w:hAnsi="Wingdings" w:hint="default"/>
      </w:rPr>
    </w:lvl>
    <w:lvl w:ilvl="6" w:tplc="2F8C593C">
      <w:start w:val="1"/>
      <w:numFmt w:val="bullet"/>
      <w:lvlText w:val=""/>
      <w:lvlJc w:val="left"/>
      <w:pPr>
        <w:ind w:left="5040" w:hanging="360"/>
      </w:pPr>
      <w:rPr>
        <w:rFonts w:ascii="Symbol" w:hAnsi="Symbol" w:hint="default"/>
      </w:rPr>
    </w:lvl>
    <w:lvl w:ilvl="7" w:tplc="DB5A84C0">
      <w:start w:val="1"/>
      <w:numFmt w:val="bullet"/>
      <w:lvlText w:val="o"/>
      <w:lvlJc w:val="left"/>
      <w:pPr>
        <w:ind w:left="5760" w:hanging="360"/>
      </w:pPr>
      <w:rPr>
        <w:rFonts w:ascii="Courier New" w:hAnsi="Courier New" w:hint="default"/>
      </w:rPr>
    </w:lvl>
    <w:lvl w:ilvl="8" w:tplc="1C205AC8">
      <w:start w:val="1"/>
      <w:numFmt w:val="bullet"/>
      <w:lvlText w:val=""/>
      <w:lvlJc w:val="left"/>
      <w:pPr>
        <w:ind w:left="6480" w:hanging="360"/>
      </w:pPr>
      <w:rPr>
        <w:rFonts w:ascii="Wingdings" w:hAnsi="Wingdings" w:hint="default"/>
      </w:rPr>
    </w:lvl>
  </w:abstractNum>
  <w:abstractNum w:abstractNumId="14" w15:restartNumberingAfterBreak="0">
    <w:nsid w:val="66A8DF8A"/>
    <w:multiLevelType w:val="hybridMultilevel"/>
    <w:tmpl w:val="4392C748"/>
    <w:lvl w:ilvl="0" w:tplc="C85AA314">
      <w:start w:val="1"/>
      <w:numFmt w:val="bullet"/>
      <w:lvlText w:val=""/>
      <w:lvlJc w:val="left"/>
      <w:pPr>
        <w:ind w:left="720" w:hanging="360"/>
      </w:pPr>
      <w:rPr>
        <w:rFonts w:ascii="Symbol" w:hAnsi="Symbol" w:hint="default"/>
      </w:rPr>
    </w:lvl>
    <w:lvl w:ilvl="1" w:tplc="A3F8E054">
      <w:start w:val="1"/>
      <w:numFmt w:val="bullet"/>
      <w:lvlText w:val="o"/>
      <w:lvlJc w:val="left"/>
      <w:pPr>
        <w:ind w:left="1440" w:hanging="360"/>
      </w:pPr>
      <w:rPr>
        <w:rFonts w:ascii="Courier New" w:hAnsi="Courier New" w:hint="default"/>
      </w:rPr>
    </w:lvl>
    <w:lvl w:ilvl="2" w:tplc="87729228">
      <w:start w:val="1"/>
      <w:numFmt w:val="bullet"/>
      <w:lvlText w:val=""/>
      <w:lvlJc w:val="left"/>
      <w:pPr>
        <w:ind w:left="2160" w:hanging="360"/>
      </w:pPr>
      <w:rPr>
        <w:rFonts w:ascii="Wingdings" w:hAnsi="Wingdings" w:hint="default"/>
      </w:rPr>
    </w:lvl>
    <w:lvl w:ilvl="3" w:tplc="7638CDEA">
      <w:start w:val="1"/>
      <w:numFmt w:val="bullet"/>
      <w:lvlText w:val=""/>
      <w:lvlJc w:val="left"/>
      <w:pPr>
        <w:ind w:left="2880" w:hanging="360"/>
      </w:pPr>
      <w:rPr>
        <w:rFonts w:ascii="Symbol" w:hAnsi="Symbol" w:hint="default"/>
      </w:rPr>
    </w:lvl>
    <w:lvl w:ilvl="4" w:tplc="01F8E2FA">
      <w:start w:val="1"/>
      <w:numFmt w:val="bullet"/>
      <w:lvlText w:val="o"/>
      <w:lvlJc w:val="left"/>
      <w:pPr>
        <w:ind w:left="3600" w:hanging="360"/>
      </w:pPr>
      <w:rPr>
        <w:rFonts w:ascii="Courier New" w:hAnsi="Courier New" w:hint="default"/>
      </w:rPr>
    </w:lvl>
    <w:lvl w:ilvl="5" w:tplc="13700A7A">
      <w:start w:val="1"/>
      <w:numFmt w:val="bullet"/>
      <w:lvlText w:val=""/>
      <w:lvlJc w:val="left"/>
      <w:pPr>
        <w:ind w:left="4320" w:hanging="360"/>
      </w:pPr>
      <w:rPr>
        <w:rFonts w:ascii="Wingdings" w:hAnsi="Wingdings" w:hint="default"/>
      </w:rPr>
    </w:lvl>
    <w:lvl w:ilvl="6" w:tplc="4B58C1B4">
      <w:start w:val="1"/>
      <w:numFmt w:val="bullet"/>
      <w:lvlText w:val=""/>
      <w:lvlJc w:val="left"/>
      <w:pPr>
        <w:ind w:left="5040" w:hanging="360"/>
      </w:pPr>
      <w:rPr>
        <w:rFonts w:ascii="Symbol" w:hAnsi="Symbol" w:hint="default"/>
      </w:rPr>
    </w:lvl>
    <w:lvl w:ilvl="7" w:tplc="9752A072">
      <w:start w:val="1"/>
      <w:numFmt w:val="bullet"/>
      <w:lvlText w:val="o"/>
      <w:lvlJc w:val="left"/>
      <w:pPr>
        <w:ind w:left="5760" w:hanging="360"/>
      </w:pPr>
      <w:rPr>
        <w:rFonts w:ascii="Courier New" w:hAnsi="Courier New" w:hint="default"/>
      </w:rPr>
    </w:lvl>
    <w:lvl w:ilvl="8" w:tplc="ABF43C32">
      <w:start w:val="1"/>
      <w:numFmt w:val="bullet"/>
      <w:lvlText w:val=""/>
      <w:lvlJc w:val="left"/>
      <w:pPr>
        <w:ind w:left="6480" w:hanging="360"/>
      </w:pPr>
      <w:rPr>
        <w:rFonts w:ascii="Wingdings" w:hAnsi="Wingdings" w:hint="default"/>
      </w:rPr>
    </w:lvl>
  </w:abstractNum>
  <w:num w:numId="1" w16cid:durableId="1201555472">
    <w:abstractNumId w:val="14"/>
  </w:num>
  <w:num w:numId="2" w16cid:durableId="515466848">
    <w:abstractNumId w:val="9"/>
  </w:num>
  <w:num w:numId="3" w16cid:durableId="703018133">
    <w:abstractNumId w:val="13"/>
  </w:num>
  <w:num w:numId="4" w16cid:durableId="1720082591">
    <w:abstractNumId w:val="8"/>
  </w:num>
  <w:num w:numId="5" w16cid:durableId="1479960531">
    <w:abstractNumId w:val="6"/>
  </w:num>
  <w:num w:numId="6" w16cid:durableId="1011177835">
    <w:abstractNumId w:val="5"/>
  </w:num>
  <w:num w:numId="7" w16cid:durableId="1511406093">
    <w:abstractNumId w:val="4"/>
  </w:num>
  <w:num w:numId="8" w16cid:durableId="1098479189">
    <w:abstractNumId w:val="7"/>
  </w:num>
  <w:num w:numId="9" w16cid:durableId="1945577367">
    <w:abstractNumId w:val="3"/>
  </w:num>
  <w:num w:numId="10" w16cid:durableId="1662347817">
    <w:abstractNumId w:val="2"/>
  </w:num>
  <w:num w:numId="11" w16cid:durableId="1555702035">
    <w:abstractNumId w:val="1"/>
  </w:num>
  <w:num w:numId="12" w16cid:durableId="1669019998">
    <w:abstractNumId w:val="0"/>
  </w:num>
  <w:num w:numId="13" w16cid:durableId="509369812">
    <w:abstractNumId w:val="11"/>
  </w:num>
  <w:num w:numId="14" w16cid:durableId="1681392161">
    <w:abstractNumId w:val="12"/>
  </w:num>
  <w:num w:numId="15" w16cid:durableId="9194858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715C"/>
    <w:rsid w:val="00034616"/>
    <w:rsid w:val="0006063C"/>
    <w:rsid w:val="00092235"/>
    <w:rsid w:val="000E1844"/>
    <w:rsid w:val="001134EA"/>
    <w:rsid w:val="00137110"/>
    <w:rsid w:val="0015074B"/>
    <w:rsid w:val="0029639D"/>
    <w:rsid w:val="002E7A31"/>
    <w:rsid w:val="00326F90"/>
    <w:rsid w:val="003735A2"/>
    <w:rsid w:val="00383550"/>
    <w:rsid w:val="003A7FC3"/>
    <w:rsid w:val="003FB93C"/>
    <w:rsid w:val="00415430"/>
    <w:rsid w:val="00454BD3"/>
    <w:rsid w:val="00460FA5"/>
    <w:rsid w:val="004779CF"/>
    <w:rsid w:val="004944EE"/>
    <w:rsid w:val="004A732F"/>
    <w:rsid w:val="0050437F"/>
    <w:rsid w:val="0051283C"/>
    <w:rsid w:val="005338B1"/>
    <w:rsid w:val="006A2466"/>
    <w:rsid w:val="006B26DF"/>
    <w:rsid w:val="006C19D4"/>
    <w:rsid w:val="006E507A"/>
    <w:rsid w:val="00711D61"/>
    <w:rsid w:val="007529C0"/>
    <w:rsid w:val="007E232B"/>
    <w:rsid w:val="007F5FCA"/>
    <w:rsid w:val="00930574"/>
    <w:rsid w:val="009B0286"/>
    <w:rsid w:val="00A27321"/>
    <w:rsid w:val="00A71398"/>
    <w:rsid w:val="00AA1D8D"/>
    <w:rsid w:val="00AF07D0"/>
    <w:rsid w:val="00B47730"/>
    <w:rsid w:val="00C61983"/>
    <w:rsid w:val="00CB0664"/>
    <w:rsid w:val="00D16ECA"/>
    <w:rsid w:val="00D24F18"/>
    <w:rsid w:val="00D723C2"/>
    <w:rsid w:val="00D87DD8"/>
    <w:rsid w:val="00E00243"/>
    <w:rsid w:val="00E0065D"/>
    <w:rsid w:val="00E30389"/>
    <w:rsid w:val="00EA6029"/>
    <w:rsid w:val="00F535A2"/>
    <w:rsid w:val="00F63D39"/>
    <w:rsid w:val="00FC693F"/>
    <w:rsid w:val="00FE4E79"/>
    <w:rsid w:val="02A2A62C"/>
    <w:rsid w:val="02B24262"/>
    <w:rsid w:val="0452FE39"/>
    <w:rsid w:val="08878945"/>
    <w:rsid w:val="08A9B665"/>
    <w:rsid w:val="122EF3C4"/>
    <w:rsid w:val="13BF29C4"/>
    <w:rsid w:val="1447F305"/>
    <w:rsid w:val="158743C5"/>
    <w:rsid w:val="1774C891"/>
    <w:rsid w:val="18F02EDF"/>
    <w:rsid w:val="19FFFEAA"/>
    <w:rsid w:val="1A8CAB8B"/>
    <w:rsid w:val="1B9A3B11"/>
    <w:rsid w:val="1FC95BA2"/>
    <w:rsid w:val="2250A29E"/>
    <w:rsid w:val="23D11BE8"/>
    <w:rsid w:val="24073F8E"/>
    <w:rsid w:val="262651B7"/>
    <w:rsid w:val="27FD268C"/>
    <w:rsid w:val="29457F30"/>
    <w:rsid w:val="2A73B517"/>
    <w:rsid w:val="2BE7DC4D"/>
    <w:rsid w:val="2C0A0381"/>
    <w:rsid w:val="2C11141C"/>
    <w:rsid w:val="2C2422BD"/>
    <w:rsid w:val="2DC5695F"/>
    <w:rsid w:val="2E82008A"/>
    <w:rsid w:val="322B452B"/>
    <w:rsid w:val="3257CC1C"/>
    <w:rsid w:val="32A5CA91"/>
    <w:rsid w:val="32A96496"/>
    <w:rsid w:val="33FAAAC9"/>
    <w:rsid w:val="38BB97CC"/>
    <w:rsid w:val="39D3102F"/>
    <w:rsid w:val="3A2251E2"/>
    <w:rsid w:val="3BD7D6E4"/>
    <w:rsid w:val="406B7614"/>
    <w:rsid w:val="435C113A"/>
    <w:rsid w:val="491A5CD6"/>
    <w:rsid w:val="4958EA07"/>
    <w:rsid w:val="4A070C2E"/>
    <w:rsid w:val="4C62F3A4"/>
    <w:rsid w:val="4F7DB718"/>
    <w:rsid w:val="58D366AE"/>
    <w:rsid w:val="5B3F031A"/>
    <w:rsid w:val="5BB7F159"/>
    <w:rsid w:val="5CAE6E02"/>
    <w:rsid w:val="5D437C56"/>
    <w:rsid w:val="5E433B76"/>
    <w:rsid w:val="60E4FD04"/>
    <w:rsid w:val="676E1B00"/>
    <w:rsid w:val="6A4D75F9"/>
    <w:rsid w:val="6B68975B"/>
    <w:rsid w:val="6B88529F"/>
    <w:rsid w:val="6B979600"/>
    <w:rsid w:val="6BC27F2F"/>
    <w:rsid w:val="6C564AD9"/>
    <w:rsid w:val="6D290830"/>
    <w:rsid w:val="6DAD2B91"/>
    <w:rsid w:val="6DE0DB51"/>
    <w:rsid w:val="6E35ABA2"/>
    <w:rsid w:val="761C33CE"/>
    <w:rsid w:val="77D61D9D"/>
    <w:rsid w:val="7893CC21"/>
    <w:rsid w:val="7BC7AA9A"/>
    <w:rsid w:val="7C17FFF6"/>
    <w:rsid w:val="7C27774E"/>
    <w:rsid w:val="7F3483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30"/>
  <w15:docId w15:val="{C3C894F6-14D8-43FB-AA49-AE4952D7B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lang w:val="en-GB"/>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4"/>
      </w:numPr>
      <w:contextualSpacing/>
    </w:pPr>
  </w:style>
  <w:style w:type="paragraph" w:styleId="ListBullet2">
    <w:name w:val="List Bullet 2"/>
    <w:basedOn w:val="Normal"/>
    <w:uiPriority w:val="99"/>
    <w:unhideWhenUsed/>
    <w:rsid w:val="00326F90"/>
    <w:pPr>
      <w:numPr>
        <w:numId w:val="5"/>
      </w:numPr>
      <w:contextualSpacing/>
    </w:pPr>
  </w:style>
  <w:style w:type="paragraph" w:styleId="ListBullet3">
    <w:name w:val="List Bullet 3"/>
    <w:basedOn w:val="Normal"/>
    <w:uiPriority w:val="99"/>
    <w:unhideWhenUsed/>
    <w:rsid w:val="00326F90"/>
    <w:pPr>
      <w:numPr>
        <w:numId w:val="6"/>
      </w:numPr>
      <w:contextualSpacing/>
    </w:pPr>
  </w:style>
  <w:style w:type="paragraph" w:styleId="ListNumber">
    <w:name w:val="List Number"/>
    <w:basedOn w:val="Normal"/>
    <w:uiPriority w:val="99"/>
    <w:unhideWhenUsed/>
    <w:rsid w:val="00326F90"/>
    <w:pPr>
      <w:numPr>
        <w:numId w:val="8"/>
      </w:numPr>
      <w:contextualSpacing/>
    </w:pPr>
  </w:style>
  <w:style w:type="paragraph" w:styleId="ListNumber2">
    <w:name w:val="List Number 2"/>
    <w:basedOn w:val="Normal"/>
    <w:uiPriority w:val="99"/>
    <w:unhideWhenUsed/>
    <w:rsid w:val="0029639D"/>
    <w:pPr>
      <w:numPr>
        <w:numId w:val="9"/>
      </w:numPr>
      <w:contextualSpacing/>
    </w:pPr>
  </w:style>
  <w:style w:type="paragraph" w:styleId="ListNumber3">
    <w:name w:val="List Number 3"/>
    <w:basedOn w:val="Normal"/>
    <w:uiPriority w:val="99"/>
    <w:unhideWhenUsed/>
    <w:rsid w:val="0029639D"/>
    <w:pPr>
      <w:numPr>
        <w:numId w:val="10"/>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uiPriority w:val="39"/>
    <w:unhideWhenUsed/>
    <w:rsid w:val="158743C5"/>
    <w:pPr>
      <w:spacing w:after="100"/>
    </w:pPr>
  </w:style>
  <w:style w:type="character" w:styleId="Hyperlink">
    <w:name w:val="Hyperlink"/>
    <w:basedOn w:val="DefaultParagraphFont"/>
    <w:uiPriority w:val="99"/>
    <w:unhideWhenUsed/>
    <w:rsid w:val="158743C5"/>
    <w:rPr>
      <w:color w:val="0000FF"/>
      <w:u w:val="single"/>
    </w:rPr>
  </w:style>
  <w:style w:type="paragraph" w:styleId="TOC2">
    <w:name w:val="toc 2"/>
    <w:basedOn w:val="Normal"/>
    <w:next w:val="Normal"/>
    <w:uiPriority w:val="39"/>
    <w:unhideWhenUsed/>
    <w:rsid w:val="158743C5"/>
    <w:pPr>
      <w:spacing w:after="100"/>
      <w:ind w:left="220"/>
    </w:pPr>
  </w:style>
  <w:style w:type="paragraph" w:styleId="TOC3">
    <w:name w:val="toc 3"/>
    <w:basedOn w:val="Normal"/>
    <w:next w:val="Normal"/>
    <w:uiPriority w:val="39"/>
    <w:unhideWhenUsed/>
    <w:rsid w:val="158743C5"/>
    <w:pPr>
      <w:spacing w:after="100"/>
      <w:ind w:left="440"/>
    </w:pPr>
  </w:style>
  <w:style w:type="character" w:styleId="PlaceholderText">
    <w:name w:val="Placeholder Text"/>
    <w:basedOn w:val="DefaultParagraphFont"/>
    <w:uiPriority w:val="99"/>
    <w:semiHidden/>
    <w:rsid w:val="3257CC1C"/>
    <w:rPr>
      <w:color w:val="808080" w:themeColor="background1" w:themeShade="80"/>
    </w:rPr>
  </w:style>
  <w:style w:type="paragraph" w:customStyle="1" w:styleId="Code">
    <w:name w:val="Code"/>
    <w:basedOn w:val="Normal"/>
    <w:qFormat/>
    <w:rsid w:val="00383550"/>
    <w:pPr>
      <w:shd w:val="clear" w:color="auto" w:fill="BFBFBF" w:themeFill="background1" w:themeFillShade="BF"/>
      <w:spacing w:line="240" w:lineRule="auto"/>
      <w:contextualSpacing/>
    </w:pPr>
    <w:rPr>
      <w:rFonts w:ascii="Courier New" w:hAnsi="Courier New" w:cs="Courier New"/>
    </w:rPr>
  </w:style>
  <w:style w:type="character" w:customStyle="1" w:styleId="sc101">
    <w:name w:val="sc101"/>
    <w:basedOn w:val="DefaultParagraphFont"/>
    <w:rsid w:val="00383550"/>
    <w:rPr>
      <w:rFonts w:ascii="Courier New" w:hAnsi="Courier New" w:cs="Courier New" w:hint="default"/>
      <w:b/>
      <w:bCs/>
      <w:color w:val="000080"/>
      <w:sz w:val="20"/>
      <w:szCs w:val="20"/>
    </w:rPr>
  </w:style>
  <w:style w:type="character" w:customStyle="1" w:styleId="sc11">
    <w:name w:val="sc11"/>
    <w:basedOn w:val="DefaultParagraphFont"/>
    <w:rsid w:val="00383550"/>
    <w:rPr>
      <w:rFonts w:ascii="Courier New" w:hAnsi="Courier New" w:cs="Courier New" w:hint="default"/>
      <w:color w:val="000000"/>
      <w:sz w:val="20"/>
      <w:szCs w:val="20"/>
    </w:rPr>
  </w:style>
  <w:style w:type="character" w:customStyle="1" w:styleId="sc0">
    <w:name w:val="sc0"/>
    <w:basedOn w:val="DefaultParagraphFont"/>
    <w:rsid w:val="00383550"/>
    <w:rPr>
      <w:rFonts w:ascii="Courier New" w:hAnsi="Courier New" w:cs="Courier New" w:hint="default"/>
      <w:color w:val="000000"/>
      <w:sz w:val="20"/>
      <w:szCs w:val="20"/>
    </w:rPr>
  </w:style>
  <w:style w:type="character" w:customStyle="1" w:styleId="sc51">
    <w:name w:val="sc51"/>
    <w:basedOn w:val="DefaultParagraphFont"/>
    <w:rsid w:val="00383550"/>
    <w:rPr>
      <w:rFonts w:ascii="Courier New" w:hAnsi="Courier New" w:cs="Courier New" w:hint="default"/>
      <w:b/>
      <w:bCs/>
      <w:color w:val="0000FF"/>
      <w:sz w:val="20"/>
      <w:szCs w:val="20"/>
    </w:rPr>
  </w:style>
  <w:style w:type="character" w:customStyle="1" w:styleId="sc31">
    <w:name w:val="sc31"/>
    <w:basedOn w:val="DefaultParagraphFont"/>
    <w:rsid w:val="00383550"/>
    <w:rPr>
      <w:rFonts w:ascii="Courier New" w:hAnsi="Courier New" w:cs="Courier New" w:hint="default"/>
      <w:color w:val="808080"/>
      <w:sz w:val="20"/>
      <w:szCs w:val="20"/>
    </w:rPr>
  </w:style>
  <w:style w:type="character" w:customStyle="1" w:styleId="sc201">
    <w:name w:val="sc201"/>
    <w:basedOn w:val="DefaultParagraphFont"/>
    <w:rsid w:val="00383550"/>
    <w:rPr>
      <w:rFonts w:ascii="Courier New" w:hAnsi="Courier New" w:cs="Courier New" w:hint="default"/>
      <w:i/>
      <w:iCs/>
      <w:color w:val="FF8000"/>
      <w:sz w:val="20"/>
      <w:szCs w:val="20"/>
    </w:rPr>
  </w:style>
  <w:style w:type="character" w:customStyle="1" w:styleId="sc21">
    <w:name w:val="sc21"/>
    <w:basedOn w:val="DefaultParagraphFont"/>
    <w:rsid w:val="00383550"/>
    <w:rPr>
      <w:rFonts w:ascii="Courier New" w:hAnsi="Courier New" w:cs="Courier New" w:hint="default"/>
      <w:color w:val="FF0000"/>
      <w:sz w:val="20"/>
      <w:szCs w:val="20"/>
    </w:rPr>
  </w:style>
  <w:style w:type="character" w:customStyle="1" w:styleId="sc91">
    <w:name w:val="sc91"/>
    <w:basedOn w:val="DefaultParagraphFont"/>
    <w:rsid w:val="00383550"/>
    <w:rPr>
      <w:rFonts w:ascii="Courier New" w:hAnsi="Courier New" w:cs="Courier New" w:hint="default"/>
      <w:color w:val="FF00FF"/>
      <w:sz w:val="20"/>
      <w:szCs w:val="20"/>
    </w:rPr>
  </w:style>
  <w:style w:type="character" w:customStyle="1" w:styleId="sc12">
    <w:name w:val="sc12"/>
    <w:basedOn w:val="DefaultParagraphFont"/>
    <w:rsid w:val="00383550"/>
    <w:rPr>
      <w:rFonts w:ascii="Courier New" w:hAnsi="Courier New" w:cs="Courier New" w:hint="default"/>
      <w:color w:val="008000"/>
      <w:sz w:val="20"/>
      <w:szCs w:val="20"/>
    </w:rPr>
  </w:style>
  <w:style w:type="character" w:customStyle="1" w:styleId="sc141">
    <w:name w:val="sc141"/>
    <w:basedOn w:val="DefaultParagraphFont"/>
    <w:rsid w:val="00383550"/>
    <w:rPr>
      <w:rFonts w:ascii="Courier New" w:hAnsi="Courier New" w:cs="Courier New" w:hint="default"/>
      <w:b/>
      <w:bCs/>
      <w:color w:val="880088"/>
      <w:sz w:val="20"/>
      <w:szCs w:val="20"/>
    </w:rPr>
  </w:style>
  <w:style w:type="character" w:customStyle="1" w:styleId="sc71">
    <w:name w:val="sc71"/>
    <w:basedOn w:val="DefaultParagraphFont"/>
    <w:rsid w:val="00F63D39"/>
    <w:rPr>
      <w:rFonts w:ascii="Courier New" w:hAnsi="Courier New" w:cs="Courier New" w:hint="default"/>
      <w:color w:val="FF8000"/>
      <w:sz w:val="20"/>
      <w:szCs w:val="20"/>
    </w:rPr>
  </w:style>
  <w:style w:type="character" w:customStyle="1" w:styleId="sc161">
    <w:name w:val="sc161"/>
    <w:basedOn w:val="DefaultParagraphFont"/>
    <w:rsid w:val="00F63D39"/>
    <w:rPr>
      <w:rFonts w:ascii="Courier New" w:hAnsi="Courier New" w:cs="Courier New" w:hint="default"/>
      <w:color w:val="808080"/>
      <w:sz w:val="20"/>
      <w:szCs w:val="20"/>
    </w:rPr>
  </w:style>
  <w:style w:type="character" w:customStyle="1" w:styleId="sc41">
    <w:name w:val="sc41"/>
    <w:basedOn w:val="DefaultParagraphFont"/>
    <w:rsid w:val="00F63D39"/>
    <w:rPr>
      <w:rFonts w:ascii="Courier New" w:hAnsi="Courier New" w:cs="Courier New" w:hint="default"/>
      <w:color w:val="808080"/>
      <w:sz w:val="20"/>
      <w:szCs w:val="20"/>
    </w:rPr>
  </w:style>
  <w:style w:type="paragraph" w:styleId="TableofFigures">
    <w:name w:val="table of figures"/>
    <w:basedOn w:val="Normal"/>
    <w:next w:val="Normal"/>
    <w:uiPriority w:val="99"/>
    <w:unhideWhenUsed/>
    <w:rsid w:val="00C6198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56080">
      <w:bodyDiv w:val="1"/>
      <w:marLeft w:val="0"/>
      <w:marRight w:val="0"/>
      <w:marTop w:val="0"/>
      <w:marBottom w:val="0"/>
      <w:divBdr>
        <w:top w:val="none" w:sz="0" w:space="0" w:color="auto"/>
        <w:left w:val="none" w:sz="0" w:space="0" w:color="auto"/>
        <w:bottom w:val="none" w:sz="0" w:space="0" w:color="auto"/>
        <w:right w:val="none" w:sz="0" w:space="0" w:color="auto"/>
      </w:divBdr>
      <w:divsChild>
        <w:div w:id="64426359">
          <w:marLeft w:val="0"/>
          <w:marRight w:val="0"/>
          <w:marTop w:val="0"/>
          <w:marBottom w:val="0"/>
          <w:divBdr>
            <w:top w:val="none" w:sz="0" w:space="0" w:color="auto"/>
            <w:left w:val="none" w:sz="0" w:space="0" w:color="auto"/>
            <w:bottom w:val="none" w:sz="0" w:space="0" w:color="auto"/>
            <w:right w:val="none" w:sz="0" w:space="0" w:color="auto"/>
          </w:divBdr>
        </w:div>
      </w:divsChild>
    </w:div>
    <w:div w:id="47579597">
      <w:bodyDiv w:val="1"/>
      <w:marLeft w:val="0"/>
      <w:marRight w:val="0"/>
      <w:marTop w:val="0"/>
      <w:marBottom w:val="0"/>
      <w:divBdr>
        <w:top w:val="none" w:sz="0" w:space="0" w:color="auto"/>
        <w:left w:val="none" w:sz="0" w:space="0" w:color="auto"/>
        <w:bottom w:val="none" w:sz="0" w:space="0" w:color="auto"/>
        <w:right w:val="none" w:sz="0" w:space="0" w:color="auto"/>
      </w:divBdr>
      <w:divsChild>
        <w:div w:id="367876596">
          <w:marLeft w:val="0"/>
          <w:marRight w:val="0"/>
          <w:marTop w:val="0"/>
          <w:marBottom w:val="0"/>
          <w:divBdr>
            <w:top w:val="none" w:sz="0" w:space="0" w:color="auto"/>
            <w:left w:val="none" w:sz="0" w:space="0" w:color="auto"/>
            <w:bottom w:val="none" w:sz="0" w:space="0" w:color="auto"/>
            <w:right w:val="none" w:sz="0" w:space="0" w:color="auto"/>
          </w:divBdr>
        </w:div>
        <w:div w:id="1198667312">
          <w:marLeft w:val="0"/>
          <w:marRight w:val="0"/>
          <w:marTop w:val="0"/>
          <w:marBottom w:val="0"/>
          <w:divBdr>
            <w:top w:val="none" w:sz="0" w:space="0" w:color="auto"/>
            <w:left w:val="none" w:sz="0" w:space="0" w:color="auto"/>
            <w:bottom w:val="none" w:sz="0" w:space="0" w:color="auto"/>
            <w:right w:val="none" w:sz="0" w:space="0" w:color="auto"/>
          </w:divBdr>
        </w:div>
        <w:div w:id="56364183">
          <w:marLeft w:val="0"/>
          <w:marRight w:val="0"/>
          <w:marTop w:val="0"/>
          <w:marBottom w:val="0"/>
          <w:divBdr>
            <w:top w:val="none" w:sz="0" w:space="0" w:color="auto"/>
            <w:left w:val="none" w:sz="0" w:space="0" w:color="auto"/>
            <w:bottom w:val="none" w:sz="0" w:space="0" w:color="auto"/>
            <w:right w:val="none" w:sz="0" w:space="0" w:color="auto"/>
          </w:divBdr>
        </w:div>
        <w:div w:id="1327129508">
          <w:marLeft w:val="0"/>
          <w:marRight w:val="0"/>
          <w:marTop w:val="0"/>
          <w:marBottom w:val="0"/>
          <w:divBdr>
            <w:top w:val="none" w:sz="0" w:space="0" w:color="auto"/>
            <w:left w:val="none" w:sz="0" w:space="0" w:color="auto"/>
            <w:bottom w:val="none" w:sz="0" w:space="0" w:color="auto"/>
            <w:right w:val="none" w:sz="0" w:space="0" w:color="auto"/>
          </w:divBdr>
        </w:div>
        <w:div w:id="1851866451">
          <w:marLeft w:val="0"/>
          <w:marRight w:val="0"/>
          <w:marTop w:val="0"/>
          <w:marBottom w:val="0"/>
          <w:divBdr>
            <w:top w:val="none" w:sz="0" w:space="0" w:color="auto"/>
            <w:left w:val="none" w:sz="0" w:space="0" w:color="auto"/>
            <w:bottom w:val="none" w:sz="0" w:space="0" w:color="auto"/>
            <w:right w:val="none" w:sz="0" w:space="0" w:color="auto"/>
          </w:divBdr>
        </w:div>
        <w:div w:id="1565720708">
          <w:marLeft w:val="0"/>
          <w:marRight w:val="0"/>
          <w:marTop w:val="0"/>
          <w:marBottom w:val="0"/>
          <w:divBdr>
            <w:top w:val="none" w:sz="0" w:space="0" w:color="auto"/>
            <w:left w:val="none" w:sz="0" w:space="0" w:color="auto"/>
            <w:bottom w:val="none" w:sz="0" w:space="0" w:color="auto"/>
            <w:right w:val="none" w:sz="0" w:space="0" w:color="auto"/>
          </w:divBdr>
        </w:div>
        <w:div w:id="2078088656">
          <w:marLeft w:val="0"/>
          <w:marRight w:val="0"/>
          <w:marTop w:val="0"/>
          <w:marBottom w:val="0"/>
          <w:divBdr>
            <w:top w:val="none" w:sz="0" w:space="0" w:color="auto"/>
            <w:left w:val="none" w:sz="0" w:space="0" w:color="auto"/>
            <w:bottom w:val="none" w:sz="0" w:space="0" w:color="auto"/>
            <w:right w:val="none" w:sz="0" w:space="0" w:color="auto"/>
          </w:divBdr>
        </w:div>
        <w:div w:id="1100561577">
          <w:marLeft w:val="0"/>
          <w:marRight w:val="0"/>
          <w:marTop w:val="0"/>
          <w:marBottom w:val="0"/>
          <w:divBdr>
            <w:top w:val="none" w:sz="0" w:space="0" w:color="auto"/>
            <w:left w:val="none" w:sz="0" w:space="0" w:color="auto"/>
            <w:bottom w:val="none" w:sz="0" w:space="0" w:color="auto"/>
            <w:right w:val="none" w:sz="0" w:space="0" w:color="auto"/>
          </w:divBdr>
        </w:div>
        <w:div w:id="914894400">
          <w:marLeft w:val="0"/>
          <w:marRight w:val="0"/>
          <w:marTop w:val="0"/>
          <w:marBottom w:val="0"/>
          <w:divBdr>
            <w:top w:val="none" w:sz="0" w:space="0" w:color="auto"/>
            <w:left w:val="none" w:sz="0" w:space="0" w:color="auto"/>
            <w:bottom w:val="none" w:sz="0" w:space="0" w:color="auto"/>
            <w:right w:val="none" w:sz="0" w:space="0" w:color="auto"/>
          </w:divBdr>
        </w:div>
        <w:div w:id="385682246">
          <w:marLeft w:val="0"/>
          <w:marRight w:val="0"/>
          <w:marTop w:val="0"/>
          <w:marBottom w:val="0"/>
          <w:divBdr>
            <w:top w:val="none" w:sz="0" w:space="0" w:color="auto"/>
            <w:left w:val="none" w:sz="0" w:space="0" w:color="auto"/>
            <w:bottom w:val="none" w:sz="0" w:space="0" w:color="auto"/>
            <w:right w:val="none" w:sz="0" w:space="0" w:color="auto"/>
          </w:divBdr>
        </w:div>
        <w:div w:id="1813987708">
          <w:marLeft w:val="0"/>
          <w:marRight w:val="0"/>
          <w:marTop w:val="0"/>
          <w:marBottom w:val="0"/>
          <w:divBdr>
            <w:top w:val="none" w:sz="0" w:space="0" w:color="auto"/>
            <w:left w:val="none" w:sz="0" w:space="0" w:color="auto"/>
            <w:bottom w:val="none" w:sz="0" w:space="0" w:color="auto"/>
            <w:right w:val="none" w:sz="0" w:space="0" w:color="auto"/>
          </w:divBdr>
        </w:div>
        <w:div w:id="493565962">
          <w:marLeft w:val="0"/>
          <w:marRight w:val="0"/>
          <w:marTop w:val="0"/>
          <w:marBottom w:val="0"/>
          <w:divBdr>
            <w:top w:val="none" w:sz="0" w:space="0" w:color="auto"/>
            <w:left w:val="none" w:sz="0" w:space="0" w:color="auto"/>
            <w:bottom w:val="none" w:sz="0" w:space="0" w:color="auto"/>
            <w:right w:val="none" w:sz="0" w:space="0" w:color="auto"/>
          </w:divBdr>
        </w:div>
        <w:div w:id="173349490">
          <w:marLeft w:val="0"/>
          <w:marRight w:val="0"/>
          <w:marTop w:val="0"/>
          <w:marBottom w:val="0"/>
          <w:divBdr>
            <w:top w:val="none" w:sz="0" w:space="0" w:color="auto"/>
            <w:left w:val="none" w:sz="0" w:space="0" w:color="auto"/>
            <w:bottom w:val="none" w:sz="0" w:space="0" w:color="auto"/>
            <w:right w:val="none" w:sz="0" w:space="0" w:color="auto"/>
          </w:divBdr>
        </w:div>
        <w:div w:id="1498154685">
          <w:marLeft w:val="0"/>
          <w:marRight w:val="0"/>
          <w:marTop w:val="0"/>
          <w:marBottom w:val="0"/>
          <w:divBdr>
            <w:top w:val="none" w:sz="0" w:space="0" w:color="auto"/>
            <w:left w:val="none" w:sz="0" w:space="0" w:color="auto"/>
            <w:bottom w:val="none" w:sz="0" w:space="0" w:color="auto"/>
            <w:right w:val="none" w:sz="0" w:space="0" w:color="auto"/>
          </w:divBdr>
        </w:div>
        <w:div w:id="363672209">
          <w:marLeft w:val="0"/>
          <w:marRight w:val="0"/>
          <w:marTop w:val="0"/>
          <w:marBottom w:val="0"/>
          <w:divBdr>
            <w:top w:val="none" w:sz="0" w:space="0" w:color="auto"/>
            <w:left w:val="none" w:sz="0" w:space="0" w:color="auto"/>
            <w:bottom w:val="none" w:sz="0" w:space="0" w:color="auto"/>
            <w:right w:val="none" w:sz="0" w:space="0" w:color="auto"/>
          </w:divBdr>
        </w:div>
        <w:div w:id="379479581">
          <w:marLeft w:val="0"/>
          <w:marRight w:val="0"/>
          <w:marTop w:val="0"/>
          <w:marBottom w:val="0"/>
          <w:divBdr>
            <w:top w:val="none" w:sz="0" w:space="0" w:color="auto"/>
            <w:left w:val="none" w:sz="0" w:space="0" w:color="auto"/>
            <w:bottom w:val="none" w:sz="0" w:space="0" w:color="auto"/>
            <w:right w:val="none" w:sz="0" w:space="0" w:color="auto"/>
          </w:divBdr>
        </w:div>
        <w:div w:id="782378826">
          <w:marLeft w:val="0"/>
          <w:marRight w:val="0"/>
          <w:marTop w:val="0"/>
          <w:marBottom w:val="0"/>
          <w:divBdr>
            <w:top w:val="none" w:sz="0" w:space="0" w:color="auto"/>
            <w:left w:val="none" w:sz="0" w:space="0" w:color="auto"/>
            <w:bottom w:val="none" w:sz="0" w:space="0" w:color="auto"/>
            <w:right w:val="none" w:sz="0" w:space="0" w:color="auto"/>
          </w:divBdr>
        </w:div>
        <w:div w:id="346370682">
          <w:marLeft w:val="0"/>
          <w:marRight w:val="0"/>
          <w:marTop w:val="0"/>
          <w:marBottom w:val="0"/>
          <w:divBdr>
            <w:top w:val="none" w:sz="0" w:space="0" w:color="auto"/>
            <w:left w:val="none" w:sz="0" w:space="0" w:color="auto"/>
            <w:bottom w:val="none" w:sz="0" w:space="0" w:color="auto"/>
            <w:right w:val="none" w:sz="0" w:space="0" w:color="auto"/>
          </w:divBdr>
        </w:div>
        <w:div w:id="1227688441">
          <w:marLeft w:val="0"/>
          <w:marRight w:val="0"/>
          <w:marTop w:val="0"/>
          <w:marBottom w:val="0"/>
          <w:divBdr>
            <w:top w:val="none" w:sz="0" w:space="0" w:color="auto"/>
            <w:left w:val="none" w:sz="0" w:space="0" w:color="auto"/>
            <w:bottom w:val="none" w:sz="0" w:space="0" w:color="auto"/>
            <w:right w:val="none" w:sz="0" w:space="0" w:color="auto"/>
          </w:divBdr>
        </w:div>
        <w:div w:id="1784153535">
          <w:marLeft w:val="0"/>
          <w:marRight w:val="0"/>
          <w:marTop w:val="0"/>
          <w:marBottom w:val="0"/>
          <w:divBdr>
            <w:top w:val="none" w:sz="0" w:space="0" w:color="auto"/>
            <w:left w:val="none" w:sz="0" w:space="0" w:color="auto"/>
            <w:bottom w:val="none" w:sz="0" w:space="0" w:color="auto"/>
            <w:right w:val="none" w:sz="0" w:space="0" w:color="auto"/>
          </w:divBdr>
        </w:div>
        <w:div w:id="1789742088">
          <w:marLeft w:val="0"/>
          <w:marRight w:val="0"/>
          <w:marTop w:val="0"/>
          <w:marBottom w:val="0"/>
          <w:divBdr>
            <w:top w:val="none" w:sz="0" w:space="0" w:color="auto"/>
            <w:left w:val="none" w:sz="0" w:space="0" w:color="auto"/>
            <w:bottom w:val="none" w:sz="0" w:space="0" w:color="auto"/>
            <w:right w:val="none" w:sz="0" w:space="0" w:color="auto"/>
          </w:divBdr>
        </w:div>
        <w:div w:id="953555425">
          <w:marLeft w:val="0"/>
          <w:marRight w:val="0"/>
          <w:marTop w:val="0"/>
          <w:marBottom w:val="0"/>
          <w:divBdr>
            <w:top w:val="none" w:sz="0" w:space="0" w:color="auto"/>
            <w:left w:val="none" w:sz="0" w:space="0" w:color="auto"/>
            <w:bottom w:val="none" w:sz="0" w:space="0" w:color="auto"/>
            <w:right w:val="none" w:sz="0" w:space="0" w:color="auto"/>
          </w:divBdr>
        </w:div>
        <w:div w:id="1143886585">
          <w:marLeft w:val="0"/>
          <w:marRight w:val="0"/>
          <w:marTop w:val="0"/>
          <w:marBottom w:val="0"/>
          <w:divBdr>
            <w:top w:val="none" w:sz="0" w:space="0" w:color="auto"/>
            <w:left w:val="none" w:sz="0" w:space="0" w:color="auto"/>
            <w:bottom w:val="none" w:sz="0" w:space="0" w:color="auto"/>
            <w:right w:val="none" w:sz="0" w:space="0" w:color="auto"/>
          </w:divBdr>
        </w:div>
        <w:div w:id="2060473811">
          <w:marLeft w:val="0"/>
          <w:marRight w:val="0"/>
          <w:marTop w:val="0"/>
          <w:marBottom w:val="0"/>
          <w:divBdr>
            <w:top w:val="none" w:sz="0" w:space="0" w:color="auto"/>
            <w:left w:val="none" w:sz="0" w:space="0" w:color="auto"/>
            <w:bottom w:val="none" w:sz="0" w:space="0" w:color="auto"/>
            <w:right w:val="none" w:sz="0" w:space="0" w:color="auto"/>
          </w:divBdr>
        </w:div>
        <w:div w:id="152650611">
          <w:marLeft w:val="0"/>
          <w:marRight w:val="0"/>
          <w:marTop w:val="0"/>
          <w:marBottom w:val="0"/>
          <w:divBdr>
            <w:top w:val="none" w:sz="0" w:space="0" w:color="auto"/>
            <w:left w:val="none" w:sz="0" w:space="0" w:color="auto"/>
            <w:bottom w:val="none" w:sz="0" w:space="0" w:color="auto"/>
            <w:right w:val="none" w:sz="0" w:space="0" w:color="auto"/>
          </w:divBdr>
        </w:div>
        <w:div w:id="1946189222">
          <w:marLeft w:val="0"/>
          <w:marRight w:val="0"/>
          <w:marTop w:val="0"/>
          <w:marBottom w:val="0"/>
          <w:divBdr>
            <w:top w:val="none" w:sz="0" w:space="0" w:color="auto"/>
            <w:left w:val="none" w:sz="0" w:space="0" w:color="auto"/>
            <w:bottom w:val="none" w:sz="0" w:space="0" w:color="auto"/>
            <w:right w:val="none" w:sz="0" w:space="0" w:color="auto"/>
          </w:divBdr>
        </w:div>
        <w:div w:id="348336021">
          <w:marLeft w:val="0"/>
          <w:marRight w:val="0"/>
          <w:marTop w:val="0"/>
          <w:marBottom w:val="0"/>
          <w:divBdr>
            <w:top w:val="none" w:sz="0" w:space="0" w:color="auto"/>
            <w:left w:val="none" w:sz="0" w:space="0" w:color="auto"/>
            <w:bottom w:val="none" w:sz="0" w:space="0" w:color="auto"/>
            <w:right w:val="none" w:sz="0" w:space="0" w:color="auto"/>
          </w:divBdr>
        </w:div>
        <w:div w:id="230240493">
          <w:marLeft w:val="0"/>
          <w:marRight w:val="0"/>
          <w:marTop w:val="0"/>
          <w:marBottom w:val="0"/>
          <w:divBdr>
            <w:top w:val="none" w:sz="0" w:space="0" w:color="auto"/>
            <w:left w:val="none" w:sz="0" w:space="0" w:color="auto"/>
            <w:bottom w:val="none" w:sz="0" w:space="0" w:color="auto"/>
            <w:right w:val="none" w:sz="0" w:space="0" w:color="auto"/>
          </w:divBdr>
        </w:div>
        <w:div w:id="390344577">
          <w:marLeft w:val="0"/>
          <w:marRight w:val="0"/>
          <w:marTop w:val="0"/>
          <w:marBottom w:val="0"/>
          <w:divBdr>
            <w:top w:val="none" w:sz="0" w:space="0" w:color="auto"/>
            <w:left w:val="none" w:sz="0" w:space="0" w:color="auto"/>
            <w:bottom w:val="none" w:sz="0" w:space="0" w:color="auto"/>
            <w:right w:val="none" w:sz="0" w:space="0" w:color="auto"/>
          </w:divBdr>
        </w:div>
        <w:div w:id="476797196">
          <w:marLeft w:val="0"/>
          <w:marRight w:val="0"/>
          <w:marTop w:val="0"/>
          <w:marBottom w:val="0"/>
          <w:divBdr>
            <w:top w:val="none" w:sz="0" w:space="0" w:color="auto"/>
            <w:left w:val="none" w:sz="0" w:space="0" w:color="auto"/>
            <w:bottom w:val="none" w:sz="0" w:space="0" w:color="auto"/>
            <w:right w:val="none" w:sz="0" w:space="0" w:color="auto"/>
          </w:divBdr>
        </w:div>
        <w:div w:id="1767652160">
          <w:marLeft w:val="0"/>
          <w:marRight w:val="0"/>
          <w:marTop w:val="0"/>
          <w:marBottom w:val="0"/>
          <w:divBdr>
            <w:top w:val="none" w:sz="0" w:space="0" w:color="auto"/>
            <w:left w:val="none" w:sz="0" w:space="0" w:color="auto"/>
            <w:bottom w:val="none" w:sz="0" w:space="0" w:color="auto"/>
            <w:right w:val="none" w:sz="0" w:space="0" w:color="auto"/>
          </w:divBdr>
        </w:div>
        <w:div w:id="63917637">
          <w:marLeft w:val="0"/>
          <w:marRight w:val="0"/>
          <w:marTop w:val="0"/>
          <w:marBottom w:val="0"/>
          <w:divBdr>
            <w:top w:val="none" w:sz="0" w:space="0" w:color="auto"/>
            <w:left w:val="none" w:sz="0" w:space="0" w:color="auto"/>
            <w:bottom w:val="none" w:sz="0" w:space="0" w:color="auto"/>
            <w:right w:val="none" w:sz="0" w:space="0" w:color="auto"/>
          </w:divBdr>
        </w:div>
        <w:div w:id="247347915">
          <w:marLeft w:val="0"/>
          <w:marRight w:val="0"/>
          <w:marTop w:val="0"/>
          <w:marBottom w:val="0"/>
          <w:divBdr>
            <w:top w:val="none" w:sz="0" w:space="0" w:color="auto"/>
            <w:left w:val="none" w:sz="0" w:space="0" w:color="auto"/>
            <w:bottom w:val="none" w:sz="0" w:space="0" w:color="auto"/>
            <w:right w:val="none" w:sz="0" w:space="0" w:color="auto"/>
          </w:divBdr>
        </w:div>
        <w:div w:id="1868172761">
          <w:marLeft w:val="0"/>
          <w:marRight w:val="0"/>
          <w:marTop w:val="0"/>
          <w:marBottom w:val="0"/>
          <w:divBdr>
            <w:top w:val="none" w:sz="0" w:space="0" w:color="auto"/>
            <w:left w:val="none" w:sz="0" w:space="0" w:color="auto"/>
            <w:bottom w:val="none" w:sz="0" w:space="0" w:color="auto"/>
            <w:right w:val="none" w:sz="0" w:space="0" w:color="auto"/>
          </w:divBdr>
        </w:div>
        <w:div w:id="290745774">
          <w:marLeft w:val="0"/>
          <w:marRight w:val="0"/>
          <w:marTop w:val="0"/>
          <w:marBottom w:val="0"/>
          <w:divBdr>
            <w:top w:val="none" w:sz="0" w:space="0" w:color="auto"/>
            <w:left w:val="none" w:sz="0" w:space="0" w:color="auto"/>
            <w:bottom w:val="none" w:sz="0" w:space="0" w:color="auto"/>
            <w:right w:val="none" w:sz="0" w:space="0" w:color="auto"/>
          </w:divBdr>
        </w:div>
        <w:div w:id="530074798">
          <w:marLeft w:val="0"/>
          <w:marRight w:val="0"/>
          <w:marTop w:val="0"/>
          <w:marBottom w:val="0"/>
          <w:divBdr>
            <w:top w:val="none" w:sz="0" w:space="0" w:color="auto"/>
            <w:left w:val="none" w:sz="0" w:space="0" w:color="auto"/>
            <w:bottom w:val="none" w:sz="0" w:space="0" w:color="auto"/>
            <w:right w:val="none" w:sz="0" w:space="0" w:color="auto"/>
          </w:divBdr>
        </w:div>
        <w:div w:id="23410242">
          <w:marLeft w:val="0"/>
          <w:marRight w:val="0"/>
          <w:marTop w:val="0"/>
          <w:marBottom w:val="0"/>
          <w:divBdr>
            <w:top w:val="none" w:sz="0" w:space="0" w:color="auto"/>
            <w:left w:val="none" w:sz="0" w:space="0" w:color="auto"/>
            <w:bottom w:val="none" w:sz="0" w:space="0" w:color="auto"/>
            <w:right w:val="none" w:sz="0" w:space="0" w:color="auto"/>
          </w:divBdr>
        </w:div>
        <w:div w:id="196508221">
          <w:marLeft w:val="0"/>
          <w:marRight w:val="0"/>
          <w:marTop w:val="0"/>
          <w:marBottom w:val="0"/>
          <w:divBdr>
            <w:top w:val="none" w:sz="0" w:space="0" w:color="auto"/>
            <w:left w:val="none" w:sz="0" w:space="0" w:color="auto"/>
            <w:bottom w:val="none" w:sz="0" w:space="0" w:color="auto"/>
            <w:right w:val="none" w:sz="0" w:space="0" w:color="auto"/>
          </w:divBdr>
        </w:div>
        <w:div w:id="1467503592">
          <w:marLeft w:val="0"/>
          <w:marRight w:val="0"/>
          <w:marTop w:val="0"/>
          <w:marBottom w:val="0"/>
          <w:divBdr>
            <w:top w:val="none" w:sz="0" w:space="0" w:color="auto"/>
            <w:left w:val="none" w:sz="0" w:space="0" w:color="auto"/>
            <w:bottom w:val="none" w:sz="0" w:space="0" w:color="auto"/>
            <w:right w:val="none" w:sz="0" w:space="0" w:color="auto"/>
          </w:divBdr>
        </w:div>
        <w:div w:id="365831472">
          <w:marLeft w:val="0"/>
          <w:marRight w:val="0"/>
          <w:marTop w:val="0"/>
          <w:marBottom w:val="0"/>
          <w:divBdr>
            <w:top w:val="none" w:sz="0" w:space="0" w:color="auto"/>
            <w:left w:val="none" w:sz="0" w:space="0" w:color="auto"/>
            <w:bottom w:val="none" w:sz="0" w:space="0" w:color="auto"/>
            <w:right w:val="none" w:sz="0" w:space="0" w:color="auto"/>
          </w:divBdr>
        </w:div>
        <w:div w:id="1545604905">
          <w:marLeft w:val="0"/>
          <w:marRight w:val="0"/>
          <w:marTop w:val="0"/>
          <w:marBottom w:val="0"/>
          <w:divBdr>
            <w:top w:val="none" w:sz="0" w:space="0" w:color="auto"/>
            <w:left w:val="none" w:sz="0" w:space="0" w:color="auto"/>
            <w:bottom w:val="none" w:sz="0" w:space="0" w:color="auto"/>
            <w:right w:val="none" w:sz="0" w:space="0" w:color="auto"/>
          </w:divBdr>
        </w:div>
      </w:divsChild>
    </w:div>
    <w:div w:id="183057109">
      <w:bodyDiv w:val="1"/>
      <w:marLeft w:val="0"/>
      <w:marRight w:val="0"/>
      <w:marTop w:val="0"/>
      <w:marBottom w:val="0"/>
      <w:divBdr>
        <w:top w:val="none" w:sz="0" w:space="0" w:color="auto"/>
        <w:left w:val="none" w:sz="0" w:space="0" w:color="auto"/>
        <w:bottom w:val="none" w:sz="0" w:space="0" w:color="auto"/>
        <w:right w:val="none" w:sz="0" w:space="0" w:color="auto"/>
      </w:divBdr>
      <w:divsChild>
        <w:div w:id="1677807268">
          <w:marLeft w:val="0"/>
          <w:marRight w:val="0"/>
          <w:marTop w:val="0"/>
          <w:marBottom w:val="0"/>
          <w:divBdr>
            <w:top w:val="none" w:sz="0" w:space="0" w:color="auto"/>
            <w:left w:val="none" w:sz="0" w:space="0" w:color="auto"/>
            <w:bottom w:val="none" w:sz="0" w:space="0" w:color="auto"/>
            <w:right w:val="none" w:sz="0" w:space="0" w:color="auto"/>
          </w:divBdr>
        </w:div>
      </w:divsChild>
    </w:div>
    <w:div w:id="225066782">
      <w:bodyDiv w:val="1"/>
      <w:marLeft w:val="0"/>
      <w:marRight w:val="0"/>
      <w:marTop w:val="0"/>
      <w:marBottom w:val="0"/>
      <w:divBdr>
        <w:top w:val="none" w:sz="0" w:space="0" w:color="auto"/>
        <w:left w:val="none" w:sz="0" w:space="0" w:color="auto"/>
        <w:bottom w:val="none" w:sz="0" w:space="0" w:color="auto"/>
        <w:right w:val="none" w:sz="0" w:space="0" w:color="auto"/>
      </w:divBdr>
      <w:divsChild>
        <w:div w:id="1764380471">
          <w:marLeft w:val="0"/>
          <w:marRight w:val="0"/>
          <w:marTop w:val="0"/>
          <w:marBottom w:val="0"/>
          <w:divBdr>
            <w:top w:val="none" w:sz="0" w:space="0" w:color="auto"/>
            <w:left w:val="none" w:sz="0" w:space="0" w:color="auto"/>
            <w:bottom w:val="none" w:sz="0" w:space="0" w:color="auto"/>
            <w:right w:val="none" w:sz="0" w:space="0" w:color="auto"/>
          </w:divBdr>
        </w:div>
      </w:divsChild>
    </w:div>
    <w:div w:id="229123256">
      <w:bodyDiv w:val="1"/>
      <w:marLeft w:val="0"/>
      <w:marRight w:val="0"/>
      <w:marTop w:val="0"/>
      <w:marBottom w:val="0"/>
      <w:divBdr>
        <w:top w:val="none" w:sz="0" w:space="0" w:color="auto"/>
        <w:left w:val="none" w:sz="0" w:space="0" w:color="auto"/>
        <w:bottom w:val="none" w:sz="0" w:space="0" w:color="auto"/>
        <w:right w:val="none" w:sz="0" w:space="0" w:color="auto"/>
      </w:divBdr>
    </w:div>
    <w:div w:id="237594235">
      <w:bodyDiv w:val="1"/>
      <w:marLeft w:val="0"/>
      <w:marRight w:val="0"/>
      <w:marTop w:val="0"/>
      <w:marBottom w:val="0"/>
      <w:divBdr>
        <w:top w:val="none" w:sz="0" w:space="0" w:color="auto"/>
        <w:left w:val="none" w:sz="0" w:space="0" w:color="auto"/>
        <w:bottom w:val="none" w:sz="0" w:space="0" w:color="auto"/>
        <w:right w:val="none" w:sz="0" w:space="0" w:color="auto"/>
      </w:divBdr>
    </w:div>
    <w:div w:id="348290062">
      <w:bodyDiv w:val="1"/>
      <w:marLeft w:val="0"/>
      <w:marRight w:val="0"/>
      <w:marTop w:val="0"/>
      <w:marBottom w:val="0"/>
      <w:divBdr>
        <w:top w:val="none" w:sz="0" w:space="0" w:color="auto"/>
        <w:left w:val="none" w:sz="0" w:space="0" w:color="auto"/>
        <w:bottom w:val="none" w:sz="0" w:space="0" w:color="auto"/>
        <w:right w:val="none" w:sz="0" w:space="0" w:color="auto"/>
      </w:divBdr>
    </w:div>
    <w:div w:id="425198731">
      <w:bodyDiv w:val="1"/>
      <w:marLeft w:val="0"/>
      <w:marRight w:val="0"/>
      <w:marTop w:val="0"/>
      <w:marBottom w:val="0"/>
      <w:divBdr>
        <w:top w:val="none" w:sz="0" w:space="0" w:color="auto"/>
        <w:left w:val="none" w:sz="0" w:space="0" w:color="auto"/>
        <w:bottom w:val="none" w:sz="0" w:space="0" w:color="auto"/>
        <w:right w:val="none" w:sz="0" w:space="0" w:color="auto"/>
      </w:divBdr>
      <w:divsChild>
        <w:div w:id="1987469863">
          <w:marLeft w:val="0"/>
          <w:marRight w:val="0"/>
          <w:marTop w:val="0"/>
          <w:marBottom w:val="0"/>
          <w:divBdr>
            <w:top w:val="none" w:sz="0" w:space="0" w:color="auto"/>
            <w:left w:val="none" w:sz="0" w:space="0" w:color="auto"/>
            <w:bottom w:val="none" w:sz="0" w:space="0" w:color="auto"/>
            <w:right w:val="none" w:sz="0" w:space="0" w:color="auto"/>
          </w:divBdr>
        </w:div>
        <w:div w:id="880046405">
          <w:marLeft w:val="0"/>
          <w:marRight w:val="0"/>
          <w:marTop w:val="0"/>
          <w:marBottom w:val="0"/>
          <w:divBdr>
            <w:top w:val="none" w:sz="0" w:space="0" w:color="auto"/>
            <w:left w:val="none" w:sz="0" w:space="0" w:color="auto"/>
            <w:bottom w:val="none" w:sz="0" w:space="0" w:color="auto"/>
            <w:right w:val="none" w:sz="0" w:space="0" w:color="auto"/>
          </w:divBdr>
        </w:div>
        <w:div w:id="20521544">
          <w:marLeft w:val="0"/>
          <w:marRight w:val="0"/>
          <w:marTop w:val="0"/>
          <w:marBottom w:val="0"/>
          <w:divBdr>
            <w:top w:val="none" w:sz="0" w:space="0" w:color="auto"/>
            <w:left w:val="none" w:sz="0" w:space="0" w:color="auto"/>
            <w:bottom w:val="none" w:sz="0" w:space="0" w:color="auto"/>
            <w:right w:val="none" w:sz="0" w:space="0" w:color="auto"/>
          </w:divBdr>
        </w:div>
        <w:div w:id="1712421304">
          <w:marLeft w:val="0"/>
          <w:marRight w:val="0"/>
          <w:marTop w:val="0"/>
          <w:marBottom w:val="0"/>
          <w:divBdr>
            <w:top w:val="none" w:sz="0" w:space="0" w:color="auto"/>
            <w:left w:val="none" w:sz="0" w:space="0" w:color="auto"/>
            <w:bottom w:val="none" w:sz="0" w:space="0" w:color="auto"/>
            <w:right w:val="none" w:sz="0" w:space="0" w:color="auto"/>
          </w:divBdr>
        </w:div>
        <w:div w:id="1129393734">
          <w:marLeft w:val="0"/>
          <w:marRight w:val="0"/>
          <w:marTop w:val="0"/>
          <w:marBottom w:val="0"/>
          <w:divBdr>
            <w:top w:val="none" w:sz="0" w:space="0" w:color="auto"/>
            <w:left w:val="none" w:sz="0" w:space="0" w:color="auto"/>
            <w:bottom w:val="none" w:sz="0" w:space="0" w:color="auto"/>
            <w:right w:val="none" w:sz="0" w:space="0" w:color="auto"/>
          </w:divBdr>
        </w:div>
        <w:div w:id="127557926">
          <w:marLeft w:val="0"/>
          <w:marRight w:val="0"/>
          <w:marTop w:val="0"/>
          <w:marBottom w:val="0"/>
          <w:divBdr>
            <w:top w:val="none" w:sz="0" w:space="0" w:color="auto"/>
            <w:left w:val="none" w:sz="0" w:space="0" w:color="auto"/>
            <w:bottom w:val="none" w:sz="0" w:space="0" w:color="auto"/>
            <w:right w:val="none" w:sz="0" w:space="0" w:color="auto"/>
          </w:divBdr>
        </w:div>
        <w:div w:id="1548836287">
          <w:marLeft w:val="0"/>
          <w:marRight w:val="0"/>
          <w:marTop w:val="0"/>
          <w:marBottom w:val="0"/>
          <w:divBdr>
            <w:top w:val="none" w:sz="0" w:space="0" w:color="auto"/>
            <w:left w:val="none" w:sz="0" w:space="0" w:color="auto"/>
            <w:bottom w:val="none" w:sz="0" w:space="0" w:color="auto"/>
            <w:right w:val="none" w:sz="0" w:space="0" w:color="auto"/>
          </w:divBdr>
        </w:div>
        <w:div w:id="1518735525">
          <w:marLeft w:val="0"/>
          <w:marRight w:val="0"/>
          <w:marTop w:val="0"/>
          <w:marBottom w:val="0"/>
          <w:divBdr>
            <w:top w:val="none" w:sz="0" w:space="0" w:color="auto"/>
            <w:left w:val="none" w:sz="0" w:space="0" w:color="auto"/>
            <w:bottom w:val="none" w:sz="0" w:space="0" w:color="auto"/>
            <w:right w:val="none" w:sz="0" w:space="0" w:color="auto"/>
          </w:divBdr>
        </w:div>
        <w:div w:id="1314600109">
          <w:marLeft w:val="0"/>
          <w:marRight w:val="0"/>
          <w:marTop w:val="0"/>
          <w:marBottom w:val="0"/>
          <w:divBdr>
            <w:top w:val="none" w:sz="0" w:space="0" w:color="auto"/>
            <w:left w:val="none" w:sz="0" w:space="0" w:color="auto"/>
            <w:bottom w:val="none" w:sz="0" w:space="0" w:color="auto"/>
            <w:right w:val="none" w:sz="0" w:space="0" w:color="auto"/>
          </w:divBdr>
        </w:div>
        <w:div w:id="1370645875">
          <w:marLeft w:val="0"/>
          <w:marRight w:val="0"/>
          <w:marTop w:val="0"/>
          <w:marBottom w:val="0"/>
          <w:divBdr>
            <w:top w:val="none" w:sz="0" w:space="0" w:color="auto"/>
            <w:left w:val="none" w:sz="0" w:space="0" w:color="auto"/>
            <w:bottom w:val="none" w:sz="0" w:space="0" w:color="auto"/>
            <w:right w:val="none" w:sz="0" w:space="0" w:color="auto"/>
          </w:divBdr>
        </w:div>
        <w:div w:id="1541354324">
          <w:marLeft w:val="0"/>
          <w:marRight w:val="0"/>
          <w:marTop w:val="0"/>
          <w:marBottom w:val="0"/>
          <w:divBdr>
            <w:top w:val="none" w:sz="0" w:space="0" w:color="auto"/>
            <w:left w:val="none" w:sz="0" w:space="0" w:color="auto"/>
            <w:bottom w:val="none" w:sz="0" w:space="0" w:color="auto"/>
            <w:right w:val="none" w:sz="0" w:space="0" w:color="auto"/>
          </w:divBdr>
        </w:div>
        <w:div w:id="106891642">
          <w:marLeft w:val="0"/>
          <w:marRight w:val="0"/>
          <w:marTop w:val="0"/>
          <w:marBottom w:val="0"/>
          <w:divBdr>
            <w:top w:val="none" w:sz="0" w:space="0" w:color="auto"/>
            <w:left w:val="none" w:sz="0" w:space="0" w:color="auto"/>
            <w:bottom w:val="none" w:sz="0" w:space="0" w:color="auto"/>
            <w:right w:val="none" w:sz="0" w:space="0" w:color="auto"/>
          </w:divBdr>
        </w:div>
        <w:div w:id="1076174280">
          <w:marLeft w:val="0"/>
          <w:marRight w:val="0"/>
          <w:marTop w:val="0"/>
          <w:marBottom w:val="0"/>
          <w:divBdr>
            <w:top w:val="none" w:sz="0" w:space="0" w:color="auto"/>
            <w:left w:val="none" w:sz="0" w:space="0" w:color="auto"/>
            <w:bottom w:val="none" w:sz="0" w:space="0" w:color="auto"/>
            <w:right w:val="none" w:sz="0" w:space="0" w:color="auto"/>
          </w:divBdr>
        </w:div>
        <w:div w:id="1129736973">
          <w:marLeft w:val="0"/>
          <w:marRight w:val="0"/>
          <w:marTop w:val="0"/>
          <w:marBottom w:val="0"/>
          <w:divBdr>
            <w:top w:val="none" w:sz="0" w:space="0" w:color="auto"/>
            <w:left w:val="none" w:sz="0" w:space="0" w:color="auto"/>
            <w:bottom w:val="none" w:sz="0" w:space="0" w:color="auto"/>
            <w:right w:val="none" w:sz="0" w:space="0" w:color="auto"/>
          </w:divBdr>
        </w:div>
        <w:div w:id="1469014957">
          <w:marLeft w:val="0"/>
          <w:marRight w:val="0"/>
          <w:marTop w:val="0"/>
          <w:marBottom w:val="0"/>
          <w:divBdr>
            <w:top w:val="none" w:sz="0" w:space="0" w:color="auto"/>
            <w:left w:val="none" w:sz="0" w:space="0" w:color="auto"/>
            <w:bottom w:val="none" w:sz="0" w:space="0" w:color="auto"/>
            <w:right w:val="none" w:sz="0" w:space="0" w:color="auto"/>
          </w:divBdr>
        </w:div>
        <w:div w:id="496116584">
          <w:marLeft w:val="0"/>
          <w:marRight w:val="0"/>
          <w:marTop w:val="0"/>
          <w:marBottom w:val="0"/>
          <w:divBdr>
            <w:top w:val="none" w:sz="0" w:space="0" w:color="auto"/>
            <w:left w:val="none" w:sz="0" w:space="0" w:color="auto"/>
            <w:bottom w:val="none" w:sz="0" w:space="0" w:color="auto"/>
            <w:right w:val="none" w:sz="0" w:space="0" w:color="auto"/>
          </w:divBdr>
        </w:div>
        <w:div w:id="640692268">
          <w:marLeft w:val="0"/>
          <w:marRight w:val="0"/>
          <w:marTop w:val="0"/>
          <w:marBottom w:val="0"/>
          <w:divBdr>
            <w:top w:val="none" w:sz="0" w:space="0" w:color="auto"/>
            <w:left w:val="none" w:sz="0" w:space="0" w:color="auto"/>
            <w:bottom w:val="none" w:sz="0" w:space="0" w:color="auto"/>
            <w:right w:val="none" w:sz="0" w:space="0" w:color="auto"/>
          </w:divBdr>
        </w:div>
        <w:div w:id="806818396">
          <w:marLeft w:val="0"/>
          <w:marRight w:val="0"/>
          <w:marTop w:val="0"/>
          <w:marBottom w:val="0"/>
          <w:divBdr>
            <w:top w:val="none" w:sz="0" w:space="0" w:color="auto"/>
            <w:left w:val="none" w:sz="0" w:space="0" w:color="auto"/>
            <w:bottom w:val="none" w:sz="0" w:space="0" w:color="auto"/>
            <w:right w:val="none" w:sz="0" w:space="0" w:color="auto"/>
          </w:divBdr>
        </w:div>
        <w:div w:id="726494135">
          <w:marLeft w:val="0"/>
          <w:marRight w:val="0"/>
          <w:marTop w:val="0"/>
          <w:marBottom w:val="0"/>
          <w:divBdr>
            <w:top w:val="none" w:sz="0" w:space="0" w:color="auto"/>
            <w:left w:val="none" w:sz="0" w:space="0" w:color="auto"/>
            <w:bottom w:val="none" w:sz="0" w:space="0" w:color="auto"/>
            <w:right w:val="none" w:sz="0" w:space="0" w:color="auto"/>
          </w:divBdr>
        </w:div>
        <w:div w:id="1775327103">
          <w:marLeft w:val="0"/>
          <w:marRight w:val="0"/>
          <w:marTop w:val="0"/>
          <w:marBottom w:val="0"/>
          <w:divBdr>
            <w:top w:val="none" w:sz="0" w:space="0" w:color="auto"/>
            <w:left w:val="none" w:sz="0" w:space="0" w:color="auto"/>
            <w:bottom w:val="none" w:sz="0" w:space="0" w:color="auto"/>
            <w:right w:val="none" w:sz="0" w:space="0" w:color="auto"/>
          </w:divBdr>
        </w:div>
        <w:div w:id="221335933">
          <w:marLeft w:val="0"/>
          <w:marRight w:val="0"/>
          <w:marTop w:val="0"/>
          <w:marBottom w:val="0"/>
          <w:divBdr>
            <w:top w:val="none" w:sz="0" w:space="0" w:color="auto"/>
            <w:left w:val="none" w:sz="0" w:space="0" w:color="auto"/>
            <w:bottom w:val="none" w:sz="0" w:space="0" w:color="auto"/>
            <w:right w:val="none" w:sz="0" w:space="0" w:color="auto"/>
          </w:divBdr>
        </w:div>
        <w:div w:id="1945770654">
          <w:marLeft w:val="0"/>
          <w:marRight w:val="0"/>
          <w:marTop w:val="0"/>
          <w:marBottom w:val="0"/>
          <w:divBdr>
            <w:top w:val="none" w:sz="0" w:space="0" w:color="auto"/>
            <w:left w:val="none" w:sz="0" w:space="0" w:color="auto"/>
            <w:bottom w:val="none" w:sz="0" w:space="0" w:color="auto"/>
            <w:right w:val="none" w:sz="0" w:space="0" w:color="auto"/>
          </w:divBdr>
        </w:div>
        <w:div w:id="580718449">
          <w:marLeft w:val="0"/>
          <w:marRight w:val="0"/>
          <w:marTop w:val="0"/>
          <w:marBottom w:val="0"/>
          <w:divBdr>
            <w:top w:val="none" w:sz="0" w:space="0" w:color="auto"/>
            <w:left w:val="none" w:sz="0" w:space="0" w:color="auto"/>
            <w:bottom w:val="none" w:sz="0" w:space="0" w:color="auto"/>
            <w:right w:val="none" w:sz="0" w:space="0" w:color="auto"/>
          </w:divBdr>
        </w:div>
        <w:div w:id="731739219">
          <w:marLeft w:val="0"/>
          <w:marRight w:val="0"/>
          <w:marTop w:val="0"/>
          <w:marBottom w:val="0"/>
          <w:divBdr>
            <w:top w:val="none" w:sz="0" w:space="0" w:color="auto"/>
            <w:left w:val="none" w:sz="0" w:space="0" w:color="auto"/>
            <w:bottom w:val="none" w:sz="0" w:space="0" w:color="auto"/>
            <w:right w:val="none" w:sz="0" w:space="0" w:color="auto"/>
          </w:divBdr>
        </w:div>
        <w:div w:id="1374840010">
          <w:marLeft w:val="0"/>
          <w:marRight w:val="0"/>
          <w:marTop w:val="0"/>
          <w:marBottom w:val="0"/>
          <w:divBdr>
            <w:top w:val="none" w:sz="0" w:space="0" w:color="auto"/>
            <w:left w:val="none" w:sz="0" w:space="0" w:color="auto"/>
            <w:bottom w:val="none" w:sz="0" w:space="0" w:color="auto"/>
            <w:right w:val="none" w:sz="0" w:space="0" w:color="auto"/>
          </w:divBdr>
        </w:div>
        <w:div w:id="915628125">
          <w:marLeft w:val="0"/>
          <w:marRight w:val="0"/>
          <w:marTop w:val="0"/>
          <w:marBottom w:val="0"/>
          <w:divBdr>
            <w:top w:val="none" w:sz="0" w:space="0" w:color="auto"/>
            <w:left w:val="none" w:sz="0" w:space="0" w:color="auto"/>
            <w:bottom w:val="none" w:sz="0" w:space="0" w:color="auto"/>
            <w:right w:val="none" w:sz="0" w:space="0" w:color="auto"/>
          </w:divBdr>
        </w:div>
        <w:div w:id="1562985274">
          <w:marLeft w:val="0"/>
          <w:marRight w:val="0"/>
          <w:marTop w:val="0"/>
          <w:marBottom w:val="0"/>
          <w:divBdr>
            <w:top w:val="none" w:sz="0" w:space="0" w:color="auto"/>
            <w:left w:val="none" w:sz="0" w:space="0" w:color="auto"/>
            <w:bottom w:val="none" w:sz="0" w:space="0" w:color="auto"/>
            <w:right w:val="none" w:sz="0" w:space="0" w:color="auto"/>
          </w:divBdr>
        </w:div>
        <w:div w:id="907762923">
          <w:marLeft w:val="0"/>
          <w:marRight w:val="0"/>
          <w:marTop w:val="0"/>
          <w:marBottom w:val="0"/>
          <w:divBdr>
            <w:top w:val="none" w:sz="0" w:space="0" w:color="auto"/>
            <w:left w:val="none" w:sz="0" w:space="0" w:color="auto"/>
            <w:bottom w:val="none" w:sz="0" w:space="0" w:color="auto"/>
            <w:right w:val="none" w:sz="0" w:space="0" w:color="auto"/>
          </w:divBdr>
        </w:div>
        <w:div w:id="1723598392">
          <w:marLeft w:val="0"/>
          <w:marRight w:val="0"/>
          <w:marTop w:val="0"/>
          <w:marBottom w:val="0"/>
          <w:divBdr>
            <w:top w:val="none" w:sz="0" w:space="0" w:color="auto"/>
            <w:left w:val="none" w:sz="0" w:space="0" w:color="auto"/>
            <w:bottom w:val="none" w:sz="0" w:space="0" w:color="auto"/>
            <w:right w:val="none" w:sz="0" w:space="0" w:color="auto"/>
          </w:divBdr>
        </w:div>
        <w:div w:id="36200721">
          <w:marLeft w:val="0"/>
          <w:marRight w:val="0"/>
          <w:marTop w:val="0"/>
          <w:marBottom w:val="0"/>
          <w:divBdr>
            <w:top w:val="none" w:sz="0" w:space="0" w:color="auto"/>
            <w:left w:val="none" w:sz="0" w:space="0" w:color="auto"/>
            <w:bottom w:val="none" w:sz="0" w:space="0" w:color="auto"/>
            <w:right w:val="none" w:sz="0" w:space="0" w:color="auto"/>
          </w:divBdr>
        </w:div>
        <w:div w:id="941763084">
          <w:marLeft w:val="0"/>
          <w:marRight w:val="0"/>
          <w:marTop w:val="0"/>
          <w:marBottom w:val="0"/>
          <w:divBdr>
            <w:top w:val="none" w:sz="0" w:space="0" w:color="auto"/>
            <w:left w:val="none" w:sz="0" w:space="0" w:color="auto"/>
            <w:bottom w:val="none" w:sz="0" w:space="0" w:color="auto"/>
            <w:right w:val="none" w:sz="0" w:space="0" w:color="auto"/>
          </w:divBdr>
        </w:div>
        <w:div w:id="636883560">
          <w:marLeft w:val="0"/>
          <w:marRight w:val="0"/>
          <w:marTop w:val="0"/>
          <w:marBottom w:val="0"/>
          <w:divBdr>
            <w:top w:val="none" w:sz="0" w:space="0" w:color="auto"/>
            <w:left w:val="none" w:sz="0" w:space="0" w:color="auto"/>
            <w:bottom w:val="none" w:sz="0" w:space="0" w:color="auto"/>
            <w:right w:val="none" w:sz="0" w:space="0" w:color="auto"/>
          </w:divBdr>
        </w:div>
        <w:div w:id="1326982007">
          <w:marLeft w:val="0"/>
          <w:marRight w:val="0"/>
          <w:marTop w:val="0"/>
          <w:marBottom w:val="0"/>
          <w:divBdr>
            <w:top w:val="none" w:sz="0" w:space="0" w:color="auto"/>
            <w:left w:val="none" w:sz="0" w:space="0" w:color="auto"/>
            <w:bottom w:val="none" w:sz="0" w:space="0" w:color="auto"/>
            <w:right w:val="none" w:sz="0" w:space="0" w:color="auto"/>
          </w:divBdr>
        </w:div>
        <w:div w:id="1445543452">
          <w:marLeft w:val="0"/>
          <w:marRight w:val="0"/>
          <w:marTop w:val="0"/>
          <w:marBottom w:val="0"/>
          <w:divBdr>
            <w:top w:val="none" w:sz="0" w:space="0" w:color="auto"/>
            <w:left w:val="none" w:sz="0" w:space="0" w:color="auto"/>
            <w:bottom w:val="none" w:sz="0" w:space="0" w:color="auto"/>
            <w:right w:val="none" w:sz="0" w:space="0" w:color="auto"/>
          </w:divBdr>
        </w:div>
        <w:div w:id="1327125964">
          <w:marLeft w:val="0"/>
          <w:marRight w:val="0"/>
          <w:marTop w:val="0"/>
          <w:marBottom w:val="0"/>
          <w:divBdr>
            <w:top w:val="none" w:sz="0" w:space="0" w:color="auto"/>
            <w:left w:val="none" w:sz="0" w:space="0" w:color="auto"/>
            <w:bottom w:val="none" w:sz="0" w:space="0" w:color="auto"/>
            <w:right w:val="none" w:sz="0" w:space="0" w:color="auto"/>
          </w:divBdr>
        </w:div>
        <w:div w:id="430665409">
          <w:marLeft w:val="0"/>
          <w:marRight w:val="0"/>
          <w:marTop w:val="0"/>
          <w:marBottom w:val="0"/>
          <w:divBdr>
            <w:top w:val="none" w:sz="0" w:space="0" w:color="auto"/>
            <w:left w:val="none" w:sz="0" w:space="0" w:color="auto"/>
            <w:bottom w:val="none" w:sz="0" w:space="0" w:color="auto"/>
            <w:right w:val="none" w:sz="0" w:space="0" w:color="auto"/>
          </w:divBdr>
        </w:div>
        <w:div w:id="1782605064">
          <w:marLeft w:val="0"/>
          <w:marRight w:val="0"/>
          <w:marTop w:val="0"/>
          <w:marBottom w:val="0"/>
          <w:divBdr>
            <w:top w:val="none" w:sz="0" w:space="0" w:color="auto"/>
            <w:left w:val="none" w:sz="0" w:space="0" w:color="auto"/>
            <w:bottom w:val="none" w:sz="0" w:space="0" w:color="auto"/>
            <w:right w:val="none" w:sz="0" w:space="0" w:color="auto"/>
          </w:divBdr>
        </w:div>
        <w:div w:id="920679178">
          <w:marLeft w:val="0"/>
          <w:marRight w:val="0"/>
          <w:marTop w:val="0"/>
          <w:marBottom w:val="0"/>
          <w:divBdr>
            <w:top w:val="none" w:sz="0" w:space="0" w:color="auto"/>
            <w:left w:val="none" w:sz="0" w:space="0" w:color="auto"/>
            <w:bottom w:val="none" w:sz="0" w:space="0" w:color="auto"/>
            <w:right w:val="none" w:sz="0" w:space="0" w:color="auto"/>
          </w:divBdr>
        </w:div>
        <w:div w:id="1078671666">
          <w:marLeft w:val="0"/>
          <w:marRight w:val="0"/>
          <w:marTop w:val="0"/>
          <w:marBottom w:val="0"/>
          <w:divBdr>
            <w:top w:val="none" w:sz="0" w:space="0" w:color="auto"/>
            <w:left w:val="none" w:sz="0" w:space="0" w:color="auto"/>
            <w:bottom w:val="none" w:sz="0" w:space="0" w:color="auto"/>
            <w:right w:val="none" w:sz="0" w:space="0" w:color="auto"/>
          </w:divBdr>
        </w:div>
        <w:div w:id="67390505">
          <w:marLeft w:val="0"/>
          <w:marRight w:val="0"/>
          <w:marTop w:val="0"/>
          <w:marBottom w:val="0"/>
          <w:divBdr>
            <w:top w:val="none" w:sz="0" w:space="0" w:color="auto"/>
            <w:left w:val="none" w:sz="0" w:space="0" w:color="auto"/>
            <w:bottom w:val="none" w:sz="0" w:space="0" w:color="auto"/>
            <w:right w:val="none" w:sz="0" w:space="0" w:color="auto"/>
          </w:divBdr>
        </w:div>
        <w:div w:id="2103790794">
          <w:marLeft w:val="0"/>
          <w:marRight w:val="0"/>
          <w:marTop w:val="0"/>
          <w:marBottom w:val="0"/>
          <w:divBdr>
            <w:top w:val="none" w:sz="0" w:space="0" w:color="auto"/>
            <w:left w:val="none" w:sz="0" w:space="0" w:color="auto"/>
            <w:bottom w:val="none" w:sz="0" w:space="0" w:color="auto"/>
            <w:right w:val="none" w:sz="0" w:space="0" w:color="auto"/>
          </w:divBdr>
        </w:div>
      </w:divsChild>
    </w:div>
    <w:div w:id="432434526">
      <w:bodyDiv w:val="1"/>
      <w:marLeft w:val="0"/>
      <w:marRight w:val="0"/>
      <w:marTop w:val="0"/>
      <w:marBottom w:val="0"/>
      <w:divBdr>
        <w:top w:val="none" w:sz="0" w:space="0" w:color="auto"/>
        <w:left w:val="none" w:sz="0" w:space="0" w:color="auto"/>
        <w:bottom w:val="none" w:sz="0" w:space="0" w:color="auto"/>
        <w:right w:val="none" w:sz="0" w:space="0" w:color="auto"/>
      </w:divBdr>
      <w:divsChild>
        <w:div w:id="499471934">
          <w:marLeft w:val="0"/>
          <w:marRight w:val="0"/>
          <w:marTop w:val="0"/>
          <w:marBottom w:val="0"/>
          <w:divBdr>
            <w:top w:val="none" w:sz="0" w:space="0" w:color="auto"/>
            <w:left w:val="none" w:sz="0" w:space="0" w:color="auto"/>
            <w:bottom w:val="none" w:sz="0" w:space="0" w:color="auto"/>
            <w:right w:val="none" w:sz="0" w:space="0" w:color="auto"/>
          </w:divBdr>
        </w:div>
      </w:divsChild>
    </w:div>
    <w:div w:id="469128017">
      <w:bodyDiv w:val="1"/>
      <w:marLeft w:val="0"/>
      <w:marRight w:val="0"/>
      <w:marTop w:val="0"/>
      <w:marBottom w:val="0"/>
      <w:divBdr>
        <w:top w:val="none" w:sz="0" w:space="0" w:color="auto"/>
        <w:left w:val="none" w:sz="0" w:space="0" w:color="auto"/>
        <w:bottom w:val="none" w:sz="0" w:space="0" w:color="auto"/>
        <w:right w:val="none" w:sz="0" w:space="0" w:color="auto"/>
      </w:divBdr>
      <w:divsChild>
        <w:div w:id="136538283">
          <w:marLeft w:val="0"/>
          <w:marRight w:val="0"/>
          <w:marTop w:val="0"/>
          <w:marBottom w:val="0"/>
          <w:divBdr>
            <w:top w:val="none" w:sz="0" w:space="0" w:color="auto"/>
            <w:left w:val="none" w:sz="0" w:space="0" w:color="auto"/>
            <w:bottom w:val="none" w:sz="0" w:space="0" w:color="auto"/>
            <w:right w:val="none" w:sz="0" w:space="0" w:color="auto"/>
          </w:divBdr>
        </w:div>
      </w:divsChild>
    </w:div>
    <w:div w:id="483199421">
      <w:bodyDiv w:val="1"/>
      <w:marLeft w:val="0"/>
      <w:marRight w:val="0"/>
      <w:marTop w:val="0"/>
      <w:marBottom w:val="0"/>
      <w:divBdr>
        <w:top w:val="none" w:sz="0" w:space="0" w:color="auto"/>
        <w:left w:val="none" w:sz="0" w:space="0" w:color="auto"/>
        <w:bottom w:val="none" w:sz="0" w:space="0" w:color="auto"/>
        <w:right w:val="none" w:sz="0" w:space="0" w:color="auto"/>
      </w:divBdr>
    </w:div>
    <w:div w:id="573667381">
      <w:bodyDiv w:val="1"/>
      <w:marLeft w:val="0"/>
      <w:marRight w:val="0"/>
      <w:marTop w:val="0"/>
      <w:marBottom w:val="0"/>
      <w:divBdr>
        <w:top w:val="none" w:sz="0" w:space="0" w:color="auto"/>
        <w:left w:val="none" w:sz="0" w:space="0" w:color="auto"/>
        <w:bottom w:val="none" w:sz="0" w:space="0" w:color="auto"/>
        <w:right w:val="none" w:sz="0" w:space="0" w:color="auto"/>
      </w:divBdr>
    </w:div>
    <w:div w:id="574586578">
      <w:bodyDiv w:val="1"/>
      <w:marLeft w:val="0"/>
      <w:marRight w:val="0"/>
      <w:marTop w:val="0"/>
      <w:marBottom w:val="0"/>
      <w:divBdr>
        <w:top w:val="none" w:sz="0" w:space="0" w:color="auto"/>
        <w:left w:val="none" w:sz="0" w:space="0" w:color="auto"/>
        <w:bottom w:val="none" w:sz="0" w:space="0" w:color="auto"/>
        <w:right w:val="none" w:sz="0" w:space="0" w:color="auto"/>
      </w:divBdr>
    </w:div>
    <w:div w:id="604963567">
      <w:bodyDiv w:val="1"/>
      <w:marLeft w:val="0"/>
      <w:marRight w:val="0"/>
      <w:marTop w:val="0"/>
      <w:marBottom w:val="0"/>
      <w:divBdr>
        <w:top w:val="none" w:sz="0" w:space="0" w:color="auto"/>
        <w:left w:val="none" w:sz="0" w:space="0" w:color="auto"/>
        <w:bottom w:val="none" w:sz="0" w:space="0" w:color="auto"/>
        <w:right w:val="none" w:sz="0" w:space="0" w:color="auto"/>
      </w:divBdr>
      <w:divsChild>
        <w:div w:id="683213488">
          <w:marLeft w:val="0"/>
          <w:marRight w:val="0"/>
          <w:marTop w:val="0"/>
          <w:marBottom w:val="0"/>
          <w:divBdr>
            <w:top w:val="none" w:sz="0" w:space="0" w:color="auto"/>
            <w:left w:val="none" w:sz="0" w:space="0" w:color="auto"/>
            <w:bottom w:val="none" w:sz="0" w:space="0" w:color="auto"/>
            <w:right w:val="none" w:sz="0" w:space="0" w:color="auto"/>
          </w:divBdr>
        </w:div>
      </w:divsChild>
    </w:div>
    <w:div w:id="657074780">
      <w:bodyDiv w:val="1"/>
      <w:marLeft w:val="0"/>
      <w:marRight w:val="0"/>
      <w:marTop w:val="0"/>
      <w:marBottom w:val="0"/>
      <w:divBdr>
        <w:top w:val="none" w:sz="0" w:space="0" w:color="auto"/>
        <w:left w:val="none" w:sz="0" w:space="0" w:color="auto"/>
        <w:bottom w:val="none" w:sz="0" w:space="0" w:color="auto"/>
        <w:right w:val="none" w:sz="0" w:space="0" w:color="auto"/>
      </w:divBdr>
      <w:divsChild>
        <w:div w:id="14424354">
          <w:marLeft w:val="0"/>
          <w:marRight w:val="0"/>
          <w:marTop w:val="0"/>
          <w:marBottom w:val="0"/>
          <w:divBdr>
            <w:top w:val="none" w:sz="0" w:space="0" w:color="auto"/>
            <w:left w:val="none" w:sz="0" w:space="0" w:color="auto"/>
            <w:bottom w:val="none" w:sz="0" w:space="0" w:color="auto"/>
            <w:right w:val="none" w:sz="0" w:space="0" w:color="auto"/>
          </w:divBdr>
        </w:div>
        <w:div w:id="1264145931">
          <w:marLeft w:val="0"/>
          <w:marRight w:val="0"/>
          <w:marTop w:val="0"/>
          <w:marBottom w:val="0"/>
          <w:divBdr>
            <w:top w:val="none" w:sz="0" w:space="0" w:color="auto"/>
            <w:left w:val="none" w:sz="0" w:space="0" w:color="auto"/>
            <w:bottom w:val="none" w:sz="0" w:space="0" w:color="auto"/>
            <w:right w:val="none" w:sz="0" w:space="0" w:color="auto"/>
          </w:divBdr>
        </w:div>
        <w:div w:id="221406471">
          <w:marLeft w:val="0"/>
          <w:marRight w:val="0"/>
          <w:marTop w:val="0"/>
          <w:marBottom w:val="0"/>
          <w:divBdr>
            <w:top w:val="none" w:sz="0" w:space="0" w:color="auto"/>
            <w:left w:val="none" w:sz="0" w:space="0" w:color="auto"/>
            <w:bottom w:val="none" w:sz="0" w:space="0" w:color="auto"/>
            <w:right w:val="none" w:sz="0" w:space="0" w:color="auto"/>
          </w:divBdr>
        </w:div>
        <w:div w:id="1254167934">
          <w:marLeft w:val="0"/>
          <w:marRight w:val="0"/>
          <w:marTop w:val="0"/>
          <w:marBottom w:val="0"/>
          <w:divBdr>
            <w:top w:val="none" w:sz="0" w:space="0" w:color="auto"/>
            <w:left w:val="none" w:sz="0" w:space="0" w:color="auto"/>
            <w:bottom w:val="none" w:sz="0" w:space="0" w:color="auto"/>
            <w:right w:val="none" w:sz="0" w:space="0" w:color="auto"/>
          </w:divBdr>
        </w:div>
        <w:div w:id="540631878">
          <w:marLeft w:val="0"/>
          <w:marRight w:val="0"/>
          <w:marTop w:val="0"/>
          <w:marBottom w:val="0"/>
          <w:divBdr>
            <w:top w:val="none" w:sz="0" w:space="0" w:color="auto"/>
            <w:left w:val="none" w:sz="0" w:space="0" w:color="auto"/>
            <w:bottom w:val="none" w:sz="0" w:space="0" w:color="auto"/>
            <w:right w:val="none" w:sz="0" w:space="0" w:color="auto"/>
          </w:divBdr>
        </w:div>
        <w:div w:id="277414820">
          <w:marLeft w:val="0"/>
          <w:marRight w:val="0"/>
          <w:marTop w:val="0"/>
          <w:marBottom w:val="0"/>
          <w:divBdr>
            <w:top w:val="none" w:sz="0" w:space="0" w:color="auto"/>
            <w:left w:val="none" w:sz="0" w:space="0" w:color="auto"/>
            <w:bottom w:val="none" w:sz="0" w:space="0" w:color="auto"/>
            <w:right w:val="none" w:sz="0" w:space="0" w:color="auto"/>
          </w:divBdr>
        </w:div>
        <w:div w:id="1732772319">
          <w:marLeft w:val="0"/>
          <w:marRight w:val="0"/>
          <w:marTop w:val="0"/>
          <w:marBottom w:val="0"/>
          <w:divBdr>
            <w:top w:val="none" w:sz="0" w:space="0" w:color="auto"/>
            <w:left w:val="none" w:sz="0" w:space="0" w:color="auto"/>
            <w:bottom w:val="none" w:sz="0" w:space="0" w:color="auto"/>
            <w:right w:val="none" w:sz="0" w:space="0" w:color="auto"/>
          </w:divBdr>
        </w:div>
        <w:div w:id="203641945">
          <w:marLeft w:val="0"/>
          <w:marRight w:val="0"/>
          <w:marTop w:val="0"/>
          <w:marBottom w:val="0"/>
          <w:divBdr>
            <w:top w:val="none" w:sz="0" w:space="0" w:color="auto"/>
            <w:left w:val="none" w:sz="0" w:space="0" w:color="auto"/>
            <w:bottom w:val="none" w:sz="0" w:space="0" w:color="auto"/>
            <w:right w:val="none" w:sz="0" w:space="0" w:color="auto"/>
          </w:divBdr>
        </w:div>
        <w:div w:id="387338471">
          <w:marLeft w:val="0"/>
          <w:marRight w:val="0"/>
          <w:marTop w:val="0"/>
          <w:marBottom w:val="0"/>
          <w:divBdr>
            <w:top w:val="none" w:sz="0" w:space="0" w:color="auto"/>
            <w:left w:val="none" w:sz="0" w:space="0" w:color="auto"/>
            <w:bottom w:val="none" w:sz="0" w:space="0" w:color="auto"/>
            <w:right w:val="none" w:sz="0" w:space="0" w:color="auto"/>
          </w:divBdr>
        </w:div>
        <w:div w:id="1606647179">
          <w:marLeft w:val="0"/>
          <w:marRight w:val="0"/>
          <w:marTop w:val="0"/>
          <w:marBottom w:val="0"/>
          <w:divBdr>
            <w:top w:val="none" w:sz="0" w:space="0" w:color="auto"/>
            <w:left w:val="none" w:sz="0" w:space="0" w:color="auto"/>
            <w:bottom w:val="none" w:sz="0" w:space="0" w:color="auto"/>
            <w:right w:val="none" w:sz="0" w:space="0" w:color="auto"/>
          </w:divBdr>
        </w:div>
        <w:div w:id="1883010852">
          <w:marLeft w:val="0"/>
          <w:marRight w:val="0"/>
          <w:marTop w:val="0"/>
          <w:marBottom w:val="0"/>
          <w:divBdr>
            <w:top w:val="none" w:sz="0" w:space="0" w:color="auto"/>
            <w:left w:val="none" w:sz="0" w:space="0" w:color="auto"/>
            <w:bottom w:val="none" w:sz="0" w:space="0" w:color="auto"/>
            <w:right w:val="none" w:sz="0" w:space="0" w:color="auto"/>
          </w:divBdr>
        </w:div>
        <w:div w:id="874535936">
          <w:marLeft w:val="0"/>
          <w:marRight w:val="0"/>
          <w:marTop w:val="0"/>
          <w:marBottom w:val="0"/>
          <w:divBdr>
            <w:top w:val="none" w:sz="0" w:space="0" w:color="auto"/>
            <w:left w:val="none" w:sz="0" w:space="0" w:color="auto"/>
            <w:bottom w:val="none" w:sz="0" w:space="0" w:color="auto"/>
            <w:right w:val="none" w:sz="0" w:space="0" w:color="auto"/>
          </w:divBdr>
        </w:div>
        <w:div w:id="1351299095">
          <w:marLeft w:val="0"/>
          <w:marRight w:val="0"/>
          <w:marTop w:val="0"/>
          <w:marBottom w:val="0"/>
          <w:divBdr>
            <w:top w:val="none" w:sz="0" w:space="0" w:color="auto"/>
            <w:left w:val="none" w:sz="0" w:space="0" w:color="auto"/>
            <w:bottom w:val="none" w:sz="0" w:space="0" w:color="auto"/>
            <w:right w:val="none" w:sz="0" w:space="0" w:color="auto"/>
          </w:divBdr>
        </w:div>
        <w:div w:id="47195428">
          <w:marLeft w:val="0"/>
          <w:marRight w:val="0"/>
          <w:marTop w:val="0"/>
          <w:marBottom w:val="0"/>
          <w:divBdr>
            <w:top w:val="none" w:sz="0" w:space="0" w:color="auto"/>
            <w:left w:val="none" w:sz="0" w:space="0" w:color="auto"/>
            <w:bottom w:val="none" w:sz="0" w:space="0" w:color="auto"/>
            <w:right w:val="none" w:sz="0" w:space="0" w:color="auto"/>
          </w:divBdr>
        </w:div>
        <w:div w:id="336350018">
          <w:marLeft w:val="0"/>
          <w:marRight w:val="0"/>
          <w:marTop w:val="0"/>
          <w:marBottom w:val="0"/>
          <w:divBdr>
            <w:top w:val="none" w:sz="0" w:space="0" w:color="auto"/>
            <w:left w:val="none" w:sz="0" w:space="0" w:color="auto"/>
            <w:bottom w:val="none" w:sz="0" w:space="0" w:color="auto"/>
            <w:right w:val="none" w:sz="0" w:space="0" w:color="auto"/>
          </w:divBdr>
        </w:div>
        <w:div w:id="878320262">
          <w:marLeft w:val="0"/>
          <w:marRight w:val="0"/>
          <w:marTop w:val="0"/>
          <w:marBottom w:val="0"/>
          <w:divBdr>
            <w:top w:val="none" w:sz="0" w:space="0" w:color="auto"/>
            <w:left w:val="none" w:sz="0" w:space="0" w:color="auto"/>
            <w:bottom w:val="none" w:sz="0" w:space="0" w:color="auto"/>
            <w:right w:val="none" w:sz="0" w:space="0" w:color="auto"/>
          </w:divBdr>
        </w:div>
        <w:div w:id="1040476160">
          <w:marLeft w:val="0"/>
          <w:marRight w:val="0"/>
          <w:marTop w:val="0"/>
          <w:marBottom w:val="0"/>
          <w:divBdr>
            <w:top w:val="none" w:sz="0" w:space="0" w:color="auto"/>
            <w:left w:val="none" w:sz="0" w:space="0" w:color="auto"/>
            <w:bottom w:val="none" w:sz="0" w:space="0" w:color="auto"/>
            <w:right w:val="none" w:sz="0" w:space="0" w:color="auto"/>
          </w:divBdr>
        </w:div>
        <w:div w:id="618729287">
          <w:marLeft w:val="0"/>
          <w:marRight w:val="0"/>
          <w:marTop w:val="0"/>
          <w:marBottom w:val="0"/>
          <w:divBdr>
            <w:top w:val="none" w:sz="0" w:space="0" w:color="auto"/>
            <w:left w:val="none" w:sz="0" w:space="0" w:color="auto"/>
            <w:bottom w:val="none" w:sz="0" w:space="0" w:color="auto"/>
            <w:right w:val="none" w:sz="0" w:space="0" w:color="auto"/>
          </w:divBdr>
        </w:div>
        <w:div w:id="1594895008">
          <w:marLeft w:val="0"/>
          <w:marRight w:val="0"/>
          <w:marTop w:val="0"/>
          <w:marBottom w:val="0"/>
          <w:divBdr>
            <w:top w:val="none" w:sz="0" w:space="0" w:color="auto"/>
            <w:left w:val="none" w:sz="0" w:space="0" w:color="auto"/>
            <w:bottom w:val="none" w:sz="0" w:space="0" w:color="auto"/>
            <w:right w:val="none" w:sz="0" w:space="0" w:color="auto"/>
          </w:divBdr>
        </w:div>
        <w:div w:id="462425923">
          <w:marLeft w:val="0"/>
          <w:marRight w:val="0"/>
          <w:marTop w:val="0"/>
          <w:marBottom w:val="0"/>
          <w:divBdr>
            <w:top w:val="none" w:sz="0" w:space="0" w:color="auto"/>
            <w:left w:val="none" w:sz="0" w:space="0" w:color="auto"/>
            <w:bottom w:val="none" w:sz="0" w:space="0" w:color="auto"/>
            <w:right w:val="none" w:sz="0" w:space="0" w:color="auto"/>
          </w:divBdr>
        </w:div>
        <w:div w:id="1755735638">
          <w:marLeft w:val="0"/>
          <w:marRight w:val="0"/>
          <w:marTop w:val="0"/>
          <w:marBottom w:val="0"/>
          <w:divBdr>
            <w:top w:val="none" w:sz="0" w:space="0" w:color="auto"/>
            <w:left w:val="none" w:sz="0" w:space="0" w:color="auto"/>
            <w:bottom w:val="none" w:sz="0" w:space="0" w:color="auto"/>
            <w:right w:val="none" w:sz="0" w:space="0" w:color="auto"/>
          </w:divBdr>
        </w:div>
        <w:div w:id="972442924">
          <w:marLeft w:val="0"/>
          <w:marRight w:val="0"/>
          <w:marTop w:val="0"/>
          <w:marBottom w:val="0"/>
          <w:divBdr>
            <w:top w:val="none" w:sz="0" w:space="0" w:color="auto"/>
            <w:left w:val="none" w:sz="0" w:space="0" w:color="auto"/>
            <w:bottom w:val="none" w:sz="0" w:space="0" w:color="auto"/>
            <w:right w:val="none" w:sz="0" w:space="0" w:color="auto"/>
          </w:divBdr>
        </w:div>
        <w:div w:id="1559509954">
          <w:marLeft w:val="0"/>
          <w:marRight w:val="0"/>
          <w:marTop w:val="0"/>
          <w:marBottom w:val="0"/>
          <w:divBdr>
            <w:top w:val="none" w:sz="0" w:space="0" w:color="auto"/>
            <w:left w:val="none" w:sz="0" w:space="0" w:color="auto"/>
            <w:bottom w:val="none" w:sz="0" w:space="0" w:color="auto"/>
            <w:right w:val="none" w:sz="0" w:space="0" w:color="auto"/>
          </w:divBdr>
        </w:div>
        <w:div w:id="333144592">
          <w:marLeft w:val="0"/>
          <w:marRight w:val="0"/>
          <w:marTop w:val="0"/>
          <w:marBottom w:val="0"/>
          <w:divBdr>
            <w:top w:val="none" w:sz="0" w:space="0" w:color="auto"/>
            <w:left w:val="none" w:sz="0" w:space="0" w:color="auto"/>
            <w:bottom w:val="none" w:sz="0" w:space="0" w:color="auto"/>
            <w:right w:val="none" w:sz="0" w:space="0" w:color="auto"/>
          </w:divBdr>
        </w:div>
        <w:div w:id="2117825757">
          <w:marLeft w:val="0"/>
          <w:marRight w:val="0"/>
          <w:marTop w:val="0"/>
          <w:marBottom w:val="0"/>
          <w:divBdr>
            <w:top w:val="none" w:sz="0" w:space="0" w:color="auto"/>
            <w:left w:val="none" w:sz="0" w:space="0" w:color="auto"/>
            <w:bottom w:val="none" w:sz="0" w:space="0" w:color="auto"/>
            <w:right w:val="none" w:sz="0" w:space="0" w:color="auto"/>
          </w:divBdr>
        </w:div>
        <w:div w:id="2091077402">
          <w:marLeft w:val="0"/>
          <w:marRight w:val="0"/>
          <w:marTop w:val="0"/>
          <w:marBottom w:val="0"/>
          <w:divBdr>
            <w:top w:val="none" w:sz="0" w:space="0" w:color="auto"/>
            <w:left w:val="none" w:sz="0" w:space="0" w:color="auto"/>
            <w:bottom w:val="none" w:sz="0" w:space="0" w:color="auto"/>
            <w:right w:val="none" w:sz="0" w:space="0" w:color="auto"/>
          </w:divBdr>
        </w:div>
        <w:div w:id="752817104">
          <w:marLeft w:val="0"/>
          <w:marRight w:val="0"/>
          <w:marTop w:val="0"/>
          <w:marBottom w:val="0"/>
          <w:divBdr>
            <w:top w:val="none" w:sz="0" w:space="0" w:color="auto"/>
            <w:left w:val="none" w:sz="0" w:space="0" w:color="auto"/>
            <w:bottom w:val="none" w:sz="0" w:space="0" w:color="auto"/>
            <w:right w:val="none" w:sz="0" w:space="0" w:color="auto"/>
          </w:divBdr>
        </w:div>
        <w:div w:id="1302886445">
          <w:marLeft w:val="0"/>
          <w:marRight w:val="0"/>
          <w:marTop w:val="0"/>
          <w:marBottom w:val="0"/>
          <w:divBdr>
            <w:top w:val="none" w:sz="0" w:space="0" w:color="auto"/>
            <w:left w:val="none" w:sz="0" w:space="0" w:color="auto"/>
            <w:bottom w:val="none" w:sz="0" w:space="0" w:color="auto"/>
            <w:right w:val="none" w:sz="0" w:space="0" w:color="auto"/>
          </w:divBdr>
        </w:div>
        <w:div w:id="564606625">
          <w:marLeft w:val="0"/>
          <w:marRight w:val="0"/>
          <w:marTop w:val="0"/>
          <w:marBottom w:val="0"/>
          <w:divBdr>
            <w:top w:val="none" w:sz="0" w:space="0" w:color="auto"/>
            <w:left w:val="none" w:sz="0" w:space="0" w:color="auto"/>
            <w:bottom w:val="none" w:sz="0" w:space="0" w:color="auto"/>
            <w:right w:val="none" w:sz="0" w:space="0" w:color="auto"/>
          </w:divBdr>
        </w:div>
        <w:div w:id="1410154394">
          <w:marLeft w:val="0"/>
          <w:marRight w:val="0"/>
          <w:marTop w:val="0"/>
          <w:marBottom w:val="0"/>
          <w:divBdr>
            <w:top w:val="none" w:sz="0" w:space="0" w:color="auto"/>
            <w:left w:val="none" w:sz="0" w:space="0" w:color="auto"/>
            <w:bottom w:val="none" w:sz="0" w:space="0" w:color="auto"/>
            <w:right w:val="none" w:sz="0" w:space="0" w:color="auto"/>
          </w:divBdr>
        </w:div>
        <w:div w:id="1141851189">
          <w:marLeft w:val="0"/>
          <w:marRight w:val="0"/>
          <w:marTop w:val="0"/>
          <w:marBottom w:val="0"/>
          <w:divBdr>
            <w:top w:val="none" w:sz="0" w:space="0" w:color="auto"/>
            <w:left w:val="none" w:sz="0" w:space="0" w:color="auto"/>
            <w:bottom w:val="none" w:sz="0" w:space="0" w:color="auto"/>
            <w:right w:val="none" w:sz="0" w:space="0" w:color="auto"/>
          </w:divBdr>
        </w:div>
        <w:div w:id="1823307332">
          <w:marLeft w:val="0"/>
          <w:marRight w:val="0"/>
          <w:marTop w:val="0"/>
          <w:marBottom w:val="0"/>
          <w:divBdr>
            <w:top w:val="none" w:sz="0" w:space="0" w:color="auto"/>
            <w:left w:val="none" w:sz="0" w:space="0" w:color="auto"/>
            <w:bottom w:val="none" w:sz="0" w:space="0" w:color="auto"/>
            <w:right w:val="none" w:sz="0" w:space="0" w:color="auto"/>
          </w:divBdr>
        </w:div>
        <w:div w:id="222641245">
          <w:marLeft w:val="0"/>
          <w:marRight w:val="0"/>
          <w:marTop w:val="0"/>
          <w:marBottom w:val="0"/>
          <w:divBdr>
            <w:top w:val="none" w:sz="0" w:space="0" w:color="auto"/>
            <w:left w:val="none" w:sz="0" w:space="0" w:color="auto"/>
            <w:bottom w:val="none" w:sz="0" w:space="0" w:color="auto"/>
            <w:right w:val="none" w:sz="0" w:space="0" w:color="auto"/>
          </w:divBdr>
        </w:div>
        <w:div w:id="1880897353">
          <w:marLeft w:val="0"/>
          <w:marRight w:val="0"/>
          <w:marTop w:val="0"/>
          <w:marBottom w:val="0"/>
          <w:divBdr>
            <w:top w:val="none" w:sz="0" w:space="0" w:color="auto"/>
            <w:left w:val="none" w:sz="0" w:space="0" w:color="auto"/>
            <w:bottom w:val="none" w:sz="0" w:space="0" w:color="auto"/>
            <w:right w:val="none" w:sz="0" w:space="0" w:color="auto"/>
          </w:divBdr>
        </w:div>
        <w:div w:id="1879051679">
          <w:marLeft w:val="0"/>
          <w:marRight w:val="0"/>
          <w:marTop w:val="0"/>
          <w:marBottom w:val="0"/>
          <w:divBdr>
            <w:top w:val="none" w:sz="0" w:space="0" w:color="auto"/>
            <w:left w:val="none" w:sz="0" w:space="0" w:color="auto"/>
            <w:bottom w:val="none" w:sz="0" w:space="0" w:color="auto"/>
            <w:right w:val="none" w:sz="0" w:space="0" w:color="auto"/>
          </w:divBdr>
        </w:div>
        <w:div w:id="6299905">
          <w:marLeft w:val="0"/>
          <w:marRight w:val="0"/>
          <w:marTop w:val="0"/>
          <w:marBottom w:val="0"/>
          <w:divBdr>
            <w:top w:val="none" w:sz="0" w:space="0" w:color="auto"/>
            <w:left w:val="none" w:sz="0" w:space="0" w:color="auto"/>
            <w:bottom w:val="none" w:sz="0" w:space="0" w:color="auto"/>
            <w:right w:val="none" w:sz="0" w:space="0" w:color="auto"/>
          </w:divBdr>
        </w:div>
        <w:div w:id="1938949560">
          <w:marLeft w:val="0"/>
          <w:marRight w:val="0"/>
          <w:marTop w:val="0"/>
          <w:marBottom w:val="0"/>
          <w:divBdr>
            <w:top w:val="none" w:sz="0" w:space="0" w:color="auto"/>
            <w:left w:val="none" w:sz="0" w:space="0" w:color="auto"/>
            <w:bottom w:val="none" w:sz="0" w:space="0" w:color="auto"/>
            <w:right w:val="none" w:sz="0" w:space="0" w:color="auto"/>
          </w:divBdr>
        </w:div>
        <w:div w:id="741759114">
          <w:marLeft w:val="0"/>
          <w:marRight w:val="0"/>
          <w:marTop w:val="0"/>
          <w:marBottom w:val="0"/>
          <w:divBdr>
            <w:top w:val="none" w:sz="0" w:space="0" w:color="auto"/>
            <w:left w:val="none" w:sz="0" w:space="0" w:color="auto"/>
            <w:bottom w:val="none" w:sz="0" w:space="0" w:color="auto"/>
            <w:right w:val="none" w:sz="0" w:space="0" w:color="auto"/>
          </w:divBdr>
        </w:div>
        <w:div w:id="183132193">
          <w:marLeft w:val="0"/>
          <w:marRight w:val="0"/>
          <w:marTop w:val="0"/>
          <w:marBottom w:val="0"/>
          <w:divBdr>
            <w:top w:val="none" w:sz="0" w:space="0" w:color="auto"/>
            <w:left w:val="none" w:sz="0" w:space="0" w:color="auto"/>
            <w:bottom w:val="none" w:sz="0" w:space="0" w:color="auto"/>
            <w:right w:val="none" w:sz="0" w:space="0" w:color="auto"/>
          </w:divBdr>
        </w:div>
        <w:div w:id="620919490">
          <w:marLeft w:val="0"/>
          <w:marRight w:val="0"/>
          <w:marTop w:val="0"/>
          <w:marBottom w:val="0"/>
          <w:divBdr>
            <w:top w:val="none" w:sz="0" w:space="0" w:color="auto"/>
            <w:left w:val="none" w:sz="0" w:space="0" w:color="auto"/>
            <w:bottom w:val="none" w:sz="0" w:space="0" w:color="auto"/>
            <w:right w:val="none" w:sz="0" w:space="0" w:color="auto"/>
          </w:divBdr>
        </w:div>
        <w:div w:id="1746876334">
          <w:marLeft w:val="0"/>
          <w:marRight w:val="0"/>
          <w:marTop w:val="0"/>
          <w:marBottom w:val="0"/>
          <w:divBdr>
            <w:top w:val="none" w:sz="0" w:space="0" w:color="auto"/>
            <w:left w:val="none" w:sz="0" w:space="0" w:color="auto"/>
            <w:bottom w:val="none" w:sz="0" w:space="0" w:color="auto"/>
            <w:right w:val="none" w:sz="0" w:space="0" w:color="auto"/>
          </w:divBdr>
        </w:div>
      </w:divsChild>
    </w:div>
    <w:div w:id="670370344">
      <w:bodyDiv w:val="1"/>
      <w:marLeft w:val="0"/>
      <w:marRight w:val="0"/>
      <w:marTop w:val="0"/>
      <w:marBottom w:val="0"/>
      <w:divBdr>
        <w:top w:val="none" w:sz="0" w:space="0" w:color="auto"/>
        <w:left w:val="none" w:sz="0" w:space="0" w:color="auto"/>
        <w:bottom w:val="none" w:sz="0" w:space="0" w:color="auto"/>
        <w:right w:val="none" w:sz="0" w:space="0" w:color="auto"/>
      </w:divBdr>
      <w:divsChild>
        <w:div w:id="2137139431">
          <w:marLeft w:val="0"/>
          <w:marRight w:val="0"/>
          <w:marTop w:val="0"/>
          <w:marBottom w:val="0"/>
          <w:divBdr>
            <w:top w:val="none" w:sz="0" w:space="0" w:color="auto"/>
            <w:left w:val="none" w:sz="0" w:space="0" w:color="auto"/>
            <w:bottom w:val="none" w:sz="0" w:space="0" w:color="auto"/>
            <w:right w:val="none" w:sz="0" w:space="0" w:color="auto"/>
          </w:divBdr>
        </w:div>
      </w:divsChild>
    </w:div>
    <w:div w:id="855457620">
      <w:bodyDiv w:val="1"/>
      <w:marLeft w:val="0"/>
      <w:marRight w:val="0"/>
      <w:marTop w:val="0"/>
      <w:marBottom w:val="0"/>
      <w:divBdr>
        <w:top w:val="none" w:sz="0" w:space="0" w:color="auto"/>
        <w:left w:val="none" w:sz="0" w:space="0" w:color="auto"/>
        <w:bottom w:val="none" w:sz="0" w:space="0" w:color="auto"/>
        <w:right w:val="none" w:sz="0" w:space="0" w:color="auto"/>
      </w:divBdr>
    </w:div>
    <w:div w:id="915285097">
      <w:bodyDiv w:val="1"/>
      <w:marLeft w:val="0"/>
      <w:marRight w:val="0"/>
      <w:marTop w:val="0"/>
      <w:marBottom w:val="0"/>
      <w:divBdr>
        <w:top w:val="none" w:sz="0" w:space="0" w:color="auto"/>
        <w:left w:val="none" w:sz="0" w:space="0" w:color="auto"/>
        <w:bottom w:val="none" w:sz="0" w:space="0" w:color="auto"/>
        <w:right w:val="none" w:sz="0" w:space="0" w:color="auto"/>
      </w:divBdr>
    </w:div>
    <w:div w:id="1087381433">
      <w:bodyDiv w:val="1"/>
      <w:marLeft w:val="0"/>
      <w:marRight w:val="0"/>
      <w:marTop w:val="0"/>
      <w:marBottom w:val="0"/>
      <w:divBdr>
        <w:top w:val="none" w:sz="0" w:space="0" w:color="auto"/>
        <w:left w:val="none" w:sz="0" w:space="0" w:color="auto"/>
        <w:bottom w:val="none" w:sz="0" w:space="0" w:color="auto"/>
        <w:right w:val="none" w:sz="0" w:space="0" w:color="auto"/>
      </w:divBdr>
      <w:divsChild>
        <w:div w:id="790974765">
          <w:marLeft w:val="0"/>
          <w:marRight w:val="0"/>
          <w:marTop w:val="0"/>
          <w:marBottom w:val="0"/>
          <w:divBdr>
            <w:top w:val="none" w:sz="0" w:space="0" w:color="auto"/>
            <w:left w:val="none" w:sz="0" w:space="0" w:color="auto"/>
            <w:bottom w:val="none" w:sz="0" w:space="0" w:color="auto"/>
            <w:right w:val="none" w:sz="0" w:space="0" w:color="auto"/>
          </w:divBdr>
        </w:div>
      </w:divsChild>
    </w:div>
    <w:div w:id="1205631997">
      <w:bodyDiv w:val="1"/>
      <w:marLeft w:val="0"/>
      <w:marRight w:val="0"/>
      <w:marTop w:val="0"/>
      <w:marBottom w:val="0"/>
      <w:divBdr>
        <w:top w:val="none" w:sz="0" w:space="0" w:color="auto"/>
        <w:left w:val="none" w:sz="0" w:space="0" w:color="auto"/>
        <w:bottom w:val="none" w:sz="0" w:space="0" w:color="auto"/>
        <w:right w:val="none" w:sz="0" w:space="0" w:color="auto"/>
      </w:divBdr>
      <w:divsChild>
        <w:div w:id="2052143917">
          <w:marLeft w:val="0"/>
          <w:marRight w:val="0"/>
          <w:marTop w:val="0"/>
          <w:marBottom w:val="0"/>
          <w:divBdr>
            <w:top w:val="none" w:sz="0" w:space="0" w:color="auto"/>
            <w:left w:val="none" w:sz="0" w:space="0" w:color="auto"/>
            <w:bottom w:val="none" w:sz="0" w:space="0" w:color="auto"/>
            <w:right w:val="none" w:sz="0" w:space="0" w:color="auto"/>
          </w:divBdr>
        </w:div>
      </w:divsChild>
    </w:div>
    <w:div w:id="1268349635">
      <w:bodyDiv w:val="1"/>
      <w:marLeft w:val="0"/>
      <w:marRight w:val="0"/>
      <w:marTop w:val="0"/>
      <w:marBottom w:val="0"/>
      <w:divBdr>
        <w:top w:val="none" w:sz="0" w:space="0" w:color="auto"/>
        <w:left w:val="none" w:sz="0" w:space="0" w:color="auto"/>
        <w:bottom w:val="none" w:sz="0" w:space="0" w:color="auto"/>
        <w:right w:val="none" w:sz="0" w:space="0" w:color="auto"/>
      </w:divBdr>
      <w:divsChild>
        <w:div w:id="524053760">
          <w:marLeft w:val="0"/>
          <w:marRight w:val="0"/>
          <w:marTop w:val="0"/>
          <w:marBottom w:val="0"/>
          <w:divBdr>
            <w:top w:val="none" w:sz="0" w:space="0" w:color="auto"/>
            <w:left w:val="none" w:sz="0" w:space="0" w:color="auto"/>
            <w:bottom w:val="none" w:sz="0" w:space="0" w:color="auto"/>
            <w:right w:val="none" w:sz="0" w:space="0" w:color="auto"/>
          </w:divBdr>
        </w:div>
      </w:divsChild>
    </w:div>
    <w:div w:id="1309244245">
      <w:bodyDiv w:val="1"/>
      <w:marLeft w:val="0"/>
      <w:marRight w:val="0"/>
      <w:marTop w:val="0"/>
      <w:marBottom w:val="0"/>
      <w:divBdr>
        <w:top w:val="none" w:sz="0" w:space="0" w:color="auto"/>
        <w:left w:val="none" w:sz="0" w:space="0" w:color="auto"/>
        <w:bottom w:val="none" w:sz="0" w:space="0" w:color="auto"/>
        <w:right w:val="none" w:sz="0" w:space="0" w:color="auto"/>
      </w:divBdr>
    </w:div>
    <w:div w:id="1407339866">
      <w:bodyDiv w:val="1"/>
      <w:marLeft w:val="0"/>
      <w:marRight w:val="0"/>
      <w:marTop w:val="0"/>
      <w:marBottom w:val="0"/>
      <w:divBdr>
        <w:top w:val="none" w:sz="0" w:space="0" w:color="auto"/>
        <w:left w:val="none" w:sz="0" w:space="0" w:color="auto"/>
        <w:bottom w:val="none" w:sz="0" w:space="0" w:color="auto"/>
        <w:right w:val="none" w:sz="0" w:space="0" w:color="auto"/>
      </w:divBdr>
      <w:divsChild>
        <w:div w:id="1304002211">
          <w:marLeft w:val="0"/>
          <w:marRight w:val="0"/>
          <w:marTop w:val="0"/>
          <w:marBottom w:val="0"/>
          <w:divBdr>
            <w:top w:val="none" w:sz="0" w:space="0" w:color="auto"/>
            <w:left w:val="none" w:sz="0" w:space="0" w:color="auto"/>
            <w:bottom w:val="none" w:sz="0" w:space="0" w:color="auto"/>
            <w:right w:val="none" w:sz="0" w:space="0" w:color="auto"/>
          </w:divBdr>
        </w:div>
      </w:divsChild>
    </w:div>
    <w:div w:id="1415125408">
      <w:bodyDiv w:val="1"/>
      <w:marLeft w:val="0"/>
      <w:marRight w:val="0"/>
      <w:marTop w:val="0"/>
      <w:marBottom w:val="0"/>
      <w:divBdr>
        <w:top w:val="none" w:sz="0" w:space="0" w:color="auto"/>
        <w:left w:val="none" w:sz="0" w:space="0" w:color="auto"/>
        <w:bottom w:val="none" w:sz="0" w:space="0" w:color="auto"/>
        <w:right w:val="none" w:sz="0" w:space="0" w:color="auto"/>
      </w:divBdr>
    </w:div>
    <w:div w:id="1419013416">
      <w:bodyDiv w:val="1"/>
      <w:marLeft w:val="0"/>
      <w:marRight w:val="0"/>
      <w:marTop w:val="0"/>
      <w:marBottom w:val="0"/>
      <w:divBdr>
        <w:top w:val="none" w:sz="0" w:space="0" w:color="auto"/>
        <w:left w:val="none" w:sz="0" w:space="0" w:color="auto"/>
        <w:bottom w:val="none" w:sz="0" w:space="0" w:color="auto"/>
        <w:right w:val="none" w:sz="0" w:space="0" w:color="auto"/>
      </w:divBdr>
      <w:divsChild>
        <w:div w:id="1030687520">
          <w:marLeft w:val="0"/>
          <w:marRight w:val="0"/>
          <w:marTop w:val="0"/>
          <w:marBottom w:val="0"/>
          <w:divBdr>
            <w:top w:val="none" w:sz="0" w:space="0" w:color="auto"/>
            <w:left w:val="none" w:sz="0" w:space="0" w:color="auto"/>
            <w:bottom w:val="none" w:sz="0" w:space="0" w:color="auto"/>
            <w:right w:val="none" w:sz="0" w:space="0" w:color="auto"/>
          </w:divBdr>
        </w:div>
      </w:divsChild>
    </w:div>
    <w:div w:id="1423994063">
      <w:bodyDiv w:val="1"/>
      <w:marLeft w:val="0"/>
      <w:marRight w:val="0"/>
      <w:marTop w:val="0"/>
      <w:marBottom w:val="0"/>
      <w:divBdr>
        <w:top w:val="none" w:sz="0" w:space="0" w:color="auto"/>
        <w:left w:val="none" w:sz="0" w:space="0" w:color="auto"/>
        <w:bottom w:val="none" w:sz="0" w:space="0" w:color="auto"/>
        <w:right w:val="none" w:sz="0" w:space="0" w:color="auto"/>
      </w:divBdr>
    </w:div>
    <w:div w:id="1453599335">
      <w:bodyDiv w:val="1"/>
      <w:marLeft w:val="0"/>
      <w:marRight w:val="0"/>
      <w:marTop w:val="0"/>
      <w:marBottom w:val="0"/>
      <w:divBdr>
        <w:top w:val="none" w:sz="0" w:space="0" w:color="auto"/>
        <w:left w:val="none" w:sz="0" w:space="0" w:color="auto"/>
        <w:bottom w:val="none" w:sz="0" w:space="0" w:color="auto"/>
        <w:right w:val="none" w:sz="0" w:space="0" w:color="auto"/>
      </w:divBdr>
    </w:div>
    <w:div w:id="1461849299">
      <w:bodyDiv w:val="1"/>
      <w:marLeft w:val="0"/>
      <w:marRight w:val="0"/>
      <w:marTop w:val="0"/>
      <w:marBottom w:val="0"/>
      <w:divBdr>
        <w:top w:val="none" w:sz="0" w:space="0" w:color="auto"/>
        <w:left w:val="none" w:sz="0" w:space="0" w:color="auto"/>
        <w:bottom w:val="none" w:sz="0" w:space="0" w:color="auto"/>
        <w:right w:val="none" w:sz="0" w:space="0" w:color="auto"/>
      </w:divBdr>
      <w:divsChild>
        <w:div w:id="794566854">
          <w:marLeft w:val="0"/>
          <w:marRight w:val="0"/>
          <w:marTop w:val="0"/>
          <w:marBottom w:val="0"/>
          <w:divBdr>
            <w:top w:val="none" w:sz="0" w:space="0" w:color="auto"/>
            <w:left w:val="none" w:sz="0" w:space="0" w:color="auto"/>
            <w:bottom w:val="none" w:sz="0" w:space="0" w:color="auto"/>
            <w:right w:val="none" w:sz="0" w:space="0" w:color="auto"/>
          </w:divBdr>
        </w:div>
      </w:divsChild>
    </w:div>
    <w:div w:id="1469005804">
      <w:bodyDiv w:val="1"/>
      <w:marLeft w:val="0"/>
      <w:marRight w:val="0"/>
      <w:marTop w:val="0"/>
      <w:marBottom w:val="0"/>
      <w:divBdr>
        <w:top w:val="none" w:sz="0" w:space="0" w:color="auto"/>
        <w:left w:val="none" w:sz="0" w:space="0" w:color="auto"/>
        <w:bottom w:val="none" w:sz="0" w:space="0" w:color="auto"/>
        <w:right w:val="none" w:sz="0" w:space="0" w:color="auto"/>
      </w:divBdr>
      <w:divsChild>
        <w:div w:id="1706297904">
          <w:marLeft w:val="0"/>
          <w:marRight w:val="0"/>
          <w:marTop w:val="0"/>
          <w:marBottom w:val="0"/>
          <w:divBdr>
            <w:top w:val="none" w:sz="0" w:space="0" w:color="auto"/>
            <w:left w:val="none" w:sz="0" w:space="0" w:color="auto"/>
            <w:bottom w:val="none" w:sz="0" w:space="0" w:color="auto"/>
            <w:right w:val="none" w:sz="0" w:space="0" w:color="auto"/>
          </w:divBdr>
        </w:div>
      </w:divsChild>
    </w:div>
    <w:div w:id="1569531566">
      <w:bodyDiv w:val="1"/>
      <w:marLeft w:val="0"/>
      <w:marRight w:val="0"/>
      <w:marTop w:val="0"/>
      <w:marBottom w:val="0"/>
      <w:divBdr>
        <w:top w:val="none" w:sz="0" w:space="0" w:color="auto"/>
        <w:left w:val="none" w:sz="0" w:space="0" w:color="auto"/>
        <w:bottom w:val="none" w:sz="0" w:space="0" w:color="auto"/>
        <w:right w:val="none" w:sz="0" w:space="0" w:color="auto"/>
      </w:divBdr>
    </w:div>
    <w:div w:id="1573470330">
      <w:bodyDiv w:val="1"/>
      <w:marLeft w:val="0"/>
      <w:marRight w:val="0"/>
      <w:marTop w:val="0"/>
      <w:marBottom w:val="0"/>
      <w:divBdr>
        <w:top w:val="none" w:sz="0" w:space="0" w:color="auto"/>
        <w:left w:val="none" w:sz="0" w:space="0" w:color="auto"/>
        <w:bottom w:val="none" w:sz="0" w:space="0" w:color="auto"/>
        <w:right w:val="none" w:sz="0" w:space="0" w:color="auto"/>
      </w:divBdr>
    </w:div>
    <w:div w:id="1633754018">
      <w:bodyDiv w:val="1"/>
      <w:marLeft w:val="0"/>
      <w:marRight w:val="0"/>
      <w:marTop w:val="0"/>
      <w:marBottom w:val="0"/>
      <w:divBdr>
        <w:top w:val="none" w:sz="0" w:space="0" w:color="auto"/>
        <w:left w:val="none" w:sz="0" w:space="0" w:color="auto"/>
        <w:bottom w:val="none" w:sz="0" w:space="0" w:color="auto"/>
        <w:right w:val="none" w:sz="0" w:space="0" w:color="auto"/>
      </w:divBdr>
      <w:divsChild>
        <w:div w:id="495338977">
          <w:marLeft w:val="0"/>
          <w:marRight w:val="0"/>
          <w:marTop w:val="0"/>
          <w:marBottom w:val="0"/>
          <w:divBdr>
            <w:top w:val="none" w:sz="0" w:space="0" w:color="auto"/>
            <w:left w:val="none" w:sz="0" w:space="0" w:color="auto"/>
            <w:bottom w:val="none" w:sz="0" w:space="0" w:color="auto"/>
            <w:right w:val="none" w:sz="0" w:space="0" w:color="auto"/>
          </w:divBdr>
        </w:div>
      </w:divsChild>
    </w:div>
    <w:div w:id="1646813525">
      <w:bodyDiv w:val="1"/>
      <w:marLeft w:val="0"/>
      <w:marRight w:val="0"/>
      <w:marTop w:val="0"/>
      <w:marBottom w:val="0"/>
      <w:divBdr>
        <w:top w:val="none" w:sz="0" w:space="0" w:color="auto"/>
        <w:left w:val="none" w:sz="0" w:space="0" w:color="auto"/>
        <w:bottom w:val="none" w:sz="0" w:space="0" w:color="auto"/>
        <w:right w:val="none" w:sz="0" w:space="0" w:color="auto"/>
      </w:divBdr>
      <w:divsChild>
        <w:div w:id="215775404">
          <w:marLeft w:val="0"/>
          <w:marRight w:val="0"/>
          <w:marTop w:val="0"/>
          <w:marBottom w:val="0"/>
          <w:divBdr>
            <w:top w:val="none" w:sz="0" w:space="0" w:color="auto"/>
            <w:left w:val="none" w:sz="0" w:space="0" w:color="auto"/>
            <w:bottom w:val="none" w:sz="0" w:space="0" w:color="auto"/>
            <w:right w:val="none" w:sz="0" w:space="0" w:color="auto"/>
          </w:divBdr>
        </w:div>
        <w:div w:id="2017535046">
          <w:marLeft w:val="0"/>
          <w:marRight w:val="0"/>
          <w:marTop w:val="0"/>
          <w:marBottom w:val="0"/>
          <w:divBdr>
            <w:top w:val="none" w:sz="0" w:space="0" w:color="auto"/>
            <w:left w:val="none" w:sz="0" w:space="0" w:color="auto"/>
            <w:bottom w:val="none" w:sz="0" w:space="0" w:color="auto"/>
            <w:right w:val="none" w:sz="0" w:space="0" w:color="auto"/>
          </w:divBdr>
        </w:div>
        <w:div w:id="2030443450">
          <w:marLeft w:val="0"/>
          <w:marRight w:val="0"/>
          <w:marTop w:val="0"/>
          <w:marBottom w:val="0"/>
          <w:divBdr>
            <w:top w:val="none" w:sz="0" w:space="0" w:color="auto"/>
            <w:left w:val="none" w:sz="0" w:space="0" w:color="auto"/>
            <w:bottom w:val="none" w:sz="0" w:space="0" w:color="auto"/>
            <w:right w:val="none" w:sz="0" w:space="0" w:color="auto"/>
          </w:divBdr>
        </w:div>
        <w:div w:id="1638217295">
          <w:marLeft w:val="0"/>
          <w:marRight w:val="0"/>
          <w:marTop w:val="0"/>
          <w:marBottom w:val="0"/>
          <w:divBdr>
            <w:top w:val="none" w:sz="0" w:space="0" w:color="auto"/>
            <w:left w:val="none" w:sz="0" w:space="0" w:color="auto"/>
            <w:bottom w:val="none" w:sz="0" w:space="0" w:color="auto"/>
            <w:right w:val="none" w:sz="0" w:space="0" w:color="auto"/>
          </w:divBdr>
        </w:div>
        <w:div w:id="584999088">
          <w:marLeft w:val="0"/>
          <w:marRight w:val="0"/>
          <w:marTop w:val="0"/>
          <w:marBottom w:val="0"/>
          <w:divBdr>
            <w:top w:val="none" w:sz="0" w:space="0" w:color="auto"/>
            <w:left w:val="none" w:sz="0" w:space="0" w:color="auto"/>
            <w:bottom w:val="none" w:sz="0" w:space="0" w:color="auto"/>
            <w:right w:val="none" w:sz="0" w:space="0" w:color="auto"/>
          </w:divBdr>
        </w:div>
        <w:div w:id="470707492">
          <w:marLeft w:val="0"/>
          <w:marRight w:val="0"/>
          <w:marTop w:val="0"/>
          <w:marBottom w:val="0"/>
          <w:divBdr>
            <w:top w:val="none" w:sz="0" w:space="0" w:color="auto"/>
            <w:left w:val="none" w:sz="0" w:space="0" w:color="auto"/>
            <w:bottom w:val="none" w:sz="0" w:space="0" w:color="auto"/>
            <w:right w:val="none" w:sz="0" w:space="0" w:color="auto"/>
          </w:divBdr>
        </w:div>
        <w:div w:id="1465082000">
          <w:marLeft w:val="0"/>
          <w:marRight w:val="0"/>
          <w:marTop w:val="0"/>
          <w:marBottom w:val="0"/>
          <w:divBdr>
            <w:top w:val="none" w:sz="0" w:space="0" w:color="auto"/>
            <w:left w:val="none" w:sz="0" w:space="0" w:color="auto"/>
            <w:bottom w:val="none" w:sz="0" w:space="0" w:color="auto"/>
            <w:right w:val="none" w:sz="0" w:space="0" w:color="auto"/>
          </w:divBdr>
        </w:div>
        <w:div w:id="1624310367">
          <w:marLeft w:val="0"/>
          <w:marRight w:val="0"/>
          <w:marTop w:val="0"/>
          <w:marBottom w:val="0"/>
          <w:divBdr>
            <w:top w:val="none" w:sz="0" w:space="0" w:color="auto"/>
            <w:left w:val="none" w:sz="0" w:space="0" w:color="auto"/>
            <w:bottom w:val="none" w:sz="0" w:space="0" w:color="auto"/>
            <w:right w:val="none" w:sz="0" w:space="0" w:color="auto"/>
          </w:divBdr>
        </w:div>
        <w:div w:id="1200125118">
          <w:marLeft w:val="0"/>
          <w:marRight w:val="0"/>
          <w:marTop w:val="0"/>
          <w:marBottom w:val="0"/>
          <w:divBdr>
            <w:top w:val="none" w:sz="0" w:space="0" w:color="auto"/>
            <w:left w:val="none" w:sz="0" w:space="0" w:color="auto"/>
            <w:bottom w:val="none" w:sz="0" w:space="0" w:color="auto"/>
            <w:right w:val="none" w:sz="0" w:space="0" w:color="auto"/>
          </w:divBdr>
        </w:div>
        <w:div w:id="2020236615">
          <w:marLeft w:val="0"/>
          <w:marRight w:val="0"/>
          <w:marTop w:val="0"/>
          <w:marBottom w:val="0"/>
          <w:divBdr>
            <w:top w:val="none" w:sz="0" w:space="0" w:color="auto"/>
            <w:left w:val="none" w:sz="0" w:space="0" w:color="auto"/>
            <w:bottom w:val="none" w:sz="0" w:space="0" w:color="auto"/>
            <w:right w:val="none" w:sz="0" w:space="0" w:color="auto"/>
          </w:divBdr>
        </w:div>
        <w:div w:id="1517186046">
          <w:marLeft w:val="0"/>
          <w:marRight w:val="0"/>
          <w:marTop w:val="0"/>
          <w:marBottom w:val="0"/>
          <w:divBdr>
            <w:top w:val="none" w:sz="0" w:space="0" w:color="auto"/>
            <w:left w:val="none" w:sz="0" w:space="0" w:color="auto"/>
            <w:bottom w:val="none" w:sz="0" w:space="0" w:color="auto"/>
            <w:right w:val="none" w:sz="0" w:space="0" w:color="auto"/>
          </w:divBdr>
        </w:div>
        <w:div w:id="107899127">
          <w:marLeft w:val="0"/>
          <w:marRight w:val="0"/>
          <w:marTop w:val="0"/>
          <w:marBottom w:val="0"/>
          <w:divBdr>
            <w:top w:val="none" w:sz="0" w:space="0" w:color="auto"/>
            <w:left w:val="none" w:sz="0" w:space="0" w:color="auto"/>
            <w:bottom w:val="none" w:sz="0" w:space="0" w:color="auto"/>
            <w:right w:val="none" w:sz="0" w:space="0" w:color="auto"/>
          </w:divBdr>
        </w:div>
        <w:div w:id="576862235">
          <w:marLeft w:val="0"/>
          <w:marRight w:val="0"/>
          <w:marTop w:val="0"/>
          <w:marBottom w:val="0"/>
          <w:divBdr>
            <w:top w:val="none" w:sz="0" w:space="0" w:color="auto"/>
            <w:left w:val="none" w:sz="0" w:space="0" w:color="auto"/>
            <w:bottom w:val="none" w:sz="0" w:space="0" w:color="auto"/>
            <w:right w:val="none" w:sz="0" w:space="0" w:color="auto"/>
          </w:divBdr>
        </w:div>
        <w:div w:id="1354187967">
          <w:marLeft w:val="0"/>
          <w:marRight w:val="0"/>
          <w:marTop w:val="0"/>
          <w:marBottom w:val="0"/>
          <w:divBdr>
            <w:top w:val="none" w:sz="0" w:space="0" w:color="auto"/>
            <w:left w:val="none" w:sz="0" w:space="0" w:color="auto"/>
            <w:bottom w:val="none" w:sz="0" w:space="0" w:color="auto"/>
            <w:right w:val="none" w:sz="0" w:space="0" w:color="auto"/>
          </w:divBdr>
        </w:div>
        <w:div w:id="1844009409">
          <w:marLeft w:val="0"/>
          <w:marRight w:val="0"/>
          <w:marTop w:val="0"/>
          <w:marBottom w:val="0"/>
          <w:divBdr>
            <w:top w:val="none" w:sz="0" w:space="0" w:color="auto"/>
            <w:left w:val="none" w:sz="0" w:space="0" w:color="auto"/>
            <w:bottom w:val="none" w:sz="0" w:space="0" w:color="auto"/>
            <w:right w:val="none" w:sz="0" w:space="0" w:color="auto"/>
          </w:divBdr>
        </w:div>
        <w:div w:id="2062290775">
          <w:marLeft w:val="0"/>
          <w:marRight w:val="0"/>
          <w:marTop w:val="0"/>
          <w:marBottom w:val="0"/>
          <w:divBdr>
            <w:top w:val="none" w:sz="0" w:space="0" w:color="auto"/>
            <w:left w:val="none" w:sz="0" w:space="0" w:color="auto"/>
            <w:bottom w:val="none" w:sz="0" w:space="0" w:color="auto"/>
            <w:right w:val="none" w:sz="0" w:space="0" w:color="auto"/>
          </w:divBdr>
        </w:div>
        <w:div w:id="1320578046">
          <w:marLeft w:val="0"/>
          <w:marRight w:val="0"/>
          <w:marTop w:val="0"/>
          <w:marBottom w:val="0"/>
          <w:divBdr>
            <w:top w:val="none" w:sz="0" w:space="0" w:color="auto"/>
            <w:left w:val="none" w:sz="0" w:space="0" w:color="auto"/>
            <w:bottom w:val="none" w:sz="0" w:space="0" w:color="auto"/>
            <w:right w:val="none" w:sz="0" w:space="0" w:color="auto"/>
          </w:divBdr>
        </w:div>
        <w:div w:id="217477729">
          <w:marLeft w:val="0"/>
          <w:marRight w:val="0"/>
          <w:marTop w:val="0"/>
          <w:marBottom w:val="0"/>
          <w:divBdr>
            <w:top w:val="none" w:sz="0" w:space="0" w:color="auto"/>
            <w:left w:val="none" w:sz="0" w:space="0" w:color="auto"/>
            <w:bottom w:val="none" w:sz="0" w:space="0" w:color="auto"/>
            <w:right w:val="none" w:sz="0" w:space="0" w:color="auto"/>
          </w:divBdr>
        </w:div>
        <w:div w:id="1774204744">
          <w:marLeft w:val="0"/>
          <w:marRight w:val="0"/>
          <w:marTop w:val="0"/>
          <w:marBottom w:val="0"/>
          <w:divBdr>
            <w:top w:val="none" w:sz="0" w:space="0" w:color="auto"/>
            <w:left w:val="none" w:sz="0" w:space="0" w:color="auto"/>
            <w:bottom w:val="none" w:sz="0" w:space="0" w:color="auto"/>
            <w:right w:val="none" w:sz="0" w:space="0" w:color="auto"/>
          </w:divBdr>
        </w:div>
        <w:div w:id="1515418984">
          <w:marLeft w:val="0"/>
          <w:marRight w:val="0"/>
          <w:marTop w:val="0"/>
          <w:marBottom w:val="0"/>
          <w:divBdr>
            <w:top w:val="none" w:sz="0" w:space="0" w:color="auto"/>
            <w:left w:val="none" w:sz="0" w:space="0" w:color="auto"/>
            <w:bottom w:val="none" w:sz="0" w:space="0" w:color="auto"/>
            <w:right w:val="none" w:sz="0" w:space="0" w:color="auto"/>
          </w:divBdr>
        </w:div>
        <w:div w:id="443497531">
          <w:marLeft w:val="0"/>
          <w:marRight w:val="0"/>
          <w:marTop w:val="0"/>
          <w:marBottom w:val="0"/>
          <w:divBdr>
            <w:top w:val="none" w:sz="0" w:space="0" w:color="auto"/>
            <w:left w:val="none" w:sz="0" w:space="0" w:color="auto"/>
            <w:bottom w:val="none" w:sz="0" w:space="0" w:color="auto"/>
            <w:right w:val="none" w:sz="0" w:space="0" w:color="auto"/>
          </w:divBdr>
        </w:div>
        <w:div w:id="1235165622">
          <w:marLeft w:val="0"/>
          <w:marRight w:val="0"/>
          <w:marTop w:val="0"/>
          <w:marBottom w:val="0"/>
          <w:divBdr>
            <w:top w:val="none" w:sz="0" w:space="0" w:color="auto"/>
            <w:left w:val="none" w:sz="0" w:space="0" w:color="auto"/>
            <w:bottom w:val="none" w:sz="0" w:space="0" w:color="auto"/>
            <w:right w:val="none" w:sz="0" w:space="0" w:color="auto"/>
          </w:divBdr>
        </w:div>
        <w:div w:id="667099967">
          <w:marLeft w:val="0"/>
          <w:marRight w:val="0"/>
          <w:marTop w:val="0"/>
          <w:marBottom w:val="0"/>
          <w:divBdr>
            <w:top w:val="none" w:sz="0" w:space="0" w:color="auto"/>
            <w:left w:val="none" w:sz="0" w:space="0" w:color="auto"/>
            <w:bottom w:val="none" w:sz="0" w:space="0" w:color="auto"/>
            <w:right w:val="none" w:sz="0" w:space="0" w:color="auto"/>
          </w:divBdr>
        </w:div>
        <w:div w:id="1993436843">
          <w:marLeft w:val="0"/>
          <w:marRight w:val="0"/>
          <w:marTop w:val="0"/>
          <w:marBottom w:val="0"/>
          <w:divBdr>
            <w:top w:val="none" w:sz="0" w:space="0" w:color="auto"/>
            <w:left w:val="none" w:sz="0" w:space="0" w:color="auto"/>
            <w:bottom w:val="none" w:sz="0" w:space="0" w:color="auto"/>
            <w:right w:val="none" w:sz="0" w:space="0" w:color="auto"/>
          </w:divBdr>
        </w:div>
        <w:div w:id="217210978">
          <w:marLeft w:val="0"/>
          <w:marRight w:val="0"/>
          <w:marTop w:val="0"/>
          <w:marBottom w:val="0"/>
          <w:divBdr>
            <w:top w:val="none" w:sz="0" w:space="0" w:color="auto"/>
            <w:left w:val="none" w:sz="0" w:space="0" w:color="auto"/>
            <w:bottom w:val="none" w:sz="0" w:space="0" w:color="auto"/>
            <w:right w:val="none" w:sz="0" w:space="0" w:color="auto"/>
          </w:divBdr>
        </w:div>
        <w:div w:id="1668167572">
          <w:marLeft w:val="0"/>
          <w:marRight w:val="0"/>
          <w:marTop w:val="0"/>
          <w:marBottom w:val="0"/>
          <w:divBdr>
            <w:top w:val="none" w:sz="0" w:space="0" w:color="auto"/>
            <w:left w:val="none" w:sz="0" w:space="0" w:color="auto"/>
            <w:bottom w:val="none" w:sz="0" w:space="0" w:color="auto"/>
            <w:right w:val="none" w:sz="0" w:space="0" w:color="auto"/>
          </w:divBdr>
        </w:div>
        <w:div w:id="1170294445">
          <w:marLeft w:val="0"/>
          <w:marRight w:val="0"/>
          <w:marTop w:val="0"/>
          <w:marBottom w:val="0"/>
          <w:divBdr>
            <w:top w:val="none" w:sz="0" w:space="0" w:color="auto"/>
            <w:left w:val="none" w:sz="0" w:space="0" w:color="auto"/>
            <w:bottom w:val="none" w:sz="0" w:space="0" w:color="auto"/>
            <w:right w:val="none" w:sz="0" w:space="0" w:color="auto"/>
          </w:divBdr>
        </w:div>
        <w:div w:id="864906721">
          <w:marLeft w:val="0"/>
          <w:marRight w:val="0"/>
          <w:marTop w:val="0"/>
          <w:marBottom w:val="0"/>
          <w:divBdr>
            <w:top w:val="none" w:sz="0" w:space="0" w:color="auto"/>
            <w:left w:val="none" w:sz="0" w:space="0" w:color="auto"/>
            <w:bottom w:val="none" w:sz="0" w:space="0" w:color="auto"/>
            <w:right w:val="none" w:sz="0" w:space="0" w:color="auto"/>
          </w:divBdr>
        </w:div>
        <w:div w:id="732046972">
          <w:marLeft w:val="0"/>
          <w:marRight w:val="0"/>
          <w:marTop w:val="0"/>
          <w:marBottom w:val="0"/>
          <w:divBdr>
            <w:top w:val="none" w:sz="0" w:space="0" w:color="auto"/>
            <w:left w:val="none" w:sz="0" w:space="0" w:color="auto"/>
            <w:bottom w:val="none" w:sz="0" w:space="0" w:color="auto"/>
            <w:right w:val="none" w:sz="0" w:space="0" w:color="auto"/>
          </w:divBdr>
        </w:div>
        <w:div w:id="1980987917">
          <w:marLeft w:val="0"/>
          <w:marRight w:val="0"/>
          <w:marTop w:val="0"/>
          <w:marBottom w:val="0"/>
          <w:divBdr>
            <w:top w:val="none" w:sz="0" w:space="0" w:color="auto"/>
            <w:left w:val="none" w:sz="0" w:space="0" w:color="auto"/>
            <w:bottom w:val="none" w:sz="0" w:space="0" w:color="auto"/>
            <w:right w:val="none" w:sz="0" w:space="0" w:color="auto"/>
          </w:divBdr>
        </w:div>
        <w:div w:id="1722289471">
          <w:marLeft w:val="0"/>
          <w:marRight w:val="0"/>
          <w:marTop w:val="0"/>
          <w:marBottom w:val="0"/>
          <w:divBdr>
            <w:top w:val="none" w:sz="0" w:space="0" w:color="auto"/>
            <w:left w:val="none" w:sz="0" w:space="0" w:color="auto"/>
            <w:bottom w:val="none" w:sz="0" w:space="0" w:color="auto"/>
            <w:right w:val="none" w:sz="0" w:space="0" w:color="auto"/>
          </w:divBdr>
        </w:div>
        <w:div w:id="1094134374">
          <w:marLeft w:val="0"/>
          <w:marRight w:val="0"/>
          <w:marTop w:val="0"/>
          <w:marBottom w:val="0"/>
          <w:divBdr>
            <w:top w:val="none" w:sz="0" w:space="0" w:color="auto"/>
            <w:left w:val="none" w:sz="0" w:space="0" w:color="auto"/>
            <w:bottom w:val="none" w:sz="0" w:space="0" w:color="auto"/>
            <w:right w:val="none" w:sz="0" w:space="0" w:color="auto"/>
          </w:divBdr>
        </w:div>
        <w:div w:id="1188789429">
          <w:marLeft w:val="0"/>
          <w:marRight w:val="0"/>
          <w:marTop w:val="0"/>
          <w:marBottom w:val="0"/>
          <w:divBdr>
            <w:top w:val="none" w:sz="0" w:space="0" w:color="auto"/>
            <w:left w:val="none" w:sz="0" w:space="0" w:color="auto"/>
            <w:bottom w:val="none" w:sz="0" w:space="0" w:color="auto"/>
            <w:right w:val="none" w:sz="0" w:space="0" w:color="auto"/>
          </w:divBdr>
        </w:div>
        <w:div w:id="1392654493">
          <w:marLeft w:val="0"/>
          <w:marRight w:val="0"/>
          <w:marTop w:val="0"/>
          <w:marBottom w:val="0"/>
          <w:divBdr>
            <w:top w:val="none" w:sz="0" w:space="0" w:color="auto"/>
            <w:left w:val="none" w:sz="0" w:space="0" w:color="auto"/>
            <w:bottom w:val="none" w:sz="0" w:space="0" w:color="auto"/>
            <w:right w:val="none" w:sz="0" w:space="0" w:color="auto"/>
          </w:divBdr>
        </w:div>
      </w:divsChild>
    </w:div>
    <w:div w:id="1699157823">
      <w:bodyDiv w:val="1"/>
      <w:marLeft w:val="0"/>
      <w:marRight w:val="0"/>
      <w:marTop w:val="0"/>
      <w:marBottom w:val="0"/>
      <w:divBdr>
        <w:top w:val="none" w:sz="0" w:space="0" w:color="auto"/>
        <w:left w:val="none" w:sz="0" w:space="0" w:color="auto"/>
        <w:bottom w:val="none" w:sz="0" w:space="0" w:color="auto"/>
        <w:right w:val="none" w:sz="0" w:space="0" w:color="auto"/>
      </w:divBdr>
    </w:div>
    <w:div w:id="1709792922">
      <w:bodyDiv w:val="1"/>
      <w:marLeft w:val="0"/>
      <w:marRight w:val="0"/>
      <w:marTop w:val="0"/>
      <w:marBottom w:val="0"/>
      <w:divBdr>
        <w:top w:val="none" w:sz="0" w:space="0" w:color="auto"/>
        <w:left w:val="none" w:sz="0" w:space="0" w:color="auto"/>
        <w:bottom w:val="none" w:sz="0" w:space="0" w:color="auto"/>
        <w:right w:val="none" w:sz="0" w:space="0" w:color="auto"/>
      </w:divBdr>
    </w:div>
    <w:div w:id="1757163681">
      <w:bodyDiv w:val="1"/>
      <w:marLeft w:val="0"/>
      <w:marRight w:val="0"/>
      <w:marTop w:val="0"/>
      <w:marBottom w:val="0"/>
      <w:divBdr>
        <w:top w:val="none" w:sz="0" w:space="0" w:color="auto"/>
        <w:left w:val="none" w:sz="0" w:space="0" w:color="auto"/>
        <w:bottom w:val="none" w:sz="0" w:space="0" w:color="auto"/>
        <w:right w:val="none" w:sz="0" w:space="0" w:color="auto"/>
      </w:divBdr>
      <w:divsChild>
        <w:div w:id="370811851">
          <w:marLeft w:val="0"/>
          <w:marRight w:val="0"/>
          <w:marTop w:val="0"/>
          <w:marBottom w:val="0"/>
          <w:divBdr>
            <w:top w:val="none" w:sz="0" w:space="0" w:color="auto"/>
            <w:left w:val="none" w:sz="0" w:space="0" w:color="auto"/>
            <w:bottom w:val="none" w:sz="0" w:space="0" w:color="auto"/>
            <w:right w:val="none" w:sz="0" w:space="0" w:color="auto"/>
          </w:divBdr>
        </w:div>
        <w:div w:id="1899322057">
          <w:marLeft w:val="0"/>
          <w:marRight w:val="0"/>
          <w:marTop w:val="0"/>
          <w:marBottom w:val="0"/>
          <w:divBdr>
            <w:top w:val="none" w:sz="0" w:space="0" w:color="auto"/>
            <w:left w:val="none" w:sz="0" w:space="0" w:color="auto"/>
            <w:bottom w:val="none" w:sz="0" w:space="0" w:color="auto"/>
            <w:right w:val="none" w:sz="0" w:space="0" w:color="auto"/>
          </w:divBdr>
        </w:div>
        <w:div w:id="470555913">
          <w:marLeft w:val="0"/>
          <w:marRight w:val="0"/>
          <w:marTop w:val="0"/>
          <w:marBottom w:val="0"/>
          <w:divBdr>
            <w:top w:val="none" w:sz="0" w:space="0" w:color="auto"/>
            <w:left w:val="none" w:sz="0" w:space="0" w:color="auto"/>
            <w:bottom w:val="none" w:sz="0" w:space="0" w:color="auto"/>
            <w:right w:val="none" w:sz="0" w:space="0" w:color="auto"/>
          </w:divBdr>
        </w:div>
        <w:div w:id="1188373141">
          <w:marLeft w:val="0"/>
          <w:marRight w:val="0"/>
          <w:marTop w:val="0"/>
          <w:marBottom w:val="0"/>
          <w:divBdr>
            <w:top w:val="none" w:sz="0" w:space="0" w:color="auto"/>
            <w:left w:val="none" w:sz="0" w:space="0" w:color="auto"/>
            <w:bottom w:val="none" w:sz="0" w:space="0" w:color="auto"/>
            <w:right w:val="none" w:sz="0" w:space="0" w:color="auto"/>
          </w:divBdr>
        </w:div>
        <w:div w:id="137234245">
          <w:marLeft w:val="0"/>
          <w:marRight w:val="0"/>
          <w:marTop w:val="0"/>
          <w:marBottom w:val="0"/>
          <w:divBdr>
            <w:top w:val="none" w:sz="0" w:space="0" w:color="auto"/>
            <w:left w:val="none" w:sz="0" w:space="0" w:color="auto"/>
            <w:bottom w:val="none" w:sz="0" w:space="0" w:color="auto"/>
            <w:right w:val="none" w:sz="0" w:space="0" w:color="auto"/>
          </w:divBdr>
        </w:div>
        <w:div w:id="927079931">
          <w:marLeft w:val="0"/>
          <w:marRight w:val="0"/>
          <w:marTop w:val="0"/>
          <w:marBottom w:val="0"/>
          <w:divBdr>
            <w:top w:val="none" w:sz="0" w:space="0" w:color="auto"/>
            <w:left w:val="none" w:sz="0" w:space="0" w:color="auto"/>
            <w:bottom w:val="none" w:sz="0" w:space="0" w:color="auto"/>
            <w:right w:val="none" w:sz="0" w:space="0" w:color="auto"/>
          </w:divBdr>
        </w:div>
        <w:div w:id="831071301">
          <w:marLeft w:val="0"/>
          <w:marRight w:val="0"/>
          <w:marTop w:val="0"/>
          <w:marBottom w:val="0"/>
          <w:divBdr>
            <w:top w:val="none" w:sz="0" w:space="0" w:color="auto"/>
            <w:left w:val="none" w:sz="0" w:space="0" w:color="auto"/>
            <w:bottom w:val="none" w:sz="0" w:space="0" w:color="auto"/>
            <w:right w:val="none" w:sz="0" w:space="0" w:color="auto"/>
          </w:divBdr>
        </w:div>
        <w:div w:id="1957827184">
          <w:marLeft w:val="0"/>
          <w:marRight w:val="0"/>
          <w:marTop w:val="0"/>
          <w:marBottom w:val="0"/>
          <w:divBdr>
            <w:top w:val="none" w:sz="0" w:space="0" w:color="auto"/>
            <w:left w:val="none" w:sz="0" w:space="0" w:color="auto"/>
            <w:bottom w:val="none" w:sz="0" w:space="0" w:color="auto"/>
            <w:right w:val="none" w:sz="0" w:space="0" w:color="auto"/>
          </w:divBdr>
        </w:div>
      </w:divsChild>
    </w:div>
    <w:div w:id="1803159195">
      <w:bodyDiv w:val="1"/>
      <w:marLeft w:val="0"/>
      <w:marRight w:val="0"/>
      <w:marTop w:val="0"/>
      <w:marBottom w:val="0"/>
      <w:divBdr>
        <w:top w:val="none" w:sz="0" w:space="0" w:color="auto"/>
        <w:left w:val="none" w:sz="0" w:space="0" w:color="auto"/>
        <w:bottom w:val="none" w:sz="0" w:space="0" w:color="auto"/>
        <w:right w:val="none" w:sz="0" w:space="0" w:color="auto"/>
      </w:divBdr>
      <w:divsChild>
        <w:div w:id="2126537567">
          <w:marLeft w:val="0"/>
          <w:marRight w:val="0"/>
          <w:marTop w:val="0"/>
          <w:marBottom w:val="0"/>
          <w:divBdr>
            <w:top w:val="none" w:sz="0" w:space="0" w:color="auto"/>
            <w:left w:val="none" w:sz="0" w:space="0" w:color="auto"/>
            <w:bottom w:val="none" w:sz="0" w:space="0" w:color="auto"/>
            <w:right w:val="none" w:sz="0" w:space="0" w:color="auto"/>
          </w:divBdr>
        </w:div>
      </w:divsChild>
    </w:div>
    <w:div w:id="1910378603">
      <w:bodyDiv w:val="1"/>
      <w:marLeft w:val="0"/>
      <w:marRight w:val="0"/>
      <w:marTop w:val="0"/>
      <w:marBottom w:val="0"/>
      <w:divBdr>
        <w:top w:val="none" w:sz="0" w:space="0" w:color="auto"/>
        <w:left w:val="none" w:sz="0" w:space="0" w:color="auto"/>
        <w:bottom w:val="none" w:sz="0" w:space="0" w:color="auto"/>
        <w:right w:val="none" w:sz="0" w:space="0" w:color="auto"/>
      </w:divBdr>
    </w:div>
    <w:div w:id="2003119971">
      <w:bodyDiv w:val="1"/>
      <w:marLeft w:val="0"/>
      <w:marRight w:val="0"/>
      <w:marTop w:val="0"/>
      <w:marBottom w:val="0"/>
      <w:divBdr>
        <w:top w:val="none" w:sz="0" w:space="0" w:color="auto"/>
        <w:left w:val="none" w:sz="0" w:space="0" w:color="auto"/>
        <w:bottom w:val="none" w:sz="0" w:space="0" w:color="auto"/>
        <w:right w:val="none" w:sz="0" w:space="0" w:color="auto"/>
      </w:divBdr>
    </w:div>
    <w:div w:id="2026591090">
      <w:bodyDiv w:val="1"/>
      <w:marLeft w:val="0"/>
      <w:marRight w:val="0"/>
      <w:marTop w:val="0"/>
      <w:marBottom w:val="0"/>
      <w:divBdr>
        <w:top w:val="none" w:sz="0" w:space="0" w:color="auto"/>
        <w:left w:val="none" w:sz="0" w:space="0" w:color="auto"/>
        <w:bottom w:val="none" w:sz="0" w:space="0" w:color="auto"/>
        <w:right w:val="none" w:sz="0" w:space="0" w:color="auto"/>
      </w:divBdr>
      <w:divsChild>
        <w:div w:id="1080373401">
          <w:marLeft w:val="0"/>
          <w:marRight w:val="0"/>
          <w:marTop w:val="0"/>
          <w:marBottom w:val="0"/>
          <w:divBdr>
            <w:top w:val="none" w:sz="0" w:space="0" w:color="auto"/>
            <w:left w:val="none" w:sz="0" w:space="0" w:color="auto"/>
            <w:bottom w:val="none" w:sz="0" w:space="0" w:color="auto"/>
            <w:right w:val="none" w:sz="0" w:space="0" w:color="auto"/>
          </w:divBdr>
        </w:div>
      </w:divsChild>
    </w:div>
    <w:div w:id="2086026069">
      <w:bodyDiv w:val="1"/>
      <w:marLeft w:val="0"/>
      <w:marRight w:val="0"/>
      <w:marTop w:val="0"/>
      <w:marBottom w:val="0"/>
      <w:divBdr>
        <w:top w:val="none" w:sz="0" w:space="0" w:color="auto"/>
        <w:left w:val="none" w:sz="0" w:space="0" w:color="auto"/>
        <w:bottom w:val="none" w:sz="0" w:space="0" w:color="auto"/>
        <w:right w:val="none" w:sz="0" w:space="0" w:color="auto"/>
      </w:divBdr>
      <w:divsChild>
        <w:div w:id="982659736">
          <w:marLeft w:val="0"/>
          <w:marRight w:val="0"/>
          <w:marTop w:val="0"/>
          <w:marBottom w:val="0"/>
          <w:divBdr>
            <w:top w:val="none" w:sz="0" w:space="0" w:color="auto"/>
            <w:left w:val="none" w:sz="0" w:space="0" w:color="auto"/>
            <w:bottom w:val="none" w:sz="0" w:space="0" w:color="auto"/>
            <w:right w:val="none" w:sz="0" w:space="0" w:color="auto"/>
          </w:divBdr>
        </w:div>
      </w:divsChild>
    </w:div>
    <w:div w:id="2089961091">
      <w:bodyDiv w:val="1"/>
      <w:marLeft w:val="0"/>
      <w:marRight w:val="0"/>
      <w:marTop w:val="0"/>
      <w:marBottom w:val="0"/>
      <w:divBdr>
        <w:top w:val="none" w:sz="0" w:space="0" w:color="auto"/>
        <w:left w:val="none" w:sz="0" w:space="0" w:color="auto"/>
        <w:bottom w:val="none" w:sz="0" w:space="0" w:color="auto"/>
        <w:right w:val="none" w:sz="0" w:space="0" w:color="auto"/>
      </w:divBdr>
      <w:divsChild>
        <w:div w:id="223181202">
          <w:marLeft w:val="0"/>
          <w:marRight w:val="0"/>
          <w:marTop w:val="0"/>
          <w:marBottom w:val="0"/>
          <w:divBdr>
            <w:top w:val="none" w:sz="0" w:space="0" w:color="auto"/>
            <w:left w:val="none" w:sz="0" w:space="0" w:color="auto"/>
            <w:bottom w:val="none" w:sz="0" w:space="0" w:color="auto"/>
            <w:right w:val="none" w:sz="0" w:space="0" w:color="auto"/>
          </w:divBdr>
        </w:div>
      </w:divsChild>
    </w:div>
    <w:div w:id="20956657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E7D6209-006A-4620-B778-C3453F548BC4}"/>
      </w:docPartPr>
      <w:docPartBody>
        <w:p w:rsidR="00000000" w:rsidRDefault="00000000">
          <w:r w:rsidRPr="3257CC1C">
            <w:t>Click or tap here to enter text.</w:t>
          </w:r>
        </w:p>
      </w:docPartBody>
    </w:docPart>
    <w:docPart>
      <w:docPartPr>
        <w:name w:val="14335EC6AD214CB5962F7B88510CDE8A"/>
        <w:category>
          <w:name w:val="General"/>
          <w:gallery w:val="placeholder"/>
        </w:category>
        <w:types>
          <w:type w:val="bbPlcHdr"/>
        </w:types>
        <w:behaviors>
          <w:behavior w:val="content"/>
        </w:behaviors>
        <w:guid w:val="{77B755EE-2D79-4731-94E4-3A5986C70CFF}"/>
      </w:docPartPr>
      <w:docPartBody>
        <w:p w:rsidR="00000000" w:rsidRDefault="005C37D7" w:rsidP="005C37D7">
          <w:pPr>
            <w:pStyle w:val="14335EC6AD214CB5962F7B88510CDE8A"/>
          </w:pPr>
          <w:r w:rsidRPr="3257CC1C">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C37D7"/>
    <w:rsid w:val="000E5951"/>
    <w:rsid w:val="005C37D7"/>
    <w:rsid w:val="00D87D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4335EC6AD214CB5962F7B88510CDE8A">
    <w:name w:val="14335EC6AD214CB5962F7B88510CDE8A"/>
    <w:rsid w:val="005C37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E8F625-1F77-42F9-BDB1-D92CFA81285E}">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3ac79890-4255-49c6-a68d-172cf5f03759&quot;,&quot;properties&quot;:{&quot;noteIndex&quot;:0},&quot;isEdited&quot;:false,&quot;manualOverride&quot;:{&quot;isManuallyOverridden&quot;:false,&quot;citeprocText&quot;:&quot;(Vasileiadis et al. 2019)&quot;,&quot;manualOverrideText&quot;:&quot;&quot;},&quot;citationTag&quot;:&quot;MENDELEY_CITATION_v3_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&quot;,&quot;citationItems&quot;:[{&quot;id&quot;:&quot;01b9aaee-b386-3191-84c3-333cd76bd035&quot;,&quot;itemData&quot;:{&quot;type&quot;:&quot;article-journal&quot;,&quot;id&quot;:&quot;01b9aaee-b386-3191-84c3-333cd76bd035&quot;,&quot;title&quot;:&quot;Multi-person 3d pose estimation from 3d cloud data using 3d convolutional neural networks&quot;,&quot;author&quot;:[{&quot;family&quot;:&quot;Vasileiadis&quot;,&quot;given&quot;:&quot;M&quot;,&quot;parse-names&quot;:false,&quot;dropping-particle&quot;:&quot;&quot;,&quot;non-dropping-particle&quot;:&quot;&quot;},{&quot;family&quot;:&quot;Bouganis&quot;,&quot;given&quot;:&quot;C&quot;,&quot;parse-names&quot;:false,&quot;dropping-particle&quot;:&quot;&quot;,&quot;non-dropping-particle&quot;:&quot;&quot;},{&quot;family&quot;:&quot;Tzovaras&quot;,&quot;given&quot;:&quot;D&quot;,&quot;parse-names&quot;:false,&quot;dropping-particle&quot;:&quot;&quot;,&quot;non-dropping-particle&quot;:&quot;&quot;}],&quot;container-title&quot;:&quot;Computer Vision and Image Understanding&quot;,&quot;DOI&quot;:&quot;10.1016/j.cviu.2019.04.011&quot;,&quot;issued&quot;:{&quot;date-parts&quot;:[[2019]]},&quot;page&quot;:&quot;12-23&quot;,&quot;volume&quot;:&quot;185&quot;,&quot;container-title-short&quot;:&quot;&quot;},&quot;isTemporary&quot;:false,&quot;suppress-author&quot;:false,&quot;composite&quot;:false,&quot;author-only&quot;:false}]},{&quot;citationID&quot;:&quot;MENDELEY_CITATION_6e5c824a-e257-4f70-806c-da84cc70321c&quot;,&quot;properties&quot;:{&quot;noteIndex&quot;:0},&quot;isEdited&quot;:false,&quot;manualOverride&quot;:{&quot;isManuallyOverridden&quot;:false,&quot;citeprocText&quot;:&quot;(Hwang et al. 2023)&quot;,&quot;manualOverrideText&quot;:&quot;&quot;},&quot;citationTag&quot;:&quot;MENDELEY_CITATION_v3_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&quot;,&quot;citationItems&quot;:[{&quot;id&quot;:&quot;cfb56227-74ff-3a56-b9a5-56bf5933c5a8&quot;,&quot;itemData&quot;:{&quot;type&quot;:&quot;article-journal&quot;,&quot;id&quot;:&quot;cfb56227-74ff-3a56-b9a5-56bf5933c5a8&quot;,&quot;title&quot;:&quot;A distributed real-time 3d pose estimation framework based on asynchronous multiviews&quot;,&quot;author&quot;:[{&quot;family&quot;:&quot;Hwang&quot;,&quot;given&quot;:&quot;T&quot;,&quot;parse-names&quot;:false,&quot;dropping-particle&quot;:&quot;&quot;,&quot;non-dropping-particle&quot;:&quot;&quot;},{&quot;family&quot;:&quot;Kim&quot;,&quot;given&quot;:&quot;J&quot;,&quot;parse-names&quot;:false,&quot;dropping-particle&quot;:&quot;&quot;,&quot;non-dropping-particle&quot;:&quot;&quot;},{&quot;family&quot;:&quot;Kim&quot;,&quot;given&quot;:&quot;M&quot;,&quot;parse-names&quot;:false,&quot;dropping-particle&quot;:&quot;&quot;,&quot;non-dropping-particle&quot;:&quot;&quot;}],&quot;container-title&quot;:&quot;KSII Transactions on Internet and Information Systems&quot;,&quot;DOI&quot;:&quot;10.3837/tiis.2023.02.015&quot;,&quot;issued&quot;:{&quot;date-parts&quot;:[[2023]]},&quot;issue&quot;:&quot;2&quot;,&quot;volume&quot;:&quot;17&quot;,&quot;container-title-short&quot;:&quot;&quot;},&quot;isTemporary&quot;:false,&quot;suppress-author&quot;:false,&quot;composite&quot;:false,&quot;author-only&quot;:false}]},{&quot;citationID&quot;:&quot;MENDELEY_CITATION_e4061245-366c-4a8a-839d-7883d7e365a6&quot;,&quot;properties&quot;:{&quot;noteIndex&quot;:0},&quot;isEdited&quot;:false,&quot;manualOverride&quot;:{&quot;isManuallyOverridden&quot;:false,&quot;citeprocText&quot;:&quot;(Baumgartner et al. 2023)&quot;,&quot;manualOverrideText&quot;:&quot;&quot;},&quot;citationTag&quot;:&quot;MENDELEY_CITATION_v3_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&quot;,&quot;citationItems&quot;:[{&quot;id&quot;:&quot;dedc0c14-cf50-33c0-860f-f2b0345e6d93&quot;,&quot;itemData&quot;:{&quot;type&quot;:&quot;article-journal&quot;,&quot;id&quot;:&quot;dedc0c14-cf50-33c0-860f-f2b0345e6d93&quot;,&quot;title&quot;:&quot;Extracting spatial knowledge from track and field broadcasts for monocular 3d human pose estimation&quot;,&quot;author&quot;:[{&quot;family&quot;:&quot;Baumgartner&quot;,&quot;given&quot;:&quot;T&quot;,&quot;parse-names&quot;:false,&quot;dropping-particle&quot;:&quot;&quot;,&quot;non-dropping-particle&quot;:&quot;&quot;},{&quot;family&quot;:&quot;Paaßen&quot;,&quot;given&quot;:&quot;B&quot;,&quot;parse-names&quot;:false,&quot;dropping-particle&quot;:&quot;&quot;,&quot;non-dropping-particle&quot;:&quot;&quot;},{&quot;family&quot;:&quot;Klatt&quot;,&quot;given&quot;:&quot;S&quot;,&quot;parse-names&quot;:false,&quot;dropping-particle&quot;:&quot;&quot;,&quot;non-dropping-particle&quot;:&quot;&quot;}],&quot;container-title&quot;:&quot;Scientific Reports&quot;,&quot;container-title-short&quot;:&quot;Sci Rep&quot;,&quot;DOI&quot;:&quot;10.1038/s41598-023-41142-0&quot;,&quot;issued&quot;:{&quot;date-parts&quot;:[[2023]]},&quot;issue&quot;:&quot;1&quot;,&quot;volume&quot;:&quot;13&quot;},&quot;isTemporary&quot;:false,&quot;suppress-author&quot;:false,&quot;composite&quot;:false,&quot;author-only&quot;:false}]},{&quot;citationID&quot;:&quot;MENDELEY_CITATION_70fa788a-4465-4b90-b7cb-fcc514b87259&quot;,&quot;properties&quot;:{&quot;noteIndex&quot;:0},&quot;isEdited&quot;:false,&quot;manualOverride&quot;:{&quot;isManuallyOverridden&quot;:false,&quot;citeprocText&quot;:&quot;(Chen and Lu 2022)&quot;,&quot;manualOverrideText&quot;:&quot;&quot;},&quot;citationTag&quot;:&quot;MENDELEY_CITATION_v3_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&quot;,&quot;citationItems&quot;:[{&quot;id&quot;:&quot;d14404cf-67f6-3966-857c-dfb3ea1cad54&quot;,&quot;itemData&quot;:{&quot;type&quot;:&quot;article-journal&quot;,&quot;id&quot;:&quot;d14404cf-67f6-3966-857c-dfb3ea1cad54&quot;,&quot;title&quot;:&quot;Basketball Shooting Analysis via 3D Pose Estimation&quot;,&quot;author&quot;:[{&quot;family&quot;:&quot;Chen&quot;,&quot;given&quot;:&quot;Yanjun&quot;,&quot;parse-names&quot;:false,&quot;dropping-particle&quot;:&quot;&quot;,&quot;non-dropping-particle&quot;:&quot;&quot;},{&quot;family&quot;:&quot;Lu&quot;,&quot;given&quot;:&quot;Hanson&quot;,&quot;parse-names&quot;:false,&quot;dropping-particle&quot;:&quot;&quot;,&quot;non-dropping-particle&quot;:&quot;&quot;}],&quot;URL&quot;:&quot;https://web.stanford.edu/class/cs231a/prev_projects_2022/lCS231a_Project_Final_Report.pdf&quot;,&quot;issued&quot;:{&quot;date-parts&quot;:[[2022]]},&quot;publisher-place&quot;:&quot;Stanford, CA, USA&quot;,&quot;container-title-short&quot;:&quot;&quot;},&quot;isTemporary&quot;:false}]},{&quot;citationID&quot;:&quot;MENDELEY_CITATION_53ff21dc-8ac1-4d49-98ce-c40528916595&quot;,&quot;properties&quot;:{&quot;noteIndex&quot;:0},&quot;isEdited&quot;:false,&quot;manualOverride&quot;:{&quot;isManuallyOverridden&quot;:false,&quot;citeprocText&quot;:&quot;(Šajina and Ivašić-Kos 2022)&quot;,&quot;manualOverrideText&quot;:&quot;&quot;},&quot;citationTag&quot;:&quot;MENDELEY_CITATION_v3_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&quot;,&quot;citationItems&quot;:[{&quot;id&quot;:&quot;36a21e4c-1699-326f-a23b-3d8878e5111f&quot;,&quot;itemData&quot;:{&quot;type&quot;:&quot;article-journal&quot;,&quot;id&quot;:&quot;36a21e4c-1699-326f-a23b-3d8878e5111f&quot;,&quot;title&quot;:&quot;3d pose estimation and tracking in handball actions using a monocular camera&quot;,&quot;author&quot;:[{&quot;family&quot;:&quot;Šajina&quot;,&quot;given&quot;:&quot;R&quot;,&quot;parse-names&quot;:false,&quot;dropping-particle&quot;:&quot;&quot;,&quot;non-dropping-particle&quot;:&quot;&quot;},{&quot;family&quot;:&quot;Ivašić-Kos&quot;,&quot;given&quot;:&quot;M&quot;,&quot;parse-names&quot;:false,&quot;dropping-particle&quot;:&quot;&quot;,&quot;non-dropping-particle&quot;:&quot;&quot;}],&quot;container-title&quot;:&quot;Journal of Imaging&quot;,&quot;container-title-short&quot;:&quot;J Imaging&quot;,&quot;DOI&quot;:&quot;10.3390/jimaging8110308&quot;,&quot;issued&quot;:{&quot;date-parts&quot;:[[2022]]},&quot;page&quot;:&quot;308&quot;,&quot;issue&quot;:&quot;11&quot;,&quot;volume&quot;:&quot;8&quot;},&quot;isTemporary&quot;:false,&quot;suppress-author&quot;:false,&quot;composite&quot;:false,&quot;author-only&quot;:false}]},{&quot;citationID&quot;:&quot;MENDELEY_CITATION_e2b1b9e4-30cc-46c7-87f7-e59e40bc6d8c&quot;,&quot;properties&quot;:{&quot;noteIndex&quot;:0},&quot;isEdited&quot;:false,&quot;manualOverride&quot;:{&quot;isManuallyOverridden&quot;:false,&quot;citeprocText&quot;:&quot;(Stenum et al. 2021)&quot;,&quot;manualOverrideText&quot;:&quot;&quot;},&quot;citationTag&quot;:&quot;MENDELEY_CITATION_v3_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&quot;,&quot;citationItems&quot;:[{&quot;id&quot;:&quot;1294bab4-e828-3260-98e9-f54f7ee73dce&quot;,&quot;itemData&quot;:{&quot;type&quot;:&quot;article-journal&quot;,&quot;id&quot;:&quot;1294bab4-e828-3260-98e9-f54f7ee73dce&quot;,&quot;title&quot;:&quot;Applications of pose estimation in human health and performance across the lifespan&quot;,&quot;author&quot;:[{&quot;family&quot;:&quot;Stenum&quot;,&quot;given&quot;:&quot;J&quot;,&quot;parse-names&quot;:false,&quot;dropping-particle&quot;:&quot;&quot;,&quot;non-dropping-particle&quot;:&quot;&quot;},{&quot;family&quot;:&quot;Cherry‐Allen&quot;,&quot;given&quot;:&quot;K&quot;,&quot;parse-names&quot;:false,&quot;dropping-particle&quot;:&quot;&quot;,&quot;non-dropping-particle&quot;:&quot;&quot;},{&quot;family&quot;:&quot;Pyles&quot;,&quot;given&quot;:&quot;C&quot;,&quot;parse-names&quot;:false,&quot;dropping-particle&quot;:&quot;&quot;,&quot;non-dropping-particle&quot;:&quot;&quot;},{&quot;family&quot;:&quot;Reetzke&quot;,&quot;given&quot;:&quot;R&quot;,&quot;parse-names&quot;:false,&quot;dropping-particle&quot;:&quot;&quot;,&quot;non-dropping-particle&quot;:&quot;&quot;},{&quot;family&quot;:&quot;Vignos&quot;,&quot;given&quot;:&quot;M&quot;,&quot;parse-names&quot;:false,&quot;dropping-particle&quot;:&quot;&quot;,&quot;non-dropping-particle&quot;:&quot;&quot;},{&quot;family&quot;:&quot;Roemmich&quot;,&quot;given&quot;:&quot;R&quot;,&quot;parse-names&quot;:false,&quot;dropping-particle&quot;:&quot;&quot;,&quot;non-dropping-particle&quot;:&quot;&quot;}],&quot;container-title&quot;:&quot;Sensors&quot;,&quot;DOI&quot;:&quot;10.3390/s21217315&quot;,&quot;issued&quot;:{&quot;date-parts&quot;:[[2021]]},&quot;page&quot;:&quot;7315&quot;,&quot;issue&quot;:&quot;21&quot;,&quot;volume&quot;:&quot;21&quot;,&quot;container-title-short&quot;:&quot;&quot;},&quot;isTemporary&quot;:false,&quot;suppress-author&quot;:false,&quot;composite&quot;:false,&quot;author-only&quot;:false}]},{&quot;citationID&quot;:&quot;MENDELEY_CITATION_e607d026-1217-450b-8a51-7d58c3c399fe&quot;,&quot;properties&quot;:{&quot;noteIndex&quot;:0},&quot;isEdited&quot;:false,&quot;manualOverride&quot;:{&quot;isManuallyOverridden&quot;:false,&quot;citeprocText&quot;:&quot;(Nie et al. 2019)&quot;,&quot;manualOverrideText&quot;:&quot;&quot;},&quot;citationTag&quot;:&quot;MENDELEY_CITATION_v3_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&quot;,&quot;citationItems&quot;:[{&quot;id&quot;:&quot;0576b8d3-6e3a-3273-a239-a2bbfbfa784a&quot;,&quot;itemData&quot;:{&quot;type&quot;:&quot;article-journal&quot;,&quot;id&quot;:&quot;0576b8d3-6e3a-3273-a239-a2bbfbfa784a&quot;,&quot;title&quot;:&quot;A multi-stage convolution machine with scaling and dilation for human pose estimation&quot;,&quot;author&quot;:[{&quot;family&quot;:&quot;Nie&quot;,&quot;given&quot;:&quot;Y&quot;,&quot;parse-names&quot;:false,&quot;dropping-particle&quot;:&quot;&quot;,&quot;non-dropping-particle&quot;:&quot;&quot;},{&quot;family&quot;:&quot;Lee&quot;,&quot;given&quot;:&quot;J&quot;,&quot;parse-names&quot;:false,&quot;dropping-particle&quot;:&quot;&quot;,&quot;non-dropping-particle&quot;:&quot;&quot;},{&quot;family&quot;:&quot;Yoon&quot;,&quot;given&quot;:&quot;S&quot;,&quot;parse-names&quot;:false,&quot;dropping-particle&quot;:&quot;&quot;,&quot;non-dropping-particle&quot;:&quot;&quot;},{&quot;family&quot;:&quot;Park&quot;,&quot;given&quot;:&quot;D J&quot;,&quot;parse-names&quot;:false,&quot;dropping-particle&quot;:&quot;&quot;,&quot;non-dropping-particle&quot;:&quot;&quot;}],&quot;container-title&quot;:&quot;KSII Transactions on Internet and Information Systems&quot;,&quot;DOI&quot;:&quot;10.3837/tiis.2019.06.023&quot;,&quot;issued&quot;:{&quot;date-parts&quot;:[[2019]]},&quot;issue&quot;:&quot;6&quot;,&quot;volume&quot;:&quot;13&quot;,&quot;container-title-short&quot;:&quot;&quot;},&quot;isTemporary&quot;:false,&quot;suppress-author&quot;:false,&quot;composite&quot;:false,&quot;author-only&quot;:false}]},{&quot;citationID&quot;:&quot;MENDELEY_CITATION_a51daa04-6e2f-4c55-a9ff-283a676099eb&quot;,&quot;properties&quot;:{&quot;noteIndex&quot;:0},&quot;isEdited&quot;:false,&quot;manualOverride&quot;:{&quot;isManuallyOverridden&quot;:false,&quot;citeprocText&quot;:&quot;(Pavllo et al. 2019)&quot;,&quot;manualOverrideText&quot;:&quot;&quot;},&quot;citationTag&quot;:&quot;MENDELEY_CITATION_v3_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&quot;,&quot;citationItems&quot;:[{&quot;id&quot;:&quot;af3aeb98-77f6-3df9-b6cc-ac66f497e3c8&quot;,&quot;itemData&quot;:{&quot;type&quot;:&quot;article&quot;,&quot;id&quot;:&quot;af3aeb98-77f6-3df9-b6cc-ac66f497e3c8&quot;,&quot;title&quot;:&quot;3D human pose estimation in video with temporal convolutions and semi-supervised training&quot;,&quot;author&quot;:[{&quot;family&quot;:&quot;Pavllo&quot;,&quot;given&quot;:&quot;Dario&quot;,&quot;parse-names&quot;:false,&quot;dropping-particle&quot;:&quot;&quot;,&quot;non-dropping-particle&quot;:&quot;&quot;},{&quot;family&quot;:&quot;Feichtenhofer&quot;,&quot;given&quot;:&quot;Christoph&quot;,&quot;parse-names&quot;:false,&quot;dropping-particle&quot;:&quot;&quot;,&quot;non-dropping-particle&quot;:&quot;&quot;},{&quot;family&quot;:&quot;Grangier&quot;,&quot;given&quot;:&quot;David&quot;,&quot;parse-names&quot;:false,&quot;dropping-particle&quot;:&quot;&quot;,&quot;non-dropping-particle&quot;:&quot;&quot;},{&quot;family&quot;:&quot;Auli&quot;,&quot;given&quot;:&quot;Michael&quot;,&quot;parse-names&quot;:false,&quot;dropping-particle&quot;:&quot;&quot;,&quot;non-dropping-particle&quot;:&quot;&quot;}],&quot;URL&quot;:&quot;https://arxiv.org/abs/1811.11742&quot;,&quot;issued&quot;:{&quot;date-parts&quot;:[[2019]]},&quot;container-title-short&quot;:&quot;&quot;},&quot;isTemporary&quot;:false,&quot;suppress-author&quot;:false,&quot;composite&quot;:false,&quot;author-only&quot;:false}]},{&quot;citationID&quot;:&quot;MENDELEY_CITATION_f5fce1ae-a417-48ec-b73a-9e4865a8caac&quot;,&quot;properties&quot;:{&quot;noteIndex&quot;:0},&quot;isEdited&quot;:false,&quot;manualOverride&quot;:{&quot;isManuallyOverridden&quot;:false,&quot;citeprocText&quot;:&quot;(Baumgartner et al. 2023)&quot;,&quot;manualOverrideText&quot;:&quot;&quot;},&quot;citationTag&quot;:&quot;MENDELEY_CITATION_v3_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&quot;,&quot;citationItems&quot;:[{&quot;id&quot;:&quot;dedc0c14-cf50-33c0-860f-f2b0345e6d93&quot;,&quot;itemData&quot;:{&quot;type&quot;:&quot;article-journal&quot;,&quot;id&quot;:&quot;dedc0c14-cf50-33c0-860f-f2b0345e6d93&quot;,&quot;title&quot;:&quot;Extracting spatial knowledge from track and field broadcasts for monocular 3d human pose estimation&quot;,&quot;author&quot;:[{&quot;family&quot;:&quot;Baumgartner&quot;,&quot;given&quot;:&quot;T&quot;,&quot;parse-names&quot;:false,&quot;dropping-particle&quot;:&quot;&quot;,&quot;non-dropping-particle&quot;:&quot;&quot;},{&quot;family&quot;:&quot;Paaßen&quot;,&quot;given&quot;:&quot;B&quot;,&quot;parse-names&quot;:false,&quot;dropping-particle&quot;:&quot;&quot;,&quot;non-dropping-particle&quot;:&quot;&quot;},{&quot;family&quot;:&quot;Klatt&quot;,&quot;given&quot;:&quot;S&quot;,&quot;parse-names&quot;:false,&quot;dropping-particle&quot;:&quot;&quot;,&quot;non-dropping-particle&quot;:&quot;&quot;}],&quot;container-title&quot;:&quot;Scientific Reports&quot;,&quot;container-title-short&quot;:&quot;Sci Rep&quot;,&quot;DOI&quot;:&quot;10.1038/s41598-023-41142-0&quot;,&quot;issued&quot;:{&quot;date-parts&quot;:[[2023]]},&quot;issue&quot;:&quot;1&quot;,&quot;volume&quot;:&quot;13&quot;},&quot;isTemporary&quot;:false,&quot;suppress-author&quot;:false,&quot;composite&quot;:false,&quot;author-only&quot;:false}]},{&quot;citationID&quot;:&quot;MENDELEY_CITATION_fa5f1b94-9c1e-4ee7-8c99-553fe95a59b9&quot;,&quot;properties&quot;:{&quot;noteIndex&quot;:0},&quot;isEdited&quot;:false,&quot;manualOverride&quot;:{&quot;isManuallyOverridden&quot;:false,&quot;citeprocText&quot;:&quot;(Ji et al. 2018)&quot;,&quot;manualOverrideText&quot;:&quot;&quot;},&quot;citationTag&quot;:&quot;MENDELEY_CITATION_v3_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&quot;,&quot;citationItems&quot;:[{&quot;id&quot;:&quot;41433be4-106a-3e1d-82da-ba7fc11375a7&quot;,&quot;itemData&quot;:{&quot;type&quot;:&quot;article-journal&quot;,&quot;id&quot;:&quot;41433be4-106a-3e1d-82da-ba7fc11375a7&quot;,&quot;title&quot;:&quot;Research on real – time tracking of table tennis ball based on machine learning with low-speed camera&quot;,&quot;author&quot;:[{&quot;family&quot;:&quot;Ji&quot;,&quot;given&quot;:&quot;Y&quot;,&quot;parse-names&quot;:false,&quot;dropping-particle&quot;:&quot;&quot;,&quot;non-dropping-particle&quot;:&quot;&quot;},{&quot;family&quot;:&quot;Zhang&quot;,&quot;given&quot;:&quot;J&quot;,&quot;parse-names&quot;:false,&quot;dropping-particle&quot;:&quot;&quot;,&quot;non-dropping-particle&quot;:&quot;&quot;},{&quot;family&quot;:&quot;Shi&quot;,&quot;given&quot;:&quot;Z&quot;,&quot;parse-names&quot;:false,&quot;dropping-particle&quot;:&quot;&quot;,&quot;non-dropping-particle&quot;:&quot;&quot;},{&quot;family&quot;:&quot;Liu&quot;,&quot;given&quot;:&quot;M&quot;,&quot;parse-names&quot;:false,&quot;dropping-particle&quot;:&quot;&quot;,&quot;non-dropping-particle&quot;:&quot;&quot;},{&quot;family&quot;:&quot;Ren&quot;,&quot;given&quot;:&quot;J&quot;,&quot;parse-names&quot;:false,&quot;dropping-particle&quot;:&quot;&quot;,&quot;non-dropping-particle&quot;:&quot;&quot;}],&quot;container-title&quot;:&quot;Systems Science &amp; Control Engineering&quot;,&quot;DOI&quot;:&quot;10.1080/21642583.2018.1450167&quot;,&quot;issued&quot;:{&quot;date-parts&quot;:[[2018]]},&quot;page&quot;:&quot;71-79&quot;,&quot;issue&quot;:&quot;1&quot;,&quot;volume&quot;:&quot;6&quot;,&quot;container-title-short&quot;:&quot;&quot;},&quot;isTemporary&quot;:false,&quot;suppress-author&quot;:false,&quot;composite&quot;:false,&quot;author-only&quot;:false}]},{&quot;citationID&quot;:&quot;MENDELEY_CITATION_c8f9a94a-b7d8-4f13-b996-2c01ba380984&quot;,&quot;properties&quot;:{&quot;noteIndex&quot;:0},&quot;isEdited&quot;:false,&quot;manualOverride&quot;:{&quot;isManuallyOverridden&quot;:false,&quot;citeprocText&quot;:&quot;(Naik and Hashmi 2022)&quot;,&quot;manualOverrideText&quot;:&quot;&quot;},&quot;citationTag&quot;:&quot;MENDELEY_CITATION_v3_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&quot;,&quot;citationItems&quot;:[{&quot;id&quot;:&quot;fceaedc2-d365-37e0-8a68-62dde28c60b0&quot;,&quot;itemData&quot;:{&quot;type&quot;:&quot;article-journal&quot;,&quot;id&quot;:&quot;fceaedc2-d365-37e0-8a68-62dde28c60b0&quot;,&quot;title&quot;:&quot;Yolov3-sort: detection and tracking player/ball in soccer sport&quot;,&quot;author&quot;:[{&quot;family&quot;:&quot;Naik&quot;,&quot;given&quot;:&quot;B T&quot;,&quot;parse-names&quot;:false,&quot;dropping-particle&quot;:&quot;&quot;,&quot;non-dropping-particle&quot;:&quot;&quot;},{&quot;family&quot;:&quot;Hashmi&quot;,&quot;given&quot;:&quot;M F&quot;,&quot;parse-names&quot;:false,&quot;dropping-particle&quot;:&quot;&quot;,&quot;non-dropping-particle&quot;:&quot;&quot;}],&quot;container-title&quot;:&quot;Journal of Electronic Imaging&quot;,&quot;container-title-short&quot;:&quot;J Electron Imaging&quot;,&quot;DOI&quot;:&quot;10.1117/1.jei.32.1.011003&quot;,&quot;issued&quot;:{&quot;date-parts&quot;:[[2022]]},&quot;issue&quot;:&quot;01&quot;,&quot;volume&quot;:&quot;32&quot;},&quot;isTemporary&quot;:false,&quot;suppress-author&quot;:false,&quot;composite&quot;:false,&quot;author-only&quot;:false}]},{&quot;citationID&quot;:&quot;MENDELEY_CITATION_af26ac7c-7015-491f-b73b-cd85975176a8&quot;,&quot;properties&quot;:{&quot;noteIndex&quot;:0},&quot;isEdited&quot;:false,&quot;manualOverride&quot;:{&quot;isManuallyOverridden&quot;:false,&quot;citeprocText&quot;:&quot;(Robertson et al. 2023)&quot;,&quot;manualOverrideText&quot;:&quot;&quot;},&quot;citationTag&quot;:&quot;MENDELEY_CITATION_v3_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&quot;,&quot;citationItems&quot;:[{&quot;id&quot;:&quot;445de0c9-ce81-3a8b-93f3-2259518a419a&quot;,&quot;itemData&quot;:{&quot;type&quot;:&quot;article-journal&quot;,&quot;id&quot;:&quot;445de0c9-ce81-3a8b-93f3-2259518a419a&quot;,&quot;title&quot;:&quot;Challenges and considerations in determining the quality of electronic performance &amp;amp; tracking systems for team sports&quot;,&quot;author&quot;:[{&quot;family&quot;:&quot;Robertson&quot;,&quot;given&quot;:&quot;S&quot;,&quot;parse-names&quot;:false,&quot;dropping-particle&quot;:&quot;&quot;,&quot;non-dropping-particle&quot;:&quot;&quot;},{&quot;family&quot;:&quot;Duthie&quot;,&quot;given&quot;:&quot;G M&quot;,&quot;parse-names&quot;:false,&quot;dropping-particle&quot;:&quot;&quot;,&quot;non-dropping-particle&quot;:&quot;&quot;},{&quot;family&quot;:&quot;Ball&quot;,&quot;given&quot;:&quot;K&quot;,&quot;parse-names&quot;:false,&quot;dropping-particle&quot;:&quot;&quot;,&quot;non-dropping-particle&quot;:&quot;&quot;},{&quot;family&quot;:&quot;Spencer&quot;,&quot;given&quot;:&quot;B&quot;,&quot;parse-names&quot;:false,&quot;dropping-particle&quot;:&quot;&quot;,&quot;non-dropping-particle&quot;:&quot;&quot;},{&quot;family&quot;:&quot;Serpiello&quot;,&quot;given&quot;:&quot;F R&quot;,&quot;parse-names&quot;:false,&quot;dropping-particle&quot;:&quot;&quot;,&quot;non-dropping-particle&quot;:&quot;&quot;},{&quot;family&quot;:&quot;Haycraft&quot;,&quot;given&quot;:&quot;J&quot;,&quot;parse-names&quot;:false,&quot;dropping-particle&quot;:&quot;&quot;,&quot;non-dropping-particle&quot;:&quot;&quot;},{&quot;family&quot;:&quot;Evans&quot;,&quot;given&quot;:&quot;N&quot;,&quot;parse-names&quot;:false,&quot;dropping-particle&quot;:&quot;&quot;,&quot;non-dropping-particle&quot;:&quot;&quot;},{&quot;family&quot;:&quot;Billingham&quot;,&quot;given&quot;:&quot;J&quot;,&quot;parse-names&quot;:false,&quot;dropping-particle&quot;:&quot;&quot;,&quot;non-dropping-particle&quot;:&quot;&quot;},{&quot;family&quot;:&quot;Aughey&quot;,&quot;given&quot;:&quot;R J&quot;,&quot;parse-names&quot;:false,&quot;dropping-particle&quot;:&quot;&quot;,&quot;non-dropping-particle&quot;:&quot;&quot;}],&quot;container-title&quot;:&quot;Frontiers in Sports and Active Living&quot;,&quot;container-title-short&quot;:&quot;Front Sports Act Living&quot;,&quot;DOI&quot;:&quot;10.3389/fspor.2023.1266522&quot;,&quot;issued&quot;:{&quot;date-parts&quot;:[[2023]]},&quot;volume&quot;:&quot;5&quot;},&quot;isTemporary&quot;:false,&quot;suppress-author&quot;:false,&quot;composite&quot;:false,&quot;author-only&quot;:false}]},{&quot;citationID&quot;:&quot;MENDELEY_CITATION_4b3ac6fa-f200-4187-8e60-d80e9ca88563&quot;,&quot;properties&quot;:{&quot;noteIndex&quot;:0},&quot;isEdited&quot;:false,&quot;manualOverride&quot;:{&quot;isManuallyOverridden&quot;:false,&quot;citeprocText&quot;:&quot;(Kong et al. 2020)&quot;,&quot;manualOverrideText&quot;:&quot;&quot;},&quot;citationTag&quot;:&quot;MENDELEY_CITATION_v3_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&quot;,&quot;citationItems&quot;:[{&quot;id&quot;:&quot;d596d961-f9a5-38b3-8406-4b71308117ca&quot;,&quot;itemData&quot;:{&quot;type&quot;:&quot;article-journal&quot;,&quot;id&quot;:&quot;d596d961-f9a5-38b3-8406-4b71308117ca&quot;,&quot;title&quot;:&quot;Collaborative model tracking with robust occlusion handling&quot;,&quot;author&quot;:[{&quot;family&quot;:&quot;Kong&quot;,&quot;given&quot;:&quot;J&quot;,&quot;parse-names&quot;:false,&quot;dropping-particle&quot;:&quot;&quot;,&quot;non-dropping-particle&quot;:&quot;&quot;},{&quot;family&quot;:&quot;Ding&quot;,&quot;given&quot;:&quot;Y&quot;,&quot;parse-names&quot;:false,&quot;dropping-particle&quot;:&quot;&quot;,&quot;non-dropping-particle&quot;:&quot;&quot;},{&quot;family&quot;:&quot;Jiang&quot;,&quot;given&quot;:&quot;M&quot;,&quot;parse-names&quot;:false,&quot;dropping-particle&quot;:&quot;&quot;,&quot;non-dropping-particle&quot;:&quot;&quot;},{&quot;family&quot;:&quot;Li&quot;,&quot;given&quot;:&quot;S&quot;,&quot;parse-names&quot;:false,&quot;dropping-particle&quot;:&quot;&quot;,&quot;non-dropping-particle&quot;:&quot;&quot;}],&quot;container-title&quot;:&quot;IET Image Processing&quot;,&quot;container-title-short&quot;:&quot;IET Image Process&quot;,&quot;DOI&quot;:&quot;10.1049/iet-ipr.2019.0827&quot;,&quot;issued&quot;:{&quot;date-parts&quot;:[[2020]]},&quot;page&quot;:&quot;1701-1709&quot;,&quot;issue&quot;:&quot;9&quot;,&quot;volume&quot;:&quot;14&quot;},&quot;isTemporary&quot;:false,&quot;suppress-author&quot;:false,&quot;composite&quot;:false,&quot;author-only&quot;:false}]},{&quot;citationID&quot;:&quot;MENDELEY_CITATION_e7b86b45-74a2-490f-b1c5-9e6064279c11&quot;,&quot;properties&quot;:{&quot;noteIndex&quot;:0},&quot;isEdited&quot;:false,&quot;manualOverride&quot;:{&quot;isManuallyOverridden&quot;:false,&quot;citeprocText&quot;:&quot;(Rathnayake et al. 2020)&quot;,&quot;manualOverrideText&quot;:&quot;&quot;},&quot;citationTag&quot;:&quot;MENDELEY_CITATION_v3_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&quot;,&quot;citationItems&quot;:[{&quot;id&quot;:&quot;806416de-fd5f-3e32-9490-aca2106c47a8&quot;,&quot;itemData&quot;:{&quot;type&quot;:&quot;article-journal&quot;,&quot;id&quot;:&quot;806416de-fd5f-3e32-9490-aca2106c47a8&quot;,&quot;title&quot;:&quot;On-line visual tracking with occlusion handling&quot;,&quot;author&quot;:[{&quot;family&quot;:&quot;Rathnayake&quot;,&quot;given&quot;:&quot;T&quot;,&quot;parse-names&quot;:false,&quot;dropping-particle&quot;:&quot;&quot;,&quot;non-dropping-particle&quot;:&quot;&quot;},{&quot;family&quot;:&quot;Gostar&quot;,&quot;given&quot;:&quot;A K&quot;,&quot;parse-names&quot;:false,&quot;dropping-particle&quot;:&quot;&quot;,&quot;non-dropping-particle&quot;:&quot;&quot;},{&quot;family&quot;:&quot;Hoseinnezhad&quot;,&quot;given&quot;:&quot;R&quot;,&quot;parse-names&quot;:false,&quot;dropping-particle&quot;:&quot;&quot;,&quot;non-dropping-particle&quot;:&quot;&quot;},{&quot;family&quot;:&quot;Tennakoon&quot;,&quot;given&quot;:&quot;R&quot;,&quot;parse-names&quot;:false,&quot;dropping-particle&quot;:&quot;&quot;,&quot;non-dropping-particle&quot;:&quot;&quot;},{&quot;family&quot;:&quot;Bab‐Hadiashar&quot;,&quot;given&quot;:&quot;A&quot;,&quot;parse-names&quot;:false,&quot;dropping-particle&quot;:&quot;&quot;,&quot;non-dropping-particle&quot;:&quot;&quot;}],&quot;container-title&quot;:&quot;Sensors&quot;,&quot;DOI&quot;:&quot;10.3390/s20030929&quot;,&quot;issued&quot;:{&quot;date-parts&quot;:[[2020]]},&quot;page&quot;:&quot;929&quot;,&quot;issue&quot;:&quot;3&quot;,&quot;volume&quot;:&quot;20&quot;,&quot;container-title-short&quot;:&quot;&quot;},&quot;isTemporary&quot;:false,&quot;suppress-author&quot;:false,&quot;composite&quot;:false,&quot;author-only&quot;:false}]},{&quot;citationID&quot;:&quot;MENDELEY_CITATION_6f5d493d-5647-4c24-9330-81bb25006941&quot;,&quot;properties&quot;:{&quot;noteIndex&quot;:0},&quot;isEdited&quot;:false,&quot;manualOverride&quot;:{&quot;isManuallyOverridden&quot;:true,&quot;citeprocText&quot;:&quot;(Naik and Hashmi 2022)&quot;,&quot;manualOverrideText&quot;:&quot;(Naik and Hashmi 2022).&quot;},&quot;citationTag&quot;:&quot;MENDELEY_CITATION_v3_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&quot;,&quot;citationItems&quot;:[{&quot;id&quot;:&quot;fceaedc2-d365-37e0-8a68-62dde28c60b0&quot;,&quot;itemData&quot;:{&quot;type&quot;:&quot;article-journal&quot;,&quot;id&quot;:&quot;fceaedc2-d365-37e0-8a68-62dde28c60b0&quot;,&quot;title&quot;:&quot;Yolov3-sort: detection and tracking player/ball in soccer sport&quot;,&quot;author&quot;:[{&quot;family&quot;:&quot;Naik&quot;,&quot;given&quot;:&quot;B T&quot;,&quot;parse-names&quot;:false,&quot;dropping-particle&quot;:&quot;&quot;,&quot;non-dropping-particle&quot;:&quot;&quot;},{&quot;family&quot;:&quot;Hashmi&quot;,&quot;given&quot;:&quot;M F&quot;,&quot;parse-names&quot;:false,&quot;dropping-particle&quot;:&quot;&quot;,&quot;non-dropping-particle&quot;:&quot;&quot;}],&quot;container-title&quot;:&quot;Journal of Electronic Imaging&quot;,&quot;container-title-short&quot;:&quot;J Electron Imaging&quot;,&quot;DOI&quot;:&quot;10.1117/1.jei.32.1.011003&quot;,&quot;issued&quot;:{&quot;date-parts&quot;:[[2022]]},&quot;issue&quot;:&quot;01&quot;,&quot;volume&quot;:&quot;32&quot;},&quot;isTemporary&quot;:false,&quot;suppress-author&quot;:false,&quot;composite&quot;:false,&quot;author-only&quot;:false}]},{&quot;citationID&quot;:&quot;MENDELEY_CITATION_9a26862d-fe3b-4829-a8d8-eb2c3cb9c3cd&quot;,&quot;properties&quot;:{&quot;noteIndex&quot;:0},&quot;isEdited&quot;:false,&quot;manualOverride&quot;:{&quot;isManuallyOverridden&quot;:false,&quot;citeprocText&quot;:&quot;(Liu et al. 2016)&quot;,&quot;manualOverrideText&quot;:&quot;&quot;},&quot;citationTag&quot;:&quot;MENDELEY_CITATION_v3_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&quot;,&quot;citationItems&quot;:[{&quot;id&quot;:&quot;c6a0e593-c768-3c05-a28d-ecb2f233bd44&quot;,&quot;itemData&quot;:{&quot;type&quot;:&quot;chapter&quot;,&quot;id&quot;:&quot;c6a0e593-c768-3c05-a28d-ecb2f233bd44&quot;,&quot;title&quot;:&quot;SSD: Single Shot MultiBox Detector&quot;,&quot;author&quot;:[{&quot;family&quot;:&quot;Liu&quot;,&quot;given&quot;:&quot;Wei&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Szegedy&quot;,&quot;given&quot;:&quot;Christian&quot;,&quot;parse-names&quot;:false,&quot;dropping-particle&quot;:&quot;&quot;,&quot;non-dropping-particle&quot;:&quot;&quot;},{&quot;family&quot;:&quot;Reed&quot;,&quot;given&quot;:&quot;Scott&quot;,&quot;parse-names&quot;:false,&quot;dropping-particle&quot;:&quot;&quot;,&quot;non-dropping-particle&quot;:&quot;&quot;},{&quot;family&quot;:&quot;Fu&quot;,&quot;given&quot;:&quot;Cheng-Yang&quot;,&quot;parse-names&quot;:false,&quot;dropping-particle&quot;:&quot;&quot;,&quot;non-dropping-particle&quot;:&quot;&quot;},{&quot;family&quot;:&quot;Berg&quot;,&quot;given&quot;:&quot;Alexander C.&quot;,&quot;parse-names&quot;:false,&quot;dropping-particle&quot;:&quot;&quot;,&quot;non-dropping-particle&quot;:&quot;&quot;}],&quot;DOI&quot;:&quot;10.1007/978-3-319-46448-0_2&quot;,&quot;issued&quot;:{&quot;date-parts&quot;:[[2016]]},&quot;page&quot;:&quot;21-37&quot;,&quot;container-title-short&quot;:&quot;&quot;},&quot;isTemporary&quot;:false,&quot;suppress-author&quot;:false,&quot;composite&quot;:false,&quot;author-only&quot;:false}]},{&quot;citationID&quot;:&quot;MENDELEY_CITATION_827aeff8-f595-494d-b110-b83221b304a7&quot;,&quot;properties&quot;:{&quot;noteIndex&quot;:0},&quot;isEdited&quot;:false,&quot;manualOverride&quot;:{&quot;isManuallyOverridden&quot;:true,&quot;citeprocText&quot;:&quot;(Erabati et al. 2020)&quot;,&quot;manualOverrideText&quot;:&quot;(Erabati et al. 2020).&quot;},&quot;citationTag&quot;:&quot;MENDELEY_CITATION_v3_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&quot;,&quot;citationItems&quot;:[{&quot;id&quot;:&quot;862eaf48-7078-3f5c-9657-84149c887437&quot;,&quot;itemData&quot;:{&quot;type&quot;:&quot;article-journal&quot;,&quot;id&quot;:&quot;862eaf48-7078-3f5c-9657-84149c887437&quot;,&quot;title&quot;:&quot;Object detection in traffic scenarios - a comparison of traditional and deep learning approaches&quot;,&quot;author&quot;:[{&quot;family&quot;:&quot;Erabati&quot;,&quot;given&quot;:&quot;G K&quot;,&quot;parse-names&quot;:false,&quot;dropping-particle&quot;:&quot;&quot;,&quot;non-dropping-particle&quot;:&quot;&quot;},{&quot;family&quot;:&quot;Gonçalves&quot;,&quot;given&quot;:&quot;N&quot;,&quot;parse-names&quot;:false,&quot;dropping-particle&quot;:&quot;&quot;,&quot;non-dropping-particle&quot;:&quot;&quot;},{&quot;family&quot;:&quot;Araújo&quot;,&quot;given&quot;:&quot;H&quot;,&quot;parse-names&quot;:false,&quot;dropping-particle&quot;:&quot;&quot;,&quot;non-dropping-particle&quot;:&quot;&quot;}],&quot;container-title&quot;:&quot;Computer Science &amp;Amp; Information Technology&quot;,&quot;DOI&quot;:&quot;10.5121/csit.2020.100918&quot;,&quot;issued&quot;:{&quot;date-parts&quot;:[[2020]]},&quot;container-title-short&quot;:&quot;&quot;},&quot;isTemporary&quot;:false,&quot;suppress-author&quot;:false,&quot;composite&quot;:false,&quot;author-only&quot;:false}]},{&quot;citationID&quot;:&quot;MENDELEY_CITATION_9ad10e09-f4cf-459a-8bf5-a19c701dd895&quot;,&quot;properties&quot;:{&quot;noteIndex&quot;:0},&quot;isEdited&quot;:false,&quot;manualOverride&quot;:{&quot;isManuallyOverridden&quot;:false,&quot;citeprocText&quot;:&quot;(Khanam and Hussain 2024)&quot;,&quot;manualOverrideText&quot;:&quot;&quot;},&quot;citationTag&quot;:&quot;MENDELEY_CITATION_v3_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&quot;,&quot;citationItems&quot;:[{&quot;id&quot;:&quot;3bb5eb01-0164-3619-abb2-ac2f0b490a06&quot;,&quot;itemData&quot;:{&quot;type&quot;:&quot;article&quot;,&quot;id&quot;:&quot;3bb5eb01-0164-3619-abb2-ac2f0b490a06&quot;,&quot;title&quot;:&quot;YOLOv11: An Overview of the Key Architectural Enhancements&quot;,&quot;author&quot;:[{&quot;family&quot;:&quot;Khanam&quot;,&quot;given&quot;:&quot;Rahima&quot;,&quot;parse-names&quot;:false,&quot;dropping-particle&quot;:&quot;&quot;,&quot;non-dropping-particle&quot;:&quot;&quot;},{&quot;family&quot;:&quot;Hussain&quot;,&quot;given&quot;:&quot;Muhammad&quot;,&quot;parse-names&quot;:false,&quot;dropping-particle&quot;:&quot;&quot;,&quot;non-dropping-particle&quot;:&quot;&quot;}],&quot;URL&quot;:&quot;https://arxiv.org/abs/2410.17725&quot;,&quot;issued&quot;:{&quot;date-parts&quot;:[[2024]]},&quot;container-title-short&quot;:&quot;&quot;},&quot;isTemporary&quot;:false,&quot;suppress-author&quot;:false,&quot;composite&quot;:false,&quot;author-only&quot;:false}]},{&quot;citationID&quot;:&quot;MENDELEY_CITATION_cd644cb5-b049-4ca9-92c8-50911a1c7195&quot;,&quot;properties&quot;:{&quot;noteIndex&quot;:0},&quot;isEdited&quot;:false,&quot;manualOverride&quot;:{&quot;isManuallyOverridden&quot;:true,&quot;citeprocText&quot;:&quot;(Wu et al. 2020)&quot;,&quot;manualOverrideText&quot;:&quot;(Wu et al. 2020).&quot;},&quot;citationTag&quot;:&quot;MENDELEY_CITATION_v3_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&quot;,&quot;citationItems&quot;:[{&quot;id&quot;:&quot;0e23f07e-bcdc-33a5-9c2d-2de27b0a667e&quot;,&quot;itemData&quot;:{&quot;type&quot;:&quot;article-journal&quot;,&quot;id&quot;:&quot;0e23f07e-bcdc-33a5-9c2d-2de27b0a667e&quot;,&quot;title&quot;:&quot;Multi‐camera 3d ball tracking framework for sports video&quot;,&quot;author&quot;:[{&quot;family&quot;:&quot;Wu&quot;,&quot;given&quot;:&quot;W&quot;,&quot;parse-names&quot;:false,&quot;dropping-particle&quot;:&quot;&quot;,&quot;non-dropping-particle&quot;:&quot;&quot;},{&quot;family&quot;:&quot;Xu&quot;,&quot;given&quot;:&quot;M&quot;,&quot;parse-names&quot;:false,&quot;dropping-particle&quot;:&quot;&quot;,&quot;non-dropping-particle&quot;:&quot;&quot;},{&quot;family&quot;:&quot;Liang&quot;,&quot;given&quot;:&quot;Q&quot;,&quot;parse-names&quot;:false,&quot;dropping-particle&quot;:&quot;&quot;,&quot;non-dropping-particle&quot;:&quot;&quot;},{&quot;family&quot;:&quot;Li&quot;,&quot;given&quot;:&quot;M&quot;,&quot;parse-names&quot;:false,&quot;dropping-particle&quot;:&quot;&quot;,&quot;non-dropping-particle&quot;:&quot;&quot;},{&quot;family&quot;:&quot;Peng&quot;,&quot;given&quot;:&quot;Y&quot;,&quot;parse-names&quot;:false,&quot;dropping-particle&quot;:&quot;&quot;,&quot;non-dropping-particle&quot;:&quot;&quot;}],&quot;container-title&quot;:&quot;Iet Image Processing&quot;,&quot;container-title-short&quot;:&quot;IET Image Process&quot;,&quot;DOI&quot;:&quot;10.1049/iet-ipr.2020.0757&quot;,&quot;issued&quot;:{&quot;date-parts&quot;:[[2020]]},&quot;page&quot;:&quot;3751-3761&quot;,&quot;issue&quot;:&quot;15&quot;,&quot;volume&quot;:&quot;14&quot;},&quot;isTemporary&quot;:false,&quot;suppress-author&quot;:false,&quot;composite&quot;:false,&quot;author-only&quot;:false}]},{&quot;citationID&quot;:&quot;MENDELEY_CITATION_7b62ba61-bbd9-4d90-8673-74fbfdb3ab14&quot;,&quot;properties&quot;:{&quot;noteIndex&quot;:0},&quot;isEdited&quot;:false,&quot;manualOverride&quot;:{&quot;isManuallyOverridden&quot;:false,&quot;citeprocText&quot;:&quot;(Ghezelseflou and Choori 2023)&quot;,&quot;manualOverrideText&quot;:&quot;&quot;},&quot;citationTag&quot;:&quot;MENDELEY_CITATION_v3_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&quot;,&quot;citationItems&quot;:[{&quot;id&quot;:&quot;5704ea7c-c782-3a85-90fb-3ee25eb382ab&quot;,&quot;itemData&quot;:{&quot;type&quot;:&quot;article-journal&quot;,&quot;id&quot;:&quot;5704ea7c-c782-3a85-90fb-3ee25eb382ab&quot;,&quot;title&quot;:&quot;Athlete perspectives on ai-driven coaching technologies: a qualitative inquiry&quot;,&quot;author&quot;:[{&quot;family&quot;:&quot;Ghezelseflou&quot;,&quot;given&quot;:&quot;H&quot;,&quot;parse-names&quot;:false,&quot;dropping-particle&quot;:&quot;&quot;,&quot;non-dropping-particle&quot;:&quot;&quot;},{&quot;family&quot;:&quot;Choori&quot;,&quot;given&quot;:&quot;A&quot;,&quot;parse-names&quot;:false,&quot;dropping-particle&quot;:&quot;&quot;,&quot;non-dropping-particle&quot;:&quot;&quot;}],&quot;container-title&quot;:&quot;AI and Tech in Behavioral and Social Sciences&quot;,&quot;DOI&quot;:&quot;10.61838/kman.aitech.1.1.2&quot;,&quot;issued&quot;:{&quot;date-parts&quot;:[[2023]]},&quot;page&quot;:&quot;4-11&quot;,&quot;issue&quot;:&quot;1&quot;,&quot;volume&quot;:&quot;1&quot;,&quot;container-title-short&quot;:&quot;&quot;},&quot;isTemporary&quot;:false,&quot;suppress-author&quot;:false,&quot;composite&quot;:false,&quot;author-only&quot;:false}]},{&quot;citationID&quot;:&quot;MENDELEY_CITATION_09195070-fcc8-4f0a-b960-0610901303ff&quot;,&quot;properties&quot;:{&quot;noteIndex&quot;:0},&quot;isEdited&quot;:false,&quot;manualOverride&quot;:{&quot;isManuallyOverridden&quot;:false,&quot;citeprocText&quot;:&quot;(Claudino et al. 2019)&quot;,&quot;manualOverrideText&quot;:&quot;&quot;},&quot;citationTag&quot;:&quot;MENDELEY_CITATION_v3_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&quot;,&quot;citationItems&quot;:[{&quot;id&quot;:&quot;b2bc507c-8683-3134-a7ee-7977a339ff6a&quot;,&quot;itemData&quot;:{&quot;type&quot;:&quot;article-journal&quot;,&quot;id&quot;:&quot;b2bc507c-8683-3134-a7ee-7977a339ff6a&quot;,&quot;title&quot;:&quot;Current approaches to the use of artificial intelligence for injury risk assessment and performance prediction in team sports: a systematic review&quot;,&quot;author&quot;:[{&quot;family&quot;:&quot;Claudino&quot;,&quot;given&quot;:&quot;J G&quot;,&quot;parse-names&quot;:false,&quot;dropping-particle&quot;:&quot;&quot;,&quot;non-dropping-particle&quot;:&quot;&quot;},{&quot;family&quot;:&quot;Capanema&quot;,&quot;given&quot;:&quot;D d. O&quot;,&quot;parse-names&quot;:false,&quot;dropping-particle&quot;:&quot;&quot;,&quot;non-dropping-particle&quot;:&quot;&quot;},{&quot;family&quot;:&quot;Souza&quot;,&quot;given&quot;:&quot;T V d.&quot;,&quot;parse-names&quot;:false,&quot;dropping-particle&quot;:&quot;&quot;,&quot;non-dropping-particle&quot;:&quot;&quot;},{&quot;family&quot;:&quot;Serrão&quot;,&quot;given&quot;:&quot;J C&quot;,&quot;parse-names&quot;:false,&quot;dropping-particle&quot;:&quot;&quot;,&quot;non-dropping-particle&quot;:&quot;&quot;},{&quot;family&quot;:&quot;Pereira&quot;,&quot;given&quot;:&quot;A C M&quot;,&quot;parse-names&quot;:false,&quot;dropping-particle&quot;:&quot;&quot;,&quot;non-dropping-particle&quot;:&quot;&quot;},{&quot;family&quot;:&quot;Nassis&quot;,&quot;given&quot;:&quot;G P&quot;,&quot;parse-names&quot;:false,&quot;dropping-particle&quot;:&quot;&quot;,&quot;non-dropping-particle&quot;:&quot;&quot;}],&quot;container-title&quot;:&quot;Sports Medicine - Open&quot;,&quot;container-title-short&quot;:&quot;Sports Med Open&quot;,&quot;DOI&quot;:&quot;10.1186/s40798-019-0202-3&quot;,&quot;issued&quot;:{&quot;date-parts&quot;:[[2019]]},&quot;issue&quot;:&quot;1&quot;,&quot;volume&quot;:&quot;5&quot;},&quot;isTemporary&quot;:false,&quot;suppress-author&quot;:false,&quot;composite&quot;:false,&quot;author-only&quot;:false}]},{&quot;citationID&quot;:&quot;MENDELEY_CITATION_32d6f4f5-22b1-45e1-9fb7-04d455c992d0&quot;,&quot;properties&quot;:{&quot;noteIndex&quot;:0},&quot;isEdited&quot;:false,&quot;manualOverride&quot;:{&quot;isManuallyOverridden&quot;:false,&quot;citeprocText&quot;:&quot;(Bin and Xu 2021)&quot;,&quot;manualOverrideText&quot;:&quot;&quot;},&quot;citationTag&quot;:&quot;MENDELEY_CITATION_v3_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&quot;,&quot;citationItems&quot;:[{&quot;id&quot;:&quot;f12a88fe-e269-3dcc-8e41-7af87e59fe4a&quot;,&quot;itemData&quot;:{&quot;type&quot;:&quot;article-journal&quot;,&quot;id&quot;:&quot;f12a88fe-e269-3dcc-8e41-7af87e59fe4a&quot;,&quot;title&quot;:&quot;Application of artificial intelligence in basketball sport&quot;,&quot;author&quot;:[{&quot;family&quot;:&quot;Bin&quot;,&quot;given&quot;:&quot;L&quot;,&quot;parse-names&quot;:false,&quot;dropping-particle&quot;:&quot;&quot;,&quot;non-dropping-particle&quot;:&quot;&quot;},{&quot;family&quot;:&quot;Xu&quot;,&quot;given&quot;:&quot;X&quot;,&quot;parse-names&quot;:false,&quot;dropping-particle&quot;:&quot;&quot;,&quot;non-dropping-particle&quot;:&quot;&quot;}],&quot;container-title&quot;:&quot;Journal of Education, Health and Sport&quot;,&quot;DOI&quot;:&quot;10.12775/jehs.2021.11.07.005&quot;,&quot;issued&quot;:{&quot;date-parts&quot;:[[2021]]},&quot;page&quot;:&quot;54-67&quot;,&quot;issue&quot;:&quot;7&quot;,&quot;volume&quot;:&quot;11&quot;,&quot;container-title-short&quot;:&quot;&quot;},&quot;isTemporary&quot;:false,&quot;suppress-author&quot;:false,&quot;composite&quot;:false,&quot;author-only&quot;:false}]},{&quot;citationID&quot;:&quot;MENDELEY_CITATION_b58f74d8-06a6-4715-be5a-9b072053b3e6&quot;,&quot;properties&quot;:{&quot;noteIndex&quot;:0},&quot;isEdited&quot;:false,&quot;manualOverride&quot;:{&quot;isManuallyOverridden&quot;:false,&quot;citeprocText&quot;:&quot;(Hammes et al. 2022)&quot;,&quot;manualOverrideText&quot;:&quot;&quot;},&quot;citationTag&quot;:&quot;MENDELEY_CITATION_v3_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&quot;,&quot;citationItems&quot;:[{&quot;id&quot;:&quot;0eed5fa9-a1b9-3ef9-aa7a-e911160c6906&quot;,&quot;itemData&quot;:{&quot;type&quot;:&quot;article-journal&quot;,&quot;id&quot;:&quot;0eed5fa9-a1b9-3ef9-aa7a-e911160c6906&quot;,&quot;title&quot;:&quot;Artificial intelligence in elite sports—a narrative review of success stories and challenges&quot;,&quot;author&quot;:[{&quot;family&quot;:&quot;Hammes&quot;,&quot;given&quot;:&quot;F&quot;,&quot;parse-names&quot;:false,&quot;dropping-particle&quot;:&quot;&quot;,&quot;non-dropping-particle&quot;:&quot;&quot;},{&quot;family&quot;:&quot;Hagg&quot;,&quot;given&quot;:&quot;A&quot;,&quot;parse-names&quot;:false,&quot;dropping-particle&quot;:&quot;&quot;,&quot;non-dropping-particle&quot;:&quot;&quot;},{&quot;family&quot;:&quot;Asteroth&quot;,&quot;given&quot;:&quot;A&quot;,&quot;parse-names&quot;:false,&quot;dropping-particle&quot;:&quot;&quot;,&quot;non-dropping-particle&quot;:&quot;&quot;},{&quot;family&quot;:&quot;Link&quot;,&quot;given&quot;:&quot;D&quot;,&quot;parse-names&quot;:false,&quot;dropping-particle&quot;:&quot;&quot;,&quot;non-dropping-particle&quot;:&quot;&quot;}],&quot;container-title&quot;:&quot;Frontiers in Sports and Active Living&quot;,&quot;container-title-short&quot;:&quot;Front Sports Act Living&quot;,&quot;DOI&quot;:&quot;10.3389/fspor.2022.861466&quot;,&quot;issued&quot;:{&quot;date-parts&quot;:[[2022]]},&quot;volume&quot;:&quot;4&quot;},&quot;isTemporary&quot;:false,&quot;suppress-author&quot;:false,&quot;composite&quot;:false,&quot;author-only&quot;:false}]},{&quot;citationID&quot;:&quot;MENDELEY_CITATION_4aa7dc2d-4a34-47a5-8435-e8d277b98eb4&quot;,&quot;properties&quot;:{&quot;noteIndex&quot;:0},&quot;isEdited&quot;:false,&quot;manualOverride&quot;:{&quot;isManuallyOverridden&quot;:true,&quot;citeprocText&quot;:&quot;(Molavian et al. 2023)&quot;,&quot;manualOverrideText&quot;:&quot;(Molavian et al. 2023).&quot;},&quot;citationTag&quot;:&quot;MENDELEY_CITATION_v3_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&quot;,&quot;citationItems&quot;:[{&quot;id&quot;:&quot;3f5b5f90-1d8d-3c6c-bc02-d223ec468658&quot;,&quot;itemData&quot;:{&quot;type&quot;:&quot;article-journal&quot;,&quot;id&quot;:&quot;3f5b5f90-1d8d-3c6c-bc02-d223ec468658&quot;,&quot;title&quot;:&quot;Artificial intelligence approach in biomechanics of gait and sport: a systematic literature review&quot;,&quot;author&quot;:[{&quot;family&quot;:&quot;Molavian&quot;,&quot;given&quot;:&quot;R&quot;,&quot;parse-names&quot;:false,&quot;dropping-particle&quot;:&quot;&quot;,&quot;non-dropping-particle&quot;:&quot;&quot;},{&quot;family&quot;:&quot;Fatahi&quot;,&quot;given&quot;:&quot;A&quot;,&quot;parse-names&quot;:false,&quot;dropping-particle&quot;:&quot;&quot;,&quot;non-dropping-particle&quot;:&quot;&quot;},{&quot;family&quot;:&quot;Abbasi&quot;,&quot;given&quot;:&quot;H&quot;,&quot;parse-names&quot;:false,&quot;dropping-particle&quot;:&quot;&quot;,&quot;non-dropping-particle&quot;:&quot;&quot;},{&quot;family&quot;:&quot;Khezri&quot;,&quot;given&quot;:&quot;D&quot;,&quot;parse-names&quot;:false,&quot;dropping-particle&quot;:&quot;&quot;,&quot;non-dropping-particle&quot;:&quot;&quot;}],&quot;container-title&quot;:&quot;Journal of Biomedical Physics and Engineering&quot;,&quot;container-title-short&quot;:&quot;J Biomed Phys Eng&quot;,&quot;DOI&quot;:&quot;10.31661/jbpe.v0i0.2305-1621&quot;,&quot;issued&quot;:{&quot;date-parts&quot;:[[2023]]},&quot;issue&quot;:&quot;5&quot;,&quot;volume&quot;:&quot;13&quot;},&quot;isTemporary&quot;:false,&quot;suppress-author&quot;:false,&quot;composite&quot;:false,&quot;author-only&quot;:false}]},{&quot;citationID&quot;:&quot;MENDELEY_CITATION_865e0c53-ba31-4de9-a113-d3b9667986a6&quot;,&quot;properties&quot;:{&quot;noteIndex&quot;:0},&quot;isEdited&quot;:false,&quot;manualOverride&quot;:{&quot;isManuallyOverridden&quot;:true,&quot;citeprocText&quot;:&quot;(Demenius and Kreivytė 2017)&quot;,&quot;manualOverrideText&quot;:&quot;(Demenius and Kreivytė 2017).&quot;},&quot;citationTag&quot;:&quot;MENDELEY_CITATION_v3_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&quot;,&quot;citationItems&quot;:[{&quot;id&quot;:&quot;c24f5607-f706-33cf-ab89-3ab7e2c07649&quot;,&quot;itemData&quot;:{&quot;type&quot;:&quot;article-journal&quot;,&quot;id&quot;:&quot;c24f5607-f706-33cf-ab89-3ab7e2c07649&quot;,&quot;title&quot;:&quot;The benefits of advanced data analytics in basketball: approach of managers and coaches of lithuanian basketball league teams&quot;,&quot;author&quot;:[{&quot;family&quot;:&quot;Demenius&quot;,&quot;given&quot;:&quot;J&quot;,&quot;parse-names&quot;:false,&quot;dropping-particle&quot;:&quot;&quot;,&quot;non-dropping-particle&quot;:&quot;&quot;},{&quot;family&quot;:&quot;Kreivytė&quot;,&quot;given&quot;:&quot;R&quot;,&quot;parse-names&quot;:false,&quot;dropping-particle&quot;:&quot;&quot;,&quot;non-dropping-particle&quot;:&quot;&quot;}],&quot;container-title&quot;:&quot;Baltic Journal of Sport and Health Sciences&quot;,&quot;container-title-short&quot;:&quot;Balt J Sport Health Sci&quot;,&quot;DOI&quot;:&quot;10.33607/bjshs.v1i104.11&quot;,&quot;issued&quot;:{&quot;date-parts&quot;:[[2017]]},&quot;page&quot;:&quot;8-13&quot;,&quot;issue&quot;:&quot;104&quot;,&quot;volume&quot;:&quot;1&quot;},&quot;isTemporary&quot;:false,&quot;suppress-author&quot;:false,&quot;composite&quot;:false,&quot;author-only&quot;:false}]},{&quot;citationID&quot;:&quot;MENDELEY_CITATION_67fa6c26-e629-44c5-b190-613171774778&quot;,&quot;properties&quot;:{&quot;noteIndex&quot;:0},&quot;isEdited&quot;:false,&quot;manualOverride&quot;:{&quot;isManuallyOverridden&quot;:false,&quot;citeprocText&quot;:&quot;(Sithipolvanichgul et al. 2021)&quot;,&quot;manualOverrideText&quot;:&quot;&quot;},&quot;citationTag&quot;:&quot;MENDELEY_CITATION_v3_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&quot;,&quot;citationItems&quot;:[{&quot;id&quot;:&quot;b3cd726c-61f5-3a6b-bd18-ac8adc2a8b02&quot;,&quot;itemData&quot;:{&quot;type&quot;:&quot;article-journal&quot;,&quot;id&quot;:&quot;b3cd726c-61f5-3a6b-bd18-ac8adc2a8b02&quot;,&quot;title&quot;:&quot;Enhancing user experiences with cloud computing via improving utilitarian and hedonic factors&quot;,&quot;author&quot;:[{&quot;family&quot;:&quot;Sithipolvanichgul&quot;,&quot;given&quot;:&quot;J&quot;,&quot;parse-names&quot;:false,&quot;dropping-particle&quot;:&quot;&quot;,&quot;non-dropping-particle&quot;:&quot;&quot;},{&quot;family&quot;:&quot;Chen&quot;,&quot;given&quot;:&quot;C&quot;,&quot;parse-names&quot;:false,&quot;dropping-particle&quot;:&quot;&quot;,&quot;non-dropping-particle&quot;:&quot;&quot;},{&quot;family&quot;:&quot;Land&quot;,&quot;given&quot;:&quot;J&quot;,&quot;parse-names&quot;:false,&quot;dropping-particle&quot;:&quot;&quot;,&quot;non-dropping-particle&quot;:&quot;&quot;},{&quot;family&quot;:&quot;Ractham&quot;,&quot;given&quot;:&quot;P&quot;,&quot;parse-names&quot;:false,&quot;dropping-particle&quot;:&quot;&quot;,&quot;non-dropping-particle&quot;:&quot;&quot;}],&quot;container-title&quot;:&quot;Energies&quot;,&quot;container-title-short&quot;:&quot;Energies (Basel)&quot;,&quot;DOI&quot;:&quot;10.3390/en14071822&quot;,&quot;issued&quot;:{&quot;date-parts&quot;:[[2021]]},&quot;page&quot;:&quot;1822&quot;,&quot;issue&quot;:&quot;7&quot;,&quot;volume&quot;:&quot;14&quot;},&quot;isTemporary&quot;:false,&quot;suppress-author&quot;:false,&quot;composite&quot;:false,&quot;author-only&quot;:false}]},{&quot;citationID&quot;:&quot;MENDELEY_CITATION_e41facb1-fcfc-4636-b9a1-29c646d1f1e6&quot;,&quot;properties&quot;:{&quot;noteIndex&quot;:0},&quot;isEdited&quot;:false,&quot;manualOverride&quot;:{&quot;isManuallyOverridden&quot;:true,&quot;citeprocText&quot;:&quot;(Li 2022)&quot;,&quot;manualOverrideText&quot;:&quot;(Li 2022).&quot;},&quot;citationTag&quot;:&quot;MENDELEY_CITATION_v3_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&quot;,&quot;citationItems&quot;:[{&quot;id&quot;:&quot;61d5a0e3-2078-374f-a48c-fb1370e715ae&quot;,&quot;itemData&quot;:{&quot;type&quot;:&quot;article-journal&quot;,&quot;id&quot;:&quot;61d5a0e3-2078-374f-a48c-fb1370e715ae&quot;,&quot;title&quot;:&quot;Cloud monitoring data analysis and simulation based on machine learning&quot;,&quot;author&quot;:[{&quot;family&quot;:&quot;Li&quot;,&quot;given&quot;:&quot;R&quot;,&quot;parse-names&quot;:false,&quot;dropping-particle&quot;:&quot;&quot;,&quot;non-dropping-particle&quot;:&quot;&quot;}],&quot;container-title&quot;:&quot;Machine Learning Theory and Practice&quot;,&quot;DOI&quot;:&quot;10.38007/ml.2022.030307&quot;,&quot;issued&quot;:{&quot;date-parts&quot;:[[2022]]},&quot;issue&quot;:&quot;3&quot;,&quot;volume&quot;:&quot;3&quot;,&quot;container-title-short&quot;:&quot;&quot;},&quot;isTemporary&quot;:false,&quot;suppress-author&quot;:false,&quot;composite&quot;:false,&quot;author-only&quot;:false}]},{&quot;citationID&quot;:&quot;MENDELEY_CITATION_1a3e0c87-5fc5-4a9d-8ff0-69449fb77b51&quot;,&quot;properties&quot;:{&quot;noteIndex&quot;:0},&quot;isEdited&quot;:false,&quot;manualOverride&quot;:{&quot;isManuallyOverridden&quot;:true,&quot;citeprocText&quot;:&quot;(Zhang et al. 2018)&quot;,&quot;manualOverrideText&quot;:&quot;(Zhang et al. 2018).&quot;},&quot;citationTag&quot;:&quot;MENDELEY_CITATION_v3_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&quot;,&quot;citationItems&quot;:[{&quot;id&quot;:&quot;5cbb0bed-f45d-3aca-aad1-33e5d1f8c51c&quot;,&quot;itemData&quot;:{&quot;type&quot;:&quot;article-journal&quot;,&quot;id&quot;:&quot;5cbb0bed-f45d-3aca-aad1-33e5d1f8c51c&quot;,&quot;title&quot;:&quot;A security monitoring method based on autonomic computing for the cloud platform&quot;,&quot;author&quot;:[{&quot;family&quot;:&quot;Zhang&quot;,&quot;given&quot;:&quot;J&quot;,&quot;parse-names&quot;:false,&quot;dropping-particle&quot;:&quot;&quot;,&quot;non-dropping-particle&quot;:&quot;&quot;},{&quot;family&quot;:&quot;Wu&quot;,&quot;given&quot;:&quot;Q&quot;,&quot;parse-names&quot;:false,&quot;dropping-particle&quot;:&quot;&quot;,&quot;non-dropping-particle&quot;:&quot;&quot;},{&quot;family&quot;:&quot;Zheng&quot;,&quot;given&quot;:&quot;R&quot;,&quot;parse-names&quot;:false,&quot;dropping-particle&quot;:&quot;&quot;,&quot;non-dropping-particle&quot;:&quot;&quot;},{&quot;family&quot;:&quot;Zhu&quot;,&quot;given&quot;:&quot;J&quot;,&quot;parse-names&quot;:false,&quot;dropping-particle&quot;:&quot;&quot;,&quot;non-dropping-particle&quot;:&quot;&quot;},{&quot;family&quot;:&quot;Zhang&quot;,&quot;given&quot;:&quot;M&quot;,&quot;parse-names&quot;:false,&quot;dropping-particle&quot;:&quot;&quot;,&quot;non-dropping-particle&quot;:&quot;&quot;},{&quot;family&quot;:&quot;Liu&quot;,&quot;given&quot;:&quot;R&quot;,&quot;parse-names&quot;:false,&quot;dropping-particle&quot;:&quot;&quot;,&quot;non-dropping-particle&quot;:&quot;&quot;}],&quot;container-title&quot;:&quot;Journal of Electrical and Computer Engineering&quot;,&quot;DOI&quot;:&quot;10.1155/2018/8309450&quot;,&quot;issued&quot;:{&quot;date-parts&quot;:[[2018]]},&quot;page&quot;:&quot;1-9&quot;,&quot;volume&quot;:&quot;2018&quot;,&quot;container-title-short&quot;:&quot;&quot;},&quot;isTemporary&quot;:false,&quot;suppress-author&quot;:false,&quot;composite&quot;:false,&quot;author-only&quot;:false}]},{&quot;citationID&quot;:&quot;MENDELEY_CITATION_503f3fe1-bcfe-4d29-bdb9-85448a4c554e&quot;,&quot;properties&quot;:{&quot;noteIndex&quot;:0},&quot;isEdited&quot;:false,&quot;manualOverride&quot;:{&quot;isManuallyOverridden&quot;:true,&quot;citeprocText&quot;:&quot;(Alqahtani 2019)&quot;,&quot;manualOverrideText&quot;:&quot;(Alqahtani 2019).&quot;},&quot;citationTag&quot;:&quot;MENDELEY_CITATION_v3_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&quot;,&quot;citationItems&quot;:[{&quot;id&quot;:&quot;5be4baf8-af3f-3f6d-96bf-36ae48fe5172&quot;,&quot;itemData&quot;:{&quot;type&quot;:&quot;article-journal&quot;,&quot;id&quot;:&quot;5be4baf8-af3f-3f6d-96bf-36ae48fe5172&quot;,&quot;title&quot;:&quot;Security framework for cloud computing&quot;,&quot;author&quot;:[{&quot;family&quot;:&quot;Alqahtani&quot;,&quot;given&quot;:&quot;J&quot;,&quot;parse-names&quot;:false,&quot;dropping-particle&quot;:&quot;&quot;,&quot;non-dropping-particle&quot;:&quot;&quot;}],&quot;container-title&quot;:&quot;Iarjset&quot;,&quot;DOI&quot;:&quot;10.17148/iarjset.2019.61207&quot;,&quot;issued&quot;:{&quot;date-parts&quot;:[[2019]]},&quot;page&quot;:&quot;27-31&quot;,&quot;issue&quot;:&quot;12&quot;,&quot;volume&quot;:&quot;6&quot;,&quot;container-title-short&quot;:&quot;&quot;},&quot;isTemporary&quot;:false,&quot;suppress-author&quot;:false,&quot;composite&quot;:false,&quot;author-only&quot;:false}]},{&quot;citationID&quot;:&quot;MENDELEY_CITATION_82a6bbdc-ddb3-4835-bed4-0cc2e9e527f6&quot;,&quot;properties&quot;:{&quot;noteIndex&quot;:0},&quot;isEdited&quot;:false,&quot;manualOverride&quot;:{&quot;isManuallyOverridden&quot;:true,&quot;citeprocText&quot;:&quot;(Rawashdeh et al. 2023)&quot;,&quot;manualOverrideText&quot;:&quot;(Rawashdeh et al. 2023).&quot;},&quot;citationTag&quot;:&quot;MENDELEY_CITATION_v3_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&quot;,&quot;citationItems&quot;:[{&quot;id&quot;:&quot;48270d34-5bae-3022-8818-d14eb1eb4e93&quot;,&quot;itemData&quot;:{&quot;type&quot;:&quot;article-journal&quot;,&quot;id&quot;:&quot;48270d34-5bae-3022-8818-d14eb1eb4e93&quot;,&quot;title&quot;:&quot;The determinants of cloud computing vision and its impact on cloud accounting adoption in smbs&quot;,&quot;author&quot;:[{&quot;family&quot;:&quot;Rawashdeh&quot;,&quot;given&quot;:&quot;A&quot;,&quot;parse-names&quot;:false,&quot;dropping-particle&quot;:&quot;&quot;,&quot;non-dropping-particle&quot;:&quot;&quot;},{&quot;family&quot;:&quot;Rawashdeh&quot;,&quot;given&quot;:&quot;B S&quot;,&quot;parse-names&quot;:false,&quot;dropping-particle&quot;:&quot;&quot;,&quot;non-dropping-particle&quot;:&quot;&quot;},{&quot;family&quot;:&quot;Shehadeh&quot;,&quot;given&quot;:&quot;E&quot;,&quot;parse-names&quot;:false,&quot;dropping-particle&quot;:&quot;&quot;,&quot;non-dropping-particle&quot;:&quot;&quot;}],&quot;container-title&quot;:&quot;Human Behavior and Emerging Technologies&quot;,&quot;container-title-short&quot;:&quot;Hum Behav Emerg Technol&quot;,&quot;DOI&quot;:&quot;10.1155/2023/8571227&quot;,&quot;issued&quot;:{&quot;date-parts&quot;:[[2023]]},&quot;page&quot;:&quot;1-15&quot;,&quot;volume&quot;:&quot;2023&quot;},&quot;isTemporary&quot;:false,&quot;suppress-author&quot;:false,&quot;composite&quot;:false,&quot;author-only&quot;:false}]},{&quot;citationID&quot;:&quot;MENDELEY_CITATION_ec4f0795-497f-4c6f-935a-4bda5ce28343&quot;,&quot;properties&quot;:{&quot;noteIndex&quot;:0},&quot;isEdited&quot;:false,&quot;manualOverride&quot;:{&quot;isManuallyOverridden&quot;:false,&quot;citeprocText&quot;:&quot;(Lotfi and Rebbouj 2021)&quot;,&quot;manualOverrideText&quot;:&quot;&quot;},&quot;citationTag&quot;:&quot;MENDELEY_CITATION_v3_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&quot;,&quot;citationItems&quot;:[{&quot;id&quot;:&quot;de633533-32d6-3ce2-b7f0-5759c7c89000&quot;,&quot;itemData&quot;:{&quot;type&quot;:&quot;article-journal&quot;,&quot;id&quot;:&quot;de633533-32d6-3ce2-b7f0-5759c7c89000&quot;,&quot;title&quot;:&quot;Machine learning for sport results prediction using algorithms&quot;,&quot;author&quot;:[{&quot;family&quot;:&quot;Lotfi&quot;,&quot;given&quot;:&quot;S&quot;,&quot;parse-names&quot;:false,&quot;dropping-particle&quot;:&quot;&quot;,&quot;non-dropping-particle&quot;:&quot;&quot;},{&quot;family&quot;:&quot;Rebbouj&quot;,&quot;given&quot;:&quot;M&quot;,&quot;parse-names&quot;:false,&quot;dropping-particle&quot;:&quot;&quot;,&quot;non-dropping-particle&quot;:&quot;&quot;}],&quot;container-title&quot;:&quot;International Journal of Information Technology and Applied Sciences (IJITAS)&quot;,&quot;DOI&quot;:&quot;10.52502/ijitas.v3i3.114&quot;,&quot;issued&quot;:{&quot;date-parts&quot;:[[2021]]},&quot;page&quot;:&quot;148-155&quot;,&quot;issue&quot;:&quot;3&quot;,&quot;volume&quot;:&quot;3&quot;,&quot;container-title-short&quot;:&quot;&quot;},&quot;isTemporary&quot;:false,&quot;suppress-author&quot;:false,&quot;composite&quot;:false,&quot;author-only&quot;:false}]},{&quot;citationID&quot;:&quot;MENDELEY_CITATION_ff109a74-1e96-47fa-8444-78f3daed7ead&quot;,&quot;properties&quot;:{&quot;noteIndex&quot;:0},&quot;isEdited&quot;:false,&quot;manualOverride&quot;:{&quot;isManuallyOverridden&quot;:false,&quot;citeprocText&quot;:&quot;(Terven et al. 2023)&quot;,&quot;manualOverrideText&quot;:&quot;&quot;},&quot;citationTag&quot;:&quot;MENDELEY_CITATION_v3_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mlzc3VlZCI6eyJkYXRlLXBhcnRzIjpbWzIwMjNdXX0sInBhZ2UiOiIxNjgwLTE3MTYiLCJpc3N1ZSI6IjQiLCJ2b2x1bWUiOiI1In0sImlzVGVtcG9yYXJ5IjpmYWxzZSwic3VwcHJlc3MtYXV0aG9yIjpmYWxzZSwiY29tcG9zaXRlIjpmYWxzZSwiYXV0aG9yLW9ubHkiOmZhbHNlfV19&quot;,&quot;citationItems&quot;:[{&quot;id&quot;:&quot;9f5b3efb-f36b-3afb-9fcf-7c643ddcb632&quot;,&quot;itemData&quot;:{&quot;type&quot;:&quot;article-journal&quot;,&quot;id&quot;:&quot;9f5b3efb-f36b-3afb-9fcf-7c643ddcb632&quot;,&quot;title&quot;:&quot;A comprehensive review of yolo architectures in computer vision: from yolov1 to yolov8 and yolo-nas&quot;,&quot;author&quot;:[{&quot;family&quot;:&quot;Terven&quot;,&quot;given&quot;:&quot;J&quot;,&quot;parse-names&quot;:false,&quot;dropping-particle&quot;:&quot;&quot;,&quot;non-dropping-particle&quot;:&quot;&quot;},{&quot;family&quot;:&quot;Córdova‐Esparza&quot;,&quot;given&quot;:&quot;D&quot;,&quot;parse-names&quot;:false,&quot;dropping-particle&quot;:&quot;&quot;,&quot;non-dropping-particle&quot;:&quot;&quot;},{&quot;family&quot;:&quot;Romero-González&quot;,&quot;given&quot;:&quot;J&quot;,&quot;parse-names&quot;:false,&quot;dropping-particle&quot;:&quot;&quot;,&quot;non-dropping-particle&quot;:&quot;&quot;}],&quot;container-title&quot;:&quot;Machine Learning and Knowledge Extraction&quot;,&quot;container-title-short&quot;:&quot;Mach Learn Knowl Extr&quot;,&quot;DOI&quot;:&quot;10.3390/make5040083&quot;,&quot;issued&quot;:{&quot;date-parts&quot;:[[2023]]},&quot;page&quot;:&quot;1680-1716&quot;,&quot;issue&quot;:&quot;4&quot;,&quot;volume&quot;:&quot;5&quot;},&quot;isTemporary&quot;:false,&quot;suppress-author&quot;:false,&quot;composite&quot;:false,&quot;author-only&quot;:false}]},{&quot;citationID&quot;:&quot;MENDELEY_CITATION_5ec654c4-35dd-4187-ad90-9d7c38e389ad&quot;,&quot;properties&quot;:{&quot;noteIndex&quot;:0},&quot;isEdited&quot;:false,&quot;manualOverride&quot;:{&quot;isManuallyOverridden&quot;:false,&quot;citeprocText&quot;:&quot;(Padala et al. 2019)&quot;,&quot;manualOverrideText&quot;:&quot;&quot;},&quot;citationTag&quot;:&quot;MENDELEY_CITATION_v3_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&quot;,&quot;citationItems&quot;:[{&quot;id&quot;:&quot;18a773e9-2746-3e18-afdc-7722ec51a4dc&quot;,&quot;itemData&quot;:{&quot;type&quot;:&quot;article-journal&quot;,&quot;id&quot;:&quot;18a773e9-2746-3e18-afdc-7722ec51a4dc&quot;,&quot;title&quot;:&quot;Machine learning: the new language for applications&quot;,&quot;author&quot;:[{&quot;family&quot;:&quot;Padala&quot;,&quot;given&quot;:&quot;V S&quot;,&quot;parse-names&quot;:false,&quot;dropping-particle&quot;:&quot;&quot;,&quot;non-dropping-particle&quot;:&quot;&quot;},{&quot;family&quot;:&quot;Gandhi&quot;,&quot;given&quot;:&quot;K&quot;,&quot;parse-names&quot;:false,&quot;dropping-particle&quot;:&quot;&quot;,&quot;non-dropping-particle&quot;:&quot;&quot;},{&quot;family&quot;:&quot;Dasari&quot;,&quot;given&quot;:&quot;P&quot;,&quot;parse-names&quot;:false,&quot;dropping-particle&quot;:&quot;&quot;,&quot;non-dropping-particle&quot;:&quot;&quot;}],&quot;container-title&quot;:&quot;IAES International Journal of Artificial Intelligence (IJ-AI)&quot;,&quot;DOI&quot;:&quot;10.11591/ijai.v8.i4.pp411-421&quot;,&quot;issued&quot;:{&quot;date-parts&quot;:[[2019]]},&quot;page&quot;:&quot;411&quot;,&quot;issue&quot;:&quot;4&quot;,&quot;volume&quot;:&quot;8&quot;,&quot;container-title-short&quot;:&quot;&quot;},&quot;isTemporary&quot;:false,&quot;suppress-author&quot;:false,&quot;composite&quot;:false,&quot;author-only&quot;:false}]},{&quot;citationID&quot;:&quot;MENDELEY_CITATION_0c2c21d9-703d-4cec-9e9f-dbe5a60fd526&quot;,&quot;properties&quot;:{&quot;noteIndex&quot;:0},&quot;isEdited&quot;:false,&quot;manualOverride&quot;:{&quot;isManuallyOverridden&quot;:false,&quot;citeprocText&quot;:&quot;(Lotfi and Rebbouj 2021)&quot;,&quot;manualOverrideText&quot;:&quot;&quot;},&quot;citationTag&quot;:&quot;MENDELEY_CITATION_v3_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&quot;,&quot;citationItems&quot;:[{&quot;id&quot;:&quot;de633533-32d6-3ce2-b7f0-5759c7c89000&quot;,&quot;itemData&quot;:{&quot;type&quot;:&quot;article-journal&quot;,&quot;id&quot;:&quot;de633533-32d6-3ce2-b7f0-5759c7c89000&quot;,&quot;title&quot;:&quot;Machine learning for sport results prediction using algorithms&quot;,&quot;author&quot;:[{&quot;family&quot;:&quot;Lotfi&quot;,&quot;given&quot;:&quot;S&quot;,&quot;parse-names&quot;:false,&quot;dropping-particle&quot;:&quot;&quot;,&quot;non-dropping-particle&quot;:&quot;&quot;},{&quot;family&quot;:&quot;Rebbouj&quot;,&quot;given&quot;:&quot;M&quot;,&quot;parse-names&quot;:false,&quot;dropping-particle&quot;:&quot;&quot;,&quot;non-dropping-particle&quot;:&quot;&quot;}],&quot;container-title&quot;:&quot;International Journal of Information Technology and Applied Sciences (IJITAS)&quot;,&quot;DOI&quot;:&quot;10.52502/ijitas.v3i3.114&quot;,&quot;issued&quot;:{&quot;date-parts&quot;:[[2021]]},&quot;page&quot;:&quot;148-155&quot;,&quot;issue&quot;:&quot;3&quot;,&quot;volume&quot;:&quot;3&quot;,&quot;container-title-short&quot;:&quot;&quot;},&quot;isTemporary&quot;:false,&quot;suppress-author&quot;:false,&quot;composite&quot;:false,&quot;author-only&quot;:false}]},{&quot;citationID&quot;:&quot;MENDELEY_CITATION_0ce0710f-d5eb-4a47-83b5-1c5d11477b4f&quot;,&quot;properties&quot;:{&quot;noteIndex&quot;:0},&quot;isEdited&quot;:false,&quot;manualOverride&quot;:{&quot;isManuallyOverridden&quot;:false,&quot;citeprocText&quot;:&quot;(Terven et al. 2023)&quot;,&quot;manualOverrideText&quot;:&quot;&quot;},&quot;citationTag&quot;:&quot;MENDELEY_CITATION_v3_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&quot;,&quot;citationItems&quot;:[{&quot;id&quot;:&quot;9f5b3efb-f36b-3afb-9fcf-7c643ddcb632&quot;,&quot;itemData&quot;:{&quot;type&quot;:&quot;article-journal&quot;,&quot;id&quot;:&quot;9f5b3efb-f36b-3afb-9fcf-7c643ddcb632&quot;,&quot;title&quot;:&quot;A comprehensive review of yolo architectures in computer vision: from yolov1 to yolov8 and yolo-nas&quot;,&quot;author&quot;:[{&quot;family&quot;:&quot;Terven&quot;,&quot;given&quot;:&quot;J&quot;,&quot;parse-names&quot;:false,&quot;dropping-particle&quot;:&quot;&quot;,&quot;non-dropping-particle&quot;:&quot;&quot;},{&quot;family&quot;:&quot;Córdova‐Esparza&quot;,&quot;given&quot;:&quot;D&quot;,&quot;parse-names&quot;:false,&quot;dropping-particle&quot;:&quot;&quot;,&quot;non-dropping-particle&quot;:&quot;&quot;},{&quot;family&quot;:&quot;Romero-González&quot;,&quot;given&quot;:&quot;J&quot;,&quot;parse-names&quot;:false,&quot;dropping-particle&quot;:&quot;&quot;,&quot;non-dropping-particle&quot;:&quot;&quot;}],&quot;container-title&quot;:&quot;Machine Learning and Knowledge Extraction&quot;,&quot;container-title-short&quot;:&quot;Mach Learn Knowl Extr&quot;,&quot;DOI&quot;:&quot;10.3390/make5040083&quot;,&quot;issued&quot;:{&quot;date-parts&quot;:[[2023]]},&quot;page&quot;:&quot;1680-1716&quot;,&quot;issue&quot;:&quot;4&quot;,&quot;volume&quot;:&quot;5&quot;},&quot;isTemporary&quot;:false,&quot;suppress-author&quot;:false,&quot;composite&quot;:false,&quot;author-only&quot;:false}]},{&quot;citationID&quot;:&quot;MENDELEY_CITATION_5a40ca52-f9d1-4abd-9da9-a303140e9d80&quot;,&quot;properties&quot;:{&quot;noteIndex&quot;:0},&quot;isEdited&quot;:false,&quot;manualOverride&quot;:{&quot;isManuallyOverridden&quot;:true,&quot;citeprocText&quot;:&quot;(Padala et al. 2019)&quot;,&quot;manualOverrideText&quot;:&quot;(Padala et al. 2019).&quot;},&quot;citationTag&quot;:&quot;MENDELEY_CITATION_v3_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&quot;,&quot;citationItems&quot;:[{&quot;id&quot;:&quot;18a773e9-2746-3e18-afdc-7722ec51a4dc&quot;,&quot;itemData&quot;:{&quot;type&quot;:&quot;article-journal&quot;,&quot;id&quot;:&quot;18a773e9-2746-3e18-afdc-7722ec51a4dc&quot;,&quot;title&quot;:&quot;Machine learning: the new language for applications&quot;,&quot;author&quot;:[{&quot;family&quot;:&quot;Padala&quot;,&quot;given&quot;:&quot;V S&quot;,&quot;parse-names&quot;:false,&quot;dropping-particle&quot;:&quot;&quot;,&quot;non-dropping-particle&quot;:&quot;&quot;},{&quot;family&quot;:&quot;Gandhi&quot;,&quot;given&quot;:&quot;K&quot;,&quot;parse-names&quot;:false,&quot;dropping-particle&quot;:&quot;&quot;,&quot;non-dropping-particle&quot;:&quot;&quot;},{&quot;family&quot;:&quot;Dasari&quot;,&quot;given&quot;:&quot;P&quot;,&quot;parse-names&quot;:false,&quot;dropping-particle&quot;:&quot;&quot;,&quot;non-dropping-particle&quot;:&quot;&quot;}],&quot;container-title&quot;:&quot;IAES International Journal of Artificial Intelligence (IJ-AI)&quot;,&quot;DOI&quot;:&quot;10.11591/ijai.v8.i4.pp411-421&quot;,&quot;issued&quot;:{&quot;date-parts&quot;:[[2019]]},&quot;page&quot;:&quot;411&quot;,&quot;issue&quot;:&quot;4&quot;,&quot;volume&quot;:&quot;8&quot;,&quot;container-title-short&quot;:&quot;&quot;},&quot;isTemporary&quot;:false,&quot;suppress-author&quot;:false,&quot;composite&quot;:false,&quot;author-only&quot;:false}]},{&quot;citationID&quot;:&quot;MENDELEY_CITATION_38d8cc40-7216-4904-a4ab-96dbc6cffa4a&quot;,&quot;properties&quot;:{&quot;noteIndex&quot;:0},&quot;isEdited&quot;:false,&quot;manualOverride&quot;:{&quot;isManuallyOverridden&quot;:true,&quot;citeprocText&quot;:&quot;(Mane 2024)&quot;,&quot;manualOverrideText&quot;:&quot;(Mane 2024).&quot;},&quot;citationTag&quot;:&quot;MENDELEY_CITATION_v3_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&quot;,&quot;citationItems&quot;:[{&quot;id&quot;:&quot;502c073a-5d78-313f-8092-c0efebf6da3f&quot;,&quot;itemData&quot;:{&quot;type&quot;:&quot;article-journal&quot;,&quot;id&quot;:&quot;502c073a-5d78-313f-8092-c0efebf6da3f&quot;,&quot;title&quot;:&quot;A metaphor analysis on vehicle license plate detection using yolo-nas and yolov8&quot;,&quot;author&quot;:[{&quot;family&quot;:&quot;Mane&quot;,&quot;given&quot;:&quot;D&quot;,&quot;parse-names&quot;:false,&quot;dropping-particle&quot;:&quot;&quot;,&quot;non-dropping-particle&quot;:&quot;&quot;}],&quot;container-title&quot;:&quot;Journal of Electrical Systems&quot;,&quot;DOI&quot;:&quot;10.52783/jes.761&quot;,&quot;issued&quot;:{&quot;date-parts&quot;:[[2024]]},&quot;page&quot;:&quot;152-164&quot;,&quot;issue&quot;:&quot;1s&quot;,&quot;volume&quot;:&quot;20&quot;,&quot;container-title-short&quot;:&quot;&quot;},&quot;isTemporary&quot;:false,&quot;suppress-author&quot;:false,&quot;composite&quot;:false,&quot;author-only&quot;:false}]},{&quot;citationID&quot;:&quot;MENDELEY_CITATION_bb56302e-236e-4d5d-b8c8-e5f8466bf00b&quot;,&quot;properties&quot;:{&quot;noteIndex&quot;:0},&quot;isEdited&quot;:false,&quot;manualOverride&quot;:{&quot;isManuallyOverridden&quot;:true,&quot;citeprocText&quot;:&quot;(Joshi 2023)&quot;,&quot;manualOverrideText&quot;:&quot;(Joshi 2023).&quot;},&quot;citationTag&quot;:&quot;MENDELEY_CITATION_v3_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&quot;,&quot;citationItems&quot;:[{&quot;id&quot;:&quot;c69a75c9-714c-383a-8a24-abe47d1cc680&quot;,&quot;itemData&quot;:{&quot;type&quot;:&quot;article-journal&quot;,&quot;id&quot;:&quot;c69a75c9-714c-383a-8a24-abe47d1cc680&quot;,&quot;title&quot;:&quot;A systematic review of machine learning applications in cricket&quot;,&quot;author&quot;:[{&quot;family&quot;:&quot;Joshi&quot;,&quot;given&quot;:&quot;S&quot;,&quot;parse-names&quot;:false,&quot;dropping-particle&quot;:&quot;&quot;,&quot;non-dropping-particle&quot;:&quot;&quot;}],&quot;container-title&quot;:&quot;International Research Journal of Modernization in Engineering Technology and Science&quot;,&quot;DOI&quot;:&quot;10.56726/irjmets37721&quot;,&quot;issued&quot;:{&quot;date-parts&quot;:[[2023]]},&quot;container-title-short&quot;:&quot;&quot;},&quot;isTemporary&quot;:false,&quot;suppress-author&quot;:false,&quot;composite&quot;:false,&quot;author-only&quot;:false}]},{&quot;citationID&quot;:&quot;MENDELEY_CITATION_6e56860d-fafc-4460-a056-df165cb8f64e&quot;,&quot;properties&quot;:{&quot;noteIndex&quot;:0},&quot;isEdited&quot;:false,&quot;manualOverride&quot;:{&quot;isManuallyOverridden&quot;:false,&quot;citeprocText&quot;:&quot;(Lin et al. 2014)&quot;,&quot;manualOverrideText&quot;:&quot;&quot;},&quot;citationTag&quot;:&quot;MENDELEY_CITATION_v3_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&quot;,&quot;citationItems&quot;:[{&quot;id&quot;:&quot;c3ab77b8-5cc4-34c6-8193-1b6863aa31e4&quot;,&quot;itemData&quot;:{&quot;type&quot;:&quot;paper-conference&quot;,&quot;id&quot;:&quot;c3ab77b8-5cc4-34c6-8193-1b6863aa31e4&quot;,&quot;title&quot;:&quot;Microsoft coco: Common objects in context&quot;,&quot;author&quot;:[{&quot;family&quot;:&quot;Lin&quot;,&quot;given&quot;:&quot;Tsung-Yi&quot;,&quot;parse-names&quot;:false,&quot;dropping-particle&quot;:&quot;&quot;,&quot;non-dropping-particle&quot;:&quot;&quot;},{&quot;family&quot;:&quot;Maire&quot;,&quot;given&quot;:&quot;Michael&quot;,&quot;parse-names&quot;:false,&quot;dropping-particle&quot;:&quot;&quot;,&quot;non-dropping-particle&quot;:&quot;&quot;},{&quot;family&quot;:&quot;Belongie&quot;,&quot;given&quot;:&quot;Serge&quot;,&quot;parse-names&quot;:false,&quot;dropping-particle&quot;:&quot;&quot;,&quot;non-dropping-particle&quot;:&quot;&quot;},{&quot;family&quot;:&quot;Hays&quot;,&quot;given&quot;:&quot;James&quot;,&quot;parse-names&quot;:false,&quot;dropping-particle&quot;:&quot;&quot;,&quot;non-dropping-particle&quot;:&quot;&quot;},{&quot;family&quot;:&quot;Perona&quot;,&quot;given&quot;:&quot;Pietro&quot;,&quot;parse-names&quot;:false,&quot;dropping-particle&quot;:&quot;&quot;,&quot;non-dropping-particle&quot;:&quot;&quot;},{&quot;family&quot;:&quot;Ramanan&quot;,&quot;given&quot;:&quot;Deva&quot;,&quot;parse-names&quot;:false,&quot;dropping-particle&quot;:&quot;&quot;,&quot;non-dropping-particle&quot;:&quot;&quot;},{&quot;family&quot;:&quot;Dollár&quot;,&quot;given&quot;:&quot;Piotr&quot;,&quot;parse-names&quot;:false,&quot;dropping-particle&quot;:&quot;&quot;,&quot;non-dropping-particle&quot;:&quot;&quot;},{&quot;family&quot;:&quot;Zitnick&quot;,&quot;given&quot;:&quot;C Lawrence&quot;,&quot;parse-names&quot;:false,&quot;dropping-particle&quot;:&quot;&quot;,&quot;non-dropping-particle&quot;:&quot;&quot;}],&quot;container-title&quot;:&quot;European conference on computer vision&quot;,&quot;issued&quot;:{&quot;date-parts&quot;:[[2014]]},&quot;page&quot;:&quot;740-755&quot;,&quot;container-title-short&quot;:&quot;&quot;},&quot;isTemporary&quot;:false,&quot;suppress-author&quot;:false,&quot;composite&quot;:false,&quot;author-only&quot;:false}]},{&quot;citationID&quot;:&quot;MENDELEY_CITATION_35af0205-5ecf-4106-a8d1-da83c71cb64a&quot;,&quot;properties&quot;:{&quot;noteIndex&quot;:0},&quot;isEdited&quot;:false,&quot;manualOverride&quot;:{&quot;isManuallyOverridden&quot;:false,&quot;citeprocText&quot;:&quot;(Wang and Piccardi 2016)&quot;,&quot;manualOverrideText&quot;:&quot;&quot;},&quot;citationTag&quot;:&quot;MENDELEY_CITATION_v3_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&quot;,&quot;citationItems&quot;:[{&quot;id&quot;:&quot;dfb075b0-4e30-38ca-a275-12406e891def&quot;,&quot;itemData&quot;:{&quot;type&quot;:&quot;article-journal&quot;,&quot;id&quot;:&quot;dfb075b0-4e30-38ca-a275-12406e891def&quot;,&quot;title&quot;:&quot;A pair hidden markov support vector machine for alignment of human actions&quot;,&quot;author&quot;:[{&quot;family&quot;:&quot;Wang&quot;,&quot;given&quot;:&quot;Z&quot;,&quot;parse-names&quot;:false,&quot;dropping-particle&quot;:&quot;&quot;,&quot;non-dropping-particle&quot;:&quot;&quot;},{&quot;family&quot;:&quot;Piccardi&quot;,&quot;given&quot;:&quot;M&quot;,&quot;parse-names&quot;:false,&quot;dropping-particle&quot;:&quot;&quot;,&quot;non-dropping-particle&quot;:&quot;&quot;}],&quot;container-title&quot;:&quot;2016 IEEE International Conference on Multimedia and Expo (ICME)&quot;,&quot;DOI&quot;:&quot;10.1109/icme.2016.7552933&quot;,&quot;issued&quot;:{&quot;date-parts&quot;:[[2016]]},&quot;container-title-short&quot;:&quot;&quot;},&quot;isTemporary&quot;:false,&quot;suppress-author&quot;:false,&quot;composite&quot;:false,&quot;author-only&quot;:false}]},{&quot;citationID&quot;:&quot;MENDELEY_CITATION_c9247d12-6015-419f-8e70-e50af5014a28&quot;,&quot;properties&quot;:{&quot;noteIndex&quot;:0},&quot;isEdited&quot;:false,&quot;manualOverride&quot;:{&quot;isManuallyOverridden&quot;:false,&quot;citeprocText&quot;:&quot;(Li and Wang 2019)&quot;,&quot;manualOverrideText&quot;:&quot;&quot;},&quot;citationTag&quot;:&quot;MENDELEY_CITATION_v3_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&quot;,&quot;citationItems&quot;:[{&quot;id&quot;:&quot;f0125a8e-4df3-387e-9555-d14adf598109&quot;,&quot;itemData&quot;:{&quot;type&quot;:&quot;article-journal&quot;,&quot;id&quot;:&quot;f0125a8e-4df3-387e-9555-d14adf598109&quot;,&quot;title&quot;:&quot;Similarity measure based on incremental warping window for time series data mining&quot;,&quot;author&quot;:[{&quot;family&quot;:&quot;Li&quot;,&quot;given&quot;:&quot;H&quot;,&quot;parse-names&quot;:false,&quot;dropping-particle&quot;:&quot;&quot;,&quot;non-dropping-particle&quot;:&quot;&quot;},{&quot;family&quot;:&quot;Wang&quot;,&quot;given&quot;:&quot;C&quot;,&quot;parse-names&quot;:false,&quot;dropping-particle&quot;:&quot;&quot;,&quot;non-dropping-particle&quot;:&quot;&quot;}],&quot;container-title&quot;:&quot;IEEE Access&quot;,&quot;DOI&quot;:&quot;10.1109/access.2018.2889792&quot;,&quot;issued&quot;:{&quot;date-parts&quot;:[[2019]]},&quot;page&quot;:&quot;3909-3917&quot;,&quot;volume&quot;:&quot;7&quot;,&quot;container-title-short&quot;:&quot;&quot;},&quot;isTemporary&quot;:false,&quot;suppress-author&quot;:false,&quot;composite&quot;:false,&quot;author-only&quot;:false}]},{&quot;citationID&quot;:&quot;MENDELEY_CITATION_d8e444bc-f3b9-4b97-82a0-b5861c535d67&quot;,&quot;properties&quot;:{&quot;noteIndex&quot;:0},&quot;isEdited&quot;:false,&quot;manualOverride&quot;:{&quot;isManuallyOverridden&quot;:false,&quot;citeprocText&quot;:&quot;(Wang and Zheng 2024)&quot;,&quot;manualOverrideText&quot;:&quot;&quot;},&quot;citationTag&quot;:&quot;MENDELEY_CITATION_v3_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&quot;,&quot;citationItems&quot;:[{&quot;id&quot;:&quot;018a9d6e-446a-3132-bc9a-9a28750924c1&quot;,&quot;itemData&quot;:{&quot;type&quot;:&quot;article-journal&quot;,&quot;id&quot;:&quot;018a9d6e-446a-3132-bc9a-9a28750924c1&quot;,&quot;title&quot;:&quot;Improvement and application of hale’s dynamic time warping algorithm&quot;,&quot;author&quot;:[{&quot;family&quot;:&quot;Wang&quot;,&quot;given&quot;:&quot;H&quot;,&quot;parse-names&quot;:false,&quot;dropping-particle&quot;:&quot;&quot;,&quot;non-dropping-particle&quot;:&quot;&quot;},{&quot;family&quot;:&quot;Zheng&quot;,&quot;given&quot;:&quot;Q&quot;,&quot;parse-names&quot;:false,&quot;dropping-particle&quot;:&quot;&quot;,&quot;non-dropping-particle&quot;:&quot;&quot;}],&quot;container-title&quot;:&quot;Symmetry&quot;,&quot;container-title-short&quot;:&quot;Symmetry (Basel)&quot;,&quot;DOI&quot;:&quot;10.3390/sym16060645&quot;,&quot;issued&quot;:{&quot;date-parts&quot;:[[2024]]},&quot;page&quot;:&quot;645&quot;,&quot;issue&quot;:&quot;6&quot;,&quot;volume&quot;:&quot;16&quot;},&quot;isTemporary&quot;:false,&quot;suppress-author&quot;:false,&quot;composite&quot;:false,&quot;author-only&quot;:false}]},{&quot;citationID&quot;:&quot;MENDELEY_CITATION_a479b08b-3f6f-4ae1-8baf-55894b4977c2&quot;,&quot;properties&quot;:{&quot;noteIndex&quot;:0},&quot;isEdited&quot;:false,&quot;manualOverride&quot;:{&quot;isManuallyOverridden&quot;:false,&quot;citeprocText&quot;:&quot;(Syahrial et al. 2024)&quot;,&quot;manualOverrideText&quot;:&quot;&quot;},&quot;citationTag&quot;:&quot;MENDELEY_CITATION_v3_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&quot;,&quot;citationItems&quot;:[{&quot;id&quot;:&quot;72b0f95c-e2d2-3418-a932-77accbfbda12&quot;,&quot;itemData&quot;:{&quot;type&quot;:&quot;article-journal&quot;,&quot;id&quot;:&quot;72b0f95c-e2d2-3418-a932-77accbfbda12&quot;,&quot;title&quot;:&quot;Application of the savitzky-golay filter in multi-spectral signal processing&quot;,&quot;author&quot;:[{&quot;family&quot;:&quot;Syahrial&quot;,&quot;given&quot;:&quot;S&quot;,&quot;parse-names&quot;:false,&quot;dropping-particle&quot;:&quot;&quot;,&quot;non-dropping-particle&quot;:&quot;&quot;},{&quot;family&quot;:&quot;Melinda&quot;,&quot;given&quot;:&quot;M&quot;,&quot;parse-names&quot;:false,&quot;dropping-particle&quot;:&quot;&quot;,&quot;non-dropping-particle&quot;:&quot;&quot;},{&quot;family&quot;:&quot;Junidar&quot;,&quot;given&quot;:&quot;J&quot;,&quot;parse-names&quot;:false,&quot;dropping-particle&quot;:&quot;&quot;,&quot;non-dropping-particle&quot;:&quot;&quot;},{&quot;family&quot;:&quot;Razali&quot;,&quot;given&quot;:&quot;S&quot;,&quot;parse-names&quot;:false,&quot;dropping-particle&quot;:&quot;&quot;,&quot;non-dropping-particle&quot;:&quot;&quot;},{&quot;family&quot;:&quot;Zulhelmi&quot;,&quot;given&quot;:&quot;Z&quot;,&quot;parse-names&quot;:false,&quot;dropping-particle&quot;:&quot;&quot;,&quot;non-dropping-particle&quot;:&quot;&quot;}],&quot;container-title&quot;:&quot;Sriwijaya Electrical and Computer Engineering Journal&quot;,&quot;DOI&quot;:&quot;10.62420/selco.v1i1.5&quot;,&quot;issued&quot;:{&quot;date-parts&quot;:[[2024]]},&quot;page&quot;:&quot;9-19&quot;,&quot;issue&quot;:&quot;1&quot;,&quot;volume&quot;:&quot;1&quot;,&quot;container-title-short&quot;:&quot;&quot;},&quot;isTemporary&quot;:false,&quot;suppress-author&quot;:false,&quot;composite&quot;:false,&quot;author-only&quot;:false}]},{&quot;citationID&quot;:&quot;MENDELEY_CITATION_b61a0b66-3365-4a65-9aa6-13cf43641b4d&quot;,&quot;properties&quot;:{&quot;noteIndex&quot;:0},&quot;isEdited&quot;:false,&quot;manualOverride&quot;:{&quot;isManuallyOverridden&quot;:true,&quot;citeprocText&quot;:&quot;(Syahrial et al. 2024)&quot;,&quot;manualOverrideText&quot;:&quot;(Syahrial et al. 2024).&quot;},&quot;citationTag&quot;:&quot;MENDELEY_CITATION_v3_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&quot;,&quot;citationItems&quot;:[{&quot;id&quot;:&quot;72b0f95c-e2d2-3418-a932-77accbfbda12&quot;,&quot;itemData&quot;:{&quot;type&quot;:&quot;article-journal&quot;,&quot;id&quot;:&quot;72b0f95c-e2d2-3418-a932-77accbfbda12&quot;,&quot;title&quot;:&quot;Application of the savitzky-golay filter in multi-spectral signal processing&quot;,&quot;author&quot;:[{&quot;family&quot;:&quot;Syahrial&quot;,&quot;given&quot;:&quot;S&quot;,&quot;parse-names&quot;:false,&quot;dropping-particle&quot;:&quot;&quot;,&quot;non-dropping-particle&quot;:&quot;&quot;},{&quot;family&quot;:&quot;Melinda&quot;,&quot;given&quot;:&quot;M&quot;,&quot;parse-names&quot;:false,&quot;dropping-particle&quot;:&quot;&quot;,&quot;non-dropping-particle&quot;:&quot;&quot;},{&quot;family&quot;:&quot;Junidar&quot;,&quot;given&quot;:&quot;J&quot;,&quot;parse-names&quot;:false,&quot;dropping-particle&quot;:&quot;&quot;,&quot;non-dropping-particle&quot;:&quot;&quot;},{&quot;family&quot;:&quot;Razali&quot;,&quot;given&quot;:&quot;S&quot;,&quot;parse-names&quot;:false,&quot;dropping-particle&quot;:&quot;&quot;,&quot;non-dropping-particle&quot;:&quot;&quot;},{&quot;family&quot;:&quot;Zulhelmi&quot;,&quot;given&quot;:&quot;Z&quot;,&quot;parse-names&quot;:false,&quot;dropping-particle&quot;:&quot;&quot;,&quot;non-dropping-particle&quot;:&quot;&quot;}],&quot;container-title&quot;:&quot;Sriwijaya Electrical and Computer Engineering Journal&quot;,&quot;DOI&quot;:&quot;10.62420/selco.v1i1.5&quot;,&quot;issued&quot;:{&quot;date-parts&quot;:[[2024]]},&quot;page&quot;:&quot;9-19&quot;,&quot;issue&quot;:&quot;1&quot;,&quot;volume&quot;:&quot;1&quot;,&quot;container-title-short&quot;:&quot;&quot;},&quot;isTemporary&quot;:false,&quot;suppress-author&quot;:false,&quot;composite&quot;:false,&quot;author-only&quot;:false}]},{&quot;citationID&quot;:&quot;MENDELEY_CITATION_587aaa27-c17a-4b09-9be9-8599e275bd1e&quot;,&quot;properties&quot;:{&quot;noteIndex&quot;:0},&quot;isEdited&quot;:false,&quot;manualOverride&quot;:{&quot;isManuallyOverridden&quot;:true,&quot;citeprocText&quot;:&quot;(Redmon et al. 2016)&quot;,&quot;manualOverrideText&quot;:&quot;(Redmon et al. 2016).&quot;},&quot;citationTag&quot;:&quot;MENDELEY_CITATION_v3_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&quot;,&quot;citationItems&quot;:[{&quot;id&quot;:&quot;a1ed2d0f-8bd4-3393-9abf-3be484738e60&quot;,&quot;itemData&quot;:{&quot;type&quot;:&quot;article-journal&quot;,&quot;id&quot;:&quot;a1ed2d0f-8bd4-3393-9abf-3be484738e60&quot;,&quot;title&quot;:&quot;You only look once: unified, real-time object detection&quot;,&quot;author&quot;:[{&quot;family&quot;:&quot;Redmon&quot;,&quot;given&quot;:&quot;J&quot;,&quot;parse-names&quot;:false,&quot;dropping-particle&quot;:&quot;&quot;,&quot;non-dropping-particle&quot;:&quot;&quot;},{&quot;family&quot;:&quot;Divvala&quot;,&quot;given&quot;:&quot;S&quot;,&quot;parse-names&quot;:false,&quot;dropping-particle&quot;:&quot;&quot;,&quot;non-dropping-particle&quot;:&quot;&quot;},{&quot;family&quot;:&quot;Girshick&quot;,&quot;given&quot;:&quot;R&quot;,&quot;parse-names&quot;:false,&quot;dropping-particle&quot;:&quot;&quot;,&quot;non-dropping-particle&quot;:&quot;&quot;},{&quot;family&quot;:&quot;Farhadi&quot;,&quot;given&quot;:&quot;A&quot;,&quot;parse-names&quot;:false,&quot;dropping-particle&quot;:&quot;&quot;,&quot;non-dropping-particle&quot;:&quot;&quot;}],&quot;container-title&quot;:&quot;2016 IEEE Conference on Computer Vision and Pattern Recognition (CVPR)&quot;,&quot;DOI&quot;:&quot;10.1109/cvpr.2016.91&quot;,&quot;issued&quot;:{&quot;date-parts&quot;:[[2016]]},&quot;page&quot;:&quot;779-788&quot;,&quot;container-title-short&quot;:&quot;&quot;},&quot;isTemporary&quot;:false,&quot;suppress-author&quot;:false,&quot;composite&quot;:false,&quot;author-only&quot;:false}]},{&quot;citationID&quot;:&quot;MENDELEY_CITATION_25d448c0-1034-4cfd-9f4f-f66586d419ac&quot;,&quot;properties&quot;:{&quot;noteIndex&quot;:0},&quot;isEdited&quot;:false,&quot;manualOverride&quot;:{&quot;isManuallyOverridden&quot;:false,&quot;citeprocText&quot;:&quot;(Li 2024)&quot;,&quot;manualOverrideText&quot;:&quot;&quot;},&quot;citationTag&quot;:&quot;MENDELEY_CITATION_v3_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&quot;,&quot;citationItems&quot;:[{&quot;id&quot;:&quot;33667d7c-8ce6-3f4d-86e2-43504a9ace06&quot;,&quot;itemData&quot;:{&quot;type&quot;:&quot;article-journal&quot;,&quot;id&quot;:&quot;33667d7c-8ce6-3f4d-86e2-43504a9ace06&quot;,&quot;title&quot;:&quot;Accurate tracking method of basketball flight trajectory based on yolo and multi-level data association&quot;,&quot;author&quot;:[{&quot;family&quot;:&quot;Li&quot;,&quot;given&quot;:&quot;Z&quot;,&quot;parse-names&quot;:false,&quot;dropping-particle&quot;:&quot;&quot;,&quot;non-dropping-particle&quot;:&quot;&quot;}],&quot;container-title&quot;:&quot;International Journal of High Speed Electronics and Systems&quot;,&quot;DOI&quot;:&quot;10.1142/s0129156425401895&quot;,&quot;issued&quot;:{&quot;date-parts&quot;:[[2024]]},&quot;issue&quot;:&quot;01&quot;,&quot;volume&quot;:&quot;34&quot;,&quot;container-title-short&quot;:&quot;&quot;},&quot;isTemporary&quot;:false,&quot;suppress-author&quot;:false,&quot;composite&quot;:false,&quot;author-only&quot;:false}]},{&quot;citationID&quot;:&quot;MENDELEY_CITATION_48bd75a6-5db0-4fef-8ef4-0c2159114d75&quot;,&quot;properties&quot;:{&quot;noteIndex&quot;:0},&quot;isEdited&quot;:false,&quot;manualOverride&quot;:{&quot;isManuallyOverridden&quot;:false,&quot;citeprocText&quot;:&quot;(Tripathi et al. 2016)&quot;,&quot;manualOverrideText&quot;:&quot;&quot;},&quot;citationTag&quot;:&quot;MENDELEY_CITATION_v3_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&quot;,&quot;citationItems&quot;:[{&quot;id&quot;:&quot;8cfab1f2-9af2-3d78-b55b-c95378d16ea0&quot;,&quot;itemData&quot;:{&quot;type&quot;:&quot;article-journal&quot;,&quot;id&quot;:&quot;8cfab1f2-9af2-3d78-b55b-c95378d16ea0&quot;,&quot;title&quot;:&quot;Context matters: refining object detection in video with recurrent neural networks&quot;,&quot;author&quot;:[{&quot;family&quot;:&quot;Tripathi&quot;,&quot;given&quot;:&quot;S&quot;,&quot;parse-names&quot;:false,&quot;dropping-particle&quot;:&quot;&quot;,&quot;non-dropping-particle&quot;:&quot;&quot;},{&quot;family&quot;:&quot;Lipton&quot;,&quot;given&quot;:&quot;Z C&quot;,&quot;parse-names&quot;:false,&quot;dropping-particle&quot;:&quot;&quot;,&quot;non-dropping-particle&quot;:&quot;&quot;},{&quot;family&quot;:&quot;Belongie&quot;,&quot;given&quot;:&quot;S&quot;,&quot;parse-names&quot;:false,&quot;dropping-particle&quot;:&quot;&quot;,&quot;non-dropping-particle&quot;:&quot;&quot;},{&quot;family&quot;:&quot;Nguyen&quot;,&quot;given&quot;:&quot;T&quot;,&quot;parse-names&quot;:false,&quot;dropping-particle&quot;:&quot;&quot;,&quot;non-dropping-particle&quot;:&quot;&quot;}],&quot;container-title&quot;:&quot;Procedings of the British Machine Vision Conference 2016&quot;,&quot;DOI&quot;:&quot;10.5244/c.30.44&quot;,&quot;issued&quot;:{&quot;date-parts&quot;:[[2016]]},&quot;page&quot;:&quot;44.1-44.12&quot;,&quot;container-title-short&quot;:&quot;&quot;},&quot;isTemporary&quot;:false,&quot;suppress-author&quot;:false,&quot;composite&quot;:false,&quot;author-only&quot;:false}]},{&quot;citationID&quot;:&quot;MENDELEY_CITATION_96124062-1bf8-4d67-b9cd-24a38bb608bc&quot;,&quot;properties&quot;:{&quot;noteIndex&quot;:0},&quot;isEdited&quot;:false,&quot;manualOverride&quot;:{&quot;isManuallyOverridden&quot;:false,&quot;citeprocText&quot;:&quot;(Chen and Lu 2022)&quot;,&quot;manualOverrideText&quot;:&quot;&quot;},&quot;citationTag&quot;:&quot;MENDELEY_CITATION_v3_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&quot;,&quot;citationItems&quot;:[{&quot;id&quot;:&quot;d14404cf-67f6-3966-857c-dfb3ea1cad54&quot;,&quot;itemData&quot;:{&quot;type&quot;:&quot;article-journal&quot;,&quot;id&quot;:&quot;d14404cf-67f6-3966-857c-dfb3ea1cad54&quot;,&quot;title&quot;:&quot;Basketball Shooting Analysis via 3D Pose Estimation&quot;,&quot;author&quot;:[{&quot;family&quot;:&quot;Chen&quot;,&quot;given&quot;:&quot;Yanjun&quot;,&quot;parse-names&quot;:false,&quot;dropping-particle&quot;:&quot;&quot;,&quot;non-dropping-particle&quot;:&quot;&quot;},{&quot;family&quot;:&quot;Lu&quot;,&quot;given&quot;:&quot;Hanson&quot;,&quot;parse-names&quot;:false,&quot;dropping-particle&quot;:&quot;&quot;,&quot;non-dropping-particle&quot;:&quot;&quot;}],&quot;URL&quot;:&quot;https://web.stanford.edu/class/cs231a/prev_projects_2022/lCS231a_Project_Final_Report.pdf&quot;,&quot;issued&quot;:{&quot;date-parts&quot;:[[2022]]},&quot;publisher-place&quot;:&quot;Stanford, CA, USA&quot;,&quot;container-title-short&quot;:&quot;&quot;},&quot;isTemporary&quot;:false,&quot;suppress-author&quot;:false,&quot;composite&quot;:false,&quot;author-only&quot;:false}]},{&quot;citationID&quot;:&quot;MENDELEY_CITATION_faeb58a9-2668-47aa-9d5b-82ea0209a49b&quot;,&quot;properties&quot;:{&quot;noteIndex&quot;:0},&quot;isEdited&quot;:false,&quot;manualOverride&quot;:{&quot;isManuallyOverridden&quot;:false,&quot;citeprocText&quot;:&quot;(Chen and Lu 2022)&quot;,&quot;manualOverrideText&quot;:&quot;&quot;},&quot;citationTag&quot;:&quot;MENDELEY_CITATION_v3_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&quot;,&quot;citationItems&quot;:[{&quot;id&quot;:&quot;d14404cf-67f6-3966-857c-dfb3ea1cad54&quot;,&quot;itemData&quot;:{&quot;type&quot;:&quot;article-journal&quot;,&quot;id&quot;:&quot;d14404cf-67f6-3966-857c-dfb3ea1cad54&quot;,&quot;title&quot;:&quot;Basketball Shooting Analysis via 3D Pose Estimation&quot;,&quot;author&quot;:[{&quot;family&quot;:&quot;Chen&quot;,&quot;given&quot;:&quot;Yanjun&quot;,&quot;parse-names&quot;:false,&quot;dropping-particle&quot;:&quot;&quot;,&quot;non-dropping-particle&quot;:&quot;&quot;},{&quot;family&quot;:&quot;Lu&quot;,&quot;given&quot;:&quot;Hanson&quot;,&quot;parse-names&quot;:false,&quot;dropping-particle&quot;:&quot;&quot;,&quot;non-dropping-particle&quot;:&quot;&quot;}],&quot;URL&quot;:&quot;https://web.stanford.edu/class/cs231a/prev_projects_2022/lCS231a_Project_Final_Report.pdf&quot;,&quot;issued&quot;:{&quot;date-parts&quot;:[[2022]]},&quot;publisher-place&quot;:&quot;Stanford, CA, USA&quot;,&quot;container-title-short&quot;:&quot;&quot;},&quot;isTemporary&quot;:false,&quot;suppress-author&quot;:false,&quot;composite&quot;:false,&quot;author-only&quot;:false}]}]"/>
    <we:property name="MENDELEY_CITATIONS_STYLE" value="{&quot;id&quot;:&quot;https://www.zotero.org/styles/cardiff-university-harvard&quot;,&quot;title&quot;:&quot;Cardiff University - Harvard&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5443A-4CA4-48F1-A87E-7B6E04191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13930</Words>
  <Characters>79402</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93146</CharactersWithSpaces>
  <SharedDoc>false</SharedDoc>
  <HyperlinkBase/>
  <HLinks>
    <vt:vector size="306" baseType="variant">
      <vt:variant>
        <vt:i4>2293764</vt:i4>
      </vt:variant>
      <vt:variant>
        <vt:i4>302</vt:i4>
      </vt:variant>
      <vt:variant>
        <vt:i4>0</vt:i4>
      </vt:variant>
      <vt:variant>
        <vt:i4>5</vt:i4>
      </vt:variant>
      <vt:variant>
        <vt:lpwstr/>
      </vt:variant>
      <vt:variant>
        <vt:lpwstr>_Toc1877584132</vt:lpwstr>
      </vt:variant>
      <vt:variant>
        <vt:i4>2818054</vt:i4>
      </vt:variant>
      <vt:variant>
        <vt:i4>296</vt:i4>
      </vt:variant>
      <vt:variant>
        <vt:i4>0</vt:i4>
      </vt:variant>
      <vt:variant>
        <vt:i4>5</vt:i4>
      </vt:variant>
      <vt:variant>
        <vt:lpwstr/>
      </vt:variant>
      <vt:variant>
        <vt:lpwstr>_Toc1202085327</vt:lpwstr>
      </vt:variant>
      <vt:variant>
        <vt:i4>2686990</vt:i4>
      </vt:variant>
      <vt:variant>
        <vt:i4>290</vt:i4>
      </vt:variant>
      <vt:variant>
        <vt:i4>0</vt:i4>
      </vt:variant>
      <vt:variant>
        <vt:i4>5</vt:i4>
      </vt:variant>
      <vt:variant>
        <vt:lpwstr/>
      </vt:variant>
      <vt:variant>
        <vt:lpwstr>_Toc1502788504</vt:lpwstr>
      </vt:variant>
      <vt:variant>
        <vt:i4>3014659</vt:i4>
      </vt:variant>
      <vt:variant>
        <vt:i4>284</vt:i4>
      </vt:variant>
      <vt:variant>
        <vt:i4>0</vt:i4>
      </vt:variant>
      <vt:variant>
        <vt:i4>5</vt:i4>
      </vt:variant>
      <vt:variant>
        <vt:lpwstr/>
      </vt:variant>
      <vt:variant>
        <vt:lpwstr>_Toc1301210802</vt:lpwstr>
      </vt:variant>
      <vt:variant>
        <vt:i4>2883590</vt:i4>
      </vt:variant>
      <vt:variant>
        <vt:i4>278</vt:i4>
      </vt:variant>
      <vt:variant>
        <vt:i4>0</vt:i4>
      </vt:variant>
      <vt:variant>
        <vt:i4>5</vt:i4>
      </vt:variant>
      <vt:variant>
        <vt:lpwstr/>
      </vt:variant>
      <vt:variant>
        <vt:lpwstr>_Toc1199578337</vt:lpwstr>
      </vt:variant>
      <vt:variant>
        <vt:i4>1966135</vt:i4>
      </vt:variant>
      <vt:variant>
        <vt:i4>272</vt:i4>
      </vt:variant>
      <vt:variant>
        <vt:i4>0</vt:i4>
      </vt:variant>
      <vt:variant>
        <vt:i4>5</vt:i4>
      </vt:variant>
      <vt:variant>
        <vt:lpwstr/>
      </vt:variant>
      <vt:variant>
        <vt:lpwstr>_Toc706851305</vt:lpwstr>
      </vt:variant>
      <vt:variant>
        <vt:i4>3080207</vt:i4>
      </vt:variant>
      <vt:variant>
        <vt:i4>266</vt:i4>
      </vt:variant>
      <vt:variant>
        <vt:i4>0</vt:i4>
      </vt:variant>
      <vt:variant>
        <vt:i4>5</vt:i4>
      </vt:variant>
      <vt:variant>
        <vt:lpwstr/>
      </vt:variant>
      <vt:variant>
        <vt:lpwstr>_Toc1292533912</vt:lpwstr>
      </vt:variant>
      <vt:variant>
        <vt:i4>2097156</vt:i4>
      </vt:variant>
      <vt:variant>
        <vt:i4>260</vt:i4>
      </vt:variant>
      <vt:variant>
        <vt:i4>0</vt:i4>
      </vt:variant>
      <vt:variant>
        <vt:i4>5</vt:i4>
      </vt:variant>
      <vt:variant>
        <vt:lpwstr/>
      </vt:variant>
      <vt:variant>
        <vt:lpwstr>_Toc1391396498</vt:lpwstr>
      </vt:variant>
      <vt:variant>
        <vt:i4>1835065</vt:i4>
      </vt:variant>
      <vt:variant>
        <vt:i4>254</vt:i4>
      </vt:variant>
      <vt:variant>
        <vt:i4>0</vt:i4>
      </vt:variant>
      <vt:variant>
        <vt:i4>5</vt:i4>
      </vt:variant>
      <vt:variant>
        <vt:lpwstr/>
      </vt:variant>
      <vt:variant>
        <vt:lpwstr>_Toc698014661</vt:lpwstr>
      </vt:variant>
      <vt:variant>
        <vt:i4>1048625</vt:i4>
      </vt:variant>
      <vt:variant>
        <vt:i4>248</vt:i4>
      </vt:variant>
      <vt:variant>
        <vt:i4>0</vt:i4>
      </vt:variant>
      <vt:variant>
        <vt:i4>5</vt:i4>
      </vt:variant>
      <vt:variant>
        <vt:lpwstr/>
      </vt:variant>
      <vt:variant>
        <vt:lpwstr>_Toc529057824</vt:lpwstr>
      </vt:variant>
      <vt:variant>
        <vt:i4>1048633</vt:i4>
      </vt:variant>
      <vt:variant>
        <vt:i4>242</vt:i4>
      </vt:variant>
      <vt:variant>
        <vt:i4>0</vt:i4>
      </vt:variant>
      <vt:variant>
        <vt:i4>5</vt:i4>
      </vt:variant>
      <vt:variant>
        <vt:lpwstr/>
      </vt:variant>
      <vt:variant>
        <vt:lpwstr>_Toc519735642</vt:lpwstr>
      </vt:variant>
      <vt:variant>
        <vt:i4>2097164</vt:i4>
      </vt:variant>
      <vt:variant>
        <vt:i4>236</vt:i4>
      </vt:variant>
      <vt:variant>
        <vt:i4>0</vt:i4>
      </vt:variant>
      <vt:variant>
        <vt:i4>5</vt:i4>
      </vt:variant>
      <vt:variant>
        <vt:lpwstr/>
      </vt:variant>
      <vt:variant>
        <vt:lpwstr>_Toc1211799924</vt:lpwstr>
      </vt:variant>
      <vt:variant>
        <vt:i4>2097156</vt:i4>
      </vt:variant>
      <vt:variant>
        <vt:i4>230</vt:i4>
      </vt:variant>
      <vt:variant>
        <vt:i4>0</vt:i4>
      </vt:variant>
      <vt:variant>
        <vt:i4>5</vt:i4>
      </vt:variant>
      <vt:variant>
        <vt:lpwstr/>
      </vt:variant>
      <vt:variant>
        <vt:lpwstr>_Toc1808177232</vt:lpwstr>
      </vt:variant>
      <vt:variant>
        <vt:i4>1638454</vt:i4>
      </vt:variant>
      <vt:variant>
        <vt:i4>224</vt:i4>
      </vt:variant>
      <vt:variant>
        <vt:i4>0</vt:i4>
      </vt:variant>
      <vt:variant>
        <vt:i4>5</vt:i4>
      </vt:variant>
      <vt:variant>
        <vt:lpwstr/>
      </vt:variant>
      <vt:variant>
        <vt:lpwstr>_Toc167880804</vt:lpwstr>
      </vt:variant>
      <vt:variant>
        <vt:i4>2228227</vt:i4>
      </vt:variant>
      <vt:variant>
        <vt:i4>218</vt:i4>
      </vt:variant>
      <vt:variant>
        <vt:i4>0</vt:i4>
      </vt:variant>
      <vt:variant>
        <vt:i4>5</vt:i4>
      </vt:variant>
      <vt:variant>
        <vt:lpwstr/>
      </vt:variant>
      <vt:variant>
        <vt:lpwstr>_Toc1705336074</vt:lpwstr>
      </vt:variant>
      <vt:variant>
        <vt:i4>3080197</vt:i4>
      </vt:variant>
      <vt:variant>
        <vt:i4>212</vt:i4>
      </vt:variant>
      <vt:variant>
        <vt:i4>0</vt:i4>
      </vt:variant>
      <vt:variant>
        <vt:i4>5</vt:i4>
      </vt:variant>
      <vt:variant>
        <vt:lpwstr/>
      </vt:variant>
      <vt:variant>
        <vt:lpwstr>_Toc1075694317</vt:lpwstr>
      </vt:variant>
      <vt:variant>
        <vt:i4>2293771</vt:i4>
      </vt:variant>
      <vt:variant>
        <vt:i4>206</vt:i4>
      </vt:variant>
      <vt:variant>
        <vt:i4>0</vt:i4>
      </vt:variant>
      <vt:variant>
        <vt:i4>5</vt:i4>
      </vt:variant>
      <vt:variant>
        <vt:lpwstr/>
      </vt:variant>
      <vt:variant>
        <vt:lpwstr>_Toc2116816466</vt:lpwstr>
      </vt:variant>
      <vt:variant>
        <vt:i4>2424835</vt:i4>
      </vt:variant>
      <vt:variant>
        <vt:i4>200</vt:i4>
      </vt:variant>
      <vt:variant>
        <vt:i4>0</vt:i4>
      </vt:variant>
      <vt:variant>
        <vt:i4>5</vt:i4>
      </vt:variant>
      <vt:variant>
        <vt:lpwstr/>
      </vt:variant>
      <vt:variant>
        <vt:lpwstr>_Toc1250081068</vt:lpwstr>
      </vt:variant>
      <vt:variant>
        <vt:i4>3080192</vt:i4>
      </vt:variant>
      <vt:variant>
        <vt:i4>194</vt:i4>
      </vt:variant>
      <vt:variant>
        <vt:i4>0</vt:i4>
      </vt:variant>
      <vt:variant>
        <vt:i4>5</vt:i4>
      </vt:variant>
      <vt:variant>
        <vt:lpwstr/>
      </vt:variant>
      <vt:variant>
        <vt:lpwstr>_Toc1338983883</vt:lpwstr>
      </vt:variant>
      <vt:variant>
        <vt:i4>1376316</vt:i4>
      </vt:variant>
      <vt:variant>
        <vt:i4>188</vt:i4>
      </vt:variant>
      <vt:variant>
        <vt:i4>0</vt:i4>
      </vt:variant>
      <vt:variant>
        <vt:i4>5</vt:i4>
      </vt:variant>
      <vt:variant>
        <vt:lpwstr/>
      </vt:variant>
      <vt:variant>
        <vt:lpwstr>_Toc614764808</vt:lpwstr>
      </vt:variant>
      <vt:variant>
        <vt:i4>1703993</vt:i4>
      </vt:variant>
      <vt:variant>
        <vt:i4>182</vt:i4>
      </vt:variant>
      <vt:variant>
        <vt:i4>0</vt:i4>
      </vt:variant>
      <vt:variant>
        <vt:i4>5</vt:i4>
      </vt:variant>
      <vt:variant>
        <vt:lpwstr/>
      </vt:variant>
      <vt:variant>
        <vt:lpwstr>_Toc374288607</vt:lpwstr>
      </vt:variant>
      <vt:variant>
        <vt:i4>1179704</vt:i4>
      </vt:variant>
      <vt:variant>
        <vt:i4>176</vt:i4>
      </vt:variant>
      <vt:variant>
        <vt:i4>0</vt:i4>
      </vt:variant>
      <vt:variant>
        <vt:i4>5</vt:i4>
      </vt:variant>
      <vt:variant>
        <vt:lpwstr/>
      </vt:variant>
      <vt:variant>
        <vt:lpwstr>_Toc181589016</vt:lpwstr>
      </vt:variant>
      <vt:variant>
        <vt:i4>3014661</vt:i4>
      </vt:variant>
      <vt:variant>
        <vt:i4>170</vt:i4>
      </vt:variant>
      <vt:variant>
        <vt:i4>0</vt:i4>
      </vt:variant>
      <vt:variant>
        <vt:i4>5</vt:i4>
      </vt:variant>
      <vt:variant>
        <vt:lpwstr/>
      </vt:variant>
      <vt:variant>
        <vt:lpwstr>_Toc1471228896</vt:lpwstr>
      </vt:variant>
      <vt:variant>
        <vt:i4>2883589</vt:i4>
      </vt:variant>
      <vt:variant>
        <vt:i4>164</vt:i4>
      </vt:variant>
      <vt:variant>
        <vt:i4>0</vt:i4>
      </vt:variant>
      <vt:variant>
        <vt:i4>5</vt:i4>
      </vt:variant>
      <vt:variant>
        <vt:lpwstr/>
      </vt:variant>
      <vt:variant>
        <vt:lpwstr>_Toc1802054400</vt:lpwstr>
      </vt:variant>
      <vt:variant>
        <vt:i4>2949132</vt:i4>
      </vt:variant>
      <vt:variant>
        <vt:i4>158</vt:i4>
      </vt:variant>
      <vt:variant>
        <vt:i4>0</vt:i4>
      </vt:variant>
      <vt:variant>
        <vt:i4>5</vt:i4>
      </vt:variant>
      <vt:variant>
        <vt:lpwstr/>
      </vt:variant>
      <vt:variant>
        <vt:lpwstr>_Toc1219618323</vt:lpwstr>
      </vt:variant>
      <vt:variant>
        <vt:i4>1441851</vt:i4>
      </vt:variant>
      <vt:variant>
        <vt:i4>152</vt:i4>
      </vt:variant>
      <vt:variant>
        <vt:i4>0</vt:i4>
      </vt:variant>
      <vt:variant>
        <vt:i4>5</vt:i4>
      </vt:variant>
      <vt:variant>
        <vt:lpwstr/>
      </vt:variant>
      <vt:variant>
        <vt:lpwstr>_Toc854070049</vt:lpwstr>
      </vt:variant>
      <vt:variant>
        <vt:i4>1441849</vt:i4>
      </vt:variant>
      <vt:variant>
        <vt:i4>146</vt:i4>
      </vt:variant>
      <vt:variant>
        <vt:i4>0</vt:i4>
      </vt:variant>
      <vt:variant>
        <vt:i4>5</vt:i4>
      </vt:variant>
      <vt:variant>
        <vt:lpwstr/>
      </vt:variant>
      <vt:variant>
        <vt:lpwstr>_Toc262888177</vt:lpwstr>
      </vt:variant>
      <vt:variant>
        <vt:i4>1441844</vt:i4>
      </vt:variant>
      <vt:variant>
        <vt:i4>140</vt:i4>
      </vt:variant>
      <vt:variant>
        <vt:i4>0</vt:i4>
      </vt:variant>
      <vt:variant>
        <vt:i4>5</vt:i4>
      </vt:variant>
      <vt:variant>
        <vt:lpwstr/>
      </vt:variant>
      <vt:variant>
        <vt:lpwstr>_Toc300255263</vt:lpwstr>
      </vt:variant>
      <vt:variant>
        <vt:i4>3080201</vt:i4>
      </vt:variant>
      <vt:variant>
        <vt:i4>134</vt:i4>
      </vt:variant>
      <vt:variant>
        <vt:i4>0</vt:i4>
      </vt:variant>
      <vt:variant>
        <vt:i4>5</vt:i4>
      </vt:variant>
      <vt:variant>
        <vt:lpwstr/>
      </vt:variant>
      <vt:variant>
        <vt:lpwstr>_Toc1282623258</vt:lpwstr>
      </vt:variant>
      <vt:variant>
        <vt:i4>2621452</vt:i4>
      </vt:variant>
      <vt:variant>
        <vt:i4>128</vt:i4>
      </vt:variant>
      <vt:variant>
        <vt:i4>0</vt:i4>
      </vt:variant>
      <vt:variant>
        <vt:i4>5</vt:i4>
      </vt:variant>
      <vt:variant>
        <vt:lpwstr/>
      </vt:variant>
      <vt:variant>
        <vt:lpwstr>_Toc1982536364</vt:lpwstr>
      </vt:variant>
      <vt:variant>
        <vt:i4>2228226</vt:i4>
      </vt:variant>
      <vt:variant>
        <vt:i4>122</vt:i4>
      </vt:variant>
      <vt:variant>
        <vt:i4>0</vt:i4>
      </vt:variant>
      <vt:variant>
        <vt:i4>5</vt:i4>
      </vt:variant>
      <vt:variant>
        <vt:lpwstr/>
      </vt:variant>
      <vt:variant>
        <vt:lpwstr>_Toc1022792648</vt:lpwstr>
      </vt:variant>
      <vt:variant>
        <vt:i4>2424844</vt:i4>
      </vt:variant>
      <vt:variant>
        <vt:i4>116</vt:i4>
      </vt:variant>
      <vt:variant>
        <vt:i4>0</vt:i4>
      </vt:variant>
      <vt:variant>
        <vt:i4>5</vt:i4>
      </vt:variant>
      <vt:variant>
        <vt:lpwstr/>
      </vt:variant>
      <vt:variant>
        <vt:lpwstr>_Toc1615738436</vt:lpwstr>
      </vt:variant>
      <vt:variant>
        <vt:i4>1245237</vt:i4>
      </vt:variant>
      <vt:variant>
        <vt:i4>110</vt:i4>
      </vt:variant>
      <vt:variant>
        <vt:i4>0</vt:i4>
      </vt:variant>
      <vt:variant>
        <vt:i4>5</vt:i4>
      </vt:variant>
      <vt:variant>
        <vt:lpwstr/>
      </vt:variant>
      <vt:variant>
        <vt:lpwstr>_Toc654457225</vt:lpwstr>
      </vt:variant>
      <vt:variant>
        <vt:i4>2359310</vt:i4>
      </vt:variant>
      <vt:variant>
        <vt:i4>104</vt:i4>
      </vt:variant>
      <vt:variant>
        <vt:i4>0</vt:i4>
      </vt:variant>
      <vt:variant>
        <vt:i4>5</vt:i4>
      </vt:variant>
      <vt:variant>
        <vt:lpwstr/>
      </vt:variant>
      <vt:variant>
        <vt:lpwstr>_Toc1409598720</vt:lpwstr>
      </vt:variant>
      <vt:variant>
        <vt:i4>2818058</vt:i4>
      </vt:variant>
      <vt:variant>
        <vt:i4>98</vt:i4>
      </vt:variant>
      <vt:variant>
        <vt:i4>0</vt:i4>
      </vt:variant>
      <vt:variant>
        <vt:i4>5</vt:i4>
      </vt:variant>
      <vt:variant>
        <vt:lpwstr/>
      </vt:variant>
      <vt:variant>
        <vt:lpwstr>_Toc1689106744</vt:lpwstr>
      </vt:variant>
      <vt:variant>
        <vt:i4>2883588</vt:i4>
      </vt:variant>
      <vt:variant>
        <vt:i4>92</vt:i4>
      </vt:variant>
      <vt:variant>
        <vt:i4>0</vt:i4>
      </vt:variant>
      <vt:variant>
        <vt:i4>5</vt:i4>
      </vt:variant>
      <vt:variant>
        <vt:lpwstr/>
      </vt:variant>
      <vt:variant>
        <vt:lpwstr>_Toc1379700352</vt:lpwstr>
      </vt:variant>
      <vt:variant>
        <vt:i4>2752520</vt:i4>
      </vt:variant>
      <vt:variant>
        <vt:i4>86</vt:i4>
      </vt:variant>
      <vt:variant>
        <vt:i4>0</vt:i4>
      </vt:variant>
      <vt:variant>
        <vt:i4>5</vt:i4>
      </vt:variant>
      <vt:variant>
        <vt:lpwstr/>
      </vt:variant>
      <vt:variant>
        <vt:lpwstr>_Toc1098704431</vt:lpwstr>
      </vt:variant>
      <vt:variant>
        <vt:i4>3080198</vt:i4>
      </vt:variant>
      <vt:variant>
        <vt:i4>80</vt:i4>
      </vt:variant>
      <vt:variant>
        <vt:i4>0</vt:i4>
      </vt:variant>
      <vt:variant>
        <vt:i4>5</vt:i4>
      </vt:variant>
      <vt:variant>
        <vt:lpwstr/>
      </vt:variant>
      <vt:variant>
        <vt:lpwstr>_Toc1491940871</vt:lpwstr>
      </vt:variant>
      <vt:variant>
        <vt:i4>1441847</vt:i4>
      </vt:variant>
      <vt:variant>
        <vt:i4>74</vt:i4>
      </vt:variant>
      <vt:variant>
        <vt:i4>0</vt:i4>
      </vt:variant>
      <vt:variant>
        <vt:i4>5</vt:i4>
      </vt:variant>
      <vt:variant>
        <vt:lpwstr/>
      </vt:variant>
      <vt:variant>
        <vt:lpwstr>_Toc208081507</vt:lpwstr>
      </vt:variant>
      <vt:variant>
        <vt:i4>1310769</vt:i4>
      </vt:variant>
      <vt:variant>
        <vt:i4>68</vt:i4>
      </vt:variant>
      <vt:variant>
        <vt:i4>0</vt:i4>
      </vt:variant>
      <vt:variant>
        <vt:i4>5</vt:i4>
      </vt:variant>
      <vt:variant>
        <vt:lpwstr/>
      </vt:variant>
      <vt:variant>
        <vt:lpwstr>_Toc538859914</vt:lpwstr>
      </vt:variant>
      <vt:variant>
        <vt:i4>2752524</vt:i4>
      </vt:variant>
      <vt:variant>
        <vt:i4>62</vt:i4>
      </vt:variant>
      <vt:variant>
        <vt:i4>0</vt:i4>
      </vt:variant>
      <vt:variant>
        <vt:i4>5</vt:i4>
      </vt:variant>
      <vt:variant>
        <vt:lpwstr/>
      </vt:variant>
      <vt:variant>
        <vt:lpwstr>_Toc1699167024</vt:lpwstr>
      </vt:variant>
      <vt:variant>
        <vt:i4>2162698</vt:i4>
      </vt:variant>
      <vt:variant>
        <vt:i4>56</vt:i4>
      </vt:variant>
      <vt:variant>
        <vt:i4>0</vt:i4>
      </vt:variant>
      <vt:variant>
        <vt:i4>5</vt:i4>
      </vt:variant>
      <vt:variant>
        <vt:lpwstr/>
      </vt:variant>
      <vt:variant>
        <vt:lpwstr>_Toc1465579212</vt:lpwstr>
      </vt:variant>
      <vt:variant>
        <vt:i4>2490378</vt:i4>
      </vt:variant>
      <vt:variant>
        <vt:i4>50</vt:i4>
      </vt:variant>
      <vt:variant>
        <vt:i4>0</vt:i4>
      </vt:variant>
      <vt:variant>
        <vt:i4>5</vt:i4>
      </vt:variant>
      <vt:variant>
        <vt:lpwstr/>
      </vt:variant>
      <vt:variant>
        <vt:lpwstr>_Toc1284245546</vt:lpwstr>
      </vt:variant>
      <vt:variant>
        <vt:i4>2555904</vt:i4>
      </vt:variant>
      <vt:variant>
        <vt:i4>44</vt:i4>
      </vt:variant>
      <vt:variant>
        <vt:i4>0</vt:i4>
      </vt:variant>
      <vt:variant>
        <vt:i4>5</vt:i4>
      </vt:variant>
      <vt:variant>
        <vt:lpwstr/>
      </vt:variant>
      <vt:variant>
        <vt:lpwstr>_Toc1517154651</vt:lpwstr>
      </vt:variant>
      <vt:variant>
        <vt:i4>2424840</vt:i4>
      </vt:variant>
      <vt:variant>
        <vt:i4>38</vt:i4>
      </vt:variant>
      <vt:variant>
        <vt:i4>0</vt:i4>
      </vt:variant>
      <vt:variant>
        <vt:i4>5</vt:i4>
      </vt:variant>
      <vt:variant>
        <vt:lpwstr/>
      </vt:variant>
      <vt:variant>
        <vt:lpwstr>_Toc1772977505</vt:lpwstr>
      </vt:variant>
      <vt:variant>
        <vt:i4>2555906</vt:i4>
      </vt:variant>
      <vt:variant>
        <vt:i4>32</vt:i4>
      </vt:variant>
      <vt:variant>
        <vt:i4>0</vt:i4>
      </vt:variant>
      <vt:variant>
        <vt:i4>5</vt:i4>
      </vt:variant>
      <vt:variant>
        <vt:lpwstr/>
      </vt:variant>
      <vt:variant>
        <vt:lpwstr>_Toc1732291834</vt:lpwstr>
      </vt:variant>
      <vt:variant>
        <vt:i4>1507390</vt:i4>
      </vt:variant>
      <vt:variant>
        <vt:i4>26</vt:i4>
      </vt:variant>
      <vt:variant>
        <vt:i4>0</vt:i4>
      </vt:variant>
      <vt:variant>
        <vt:i4>5</vt:i4>
      </vt:variant>
      <vt:variant>
        <vt:lpwstr/>
      </vt:variant>
      <vt:variant>
        <vt:lpwstr>_Toc577493509</vt:lpwstr>
      </vt:variant>
      <vt:variant>
        <vt:i4>1441850</vt:i4>
      </vt:variant>
      <vt:variant>
        <vt:i4>20</vt:i4>
      </vt:variant>
      <vt:variant>
        <vt:i4>0</vt:i4>
      </vt:variant>
      <vt:variant>
        <vt:i4>5</vt:i4>
      </vt:variant>
      <vt:variant>
        <vt:lpwstr/>
      </vt:variant>
      <vt:variant>
        <vt:lpwstr>_Toc258181847</vt:lpwstr>
      </vt:variant>
      <vt:variant>
        <vt:i4>1245245</vt:i4>
      </vt:variant>
      <vt:variant>
        <vt:i4>14</vt:i4>
      </vt:variant>
      <vt:variant>
        <vt:i4>0</vt:i4>
      </vt:variant>
      <vt:variant>
        <vt:i4>5</vt:i4>
      </vt:variant>
      <vt:variant>
        <vt:lpwstr/>
      </vt:variant>
      <vt:variant>
        <vt:lpwstr>_Toc996835103</vt:lpwstr>
      </vt:variant>
      <vt:variant>
        <vt:i4>2293773</vt:i4>
      </vt:variant>
      <vt:variant>
        <vt:i4>8</vt:i4>
      </vt:variant>
      <vt:variant>
        <vt:i4>0</vt:i4>
      </vt:variant>
      <vt:variant>
        <vt:i4>5</vt:i4>
      </vt:variant>
      <vt:variant>
        <vt:lpwstr/>
      </vt:variant>
      <vt:variant>
        <vt:lpwstr>_Toc1372933412</vt:lpwstr>
      </vt:variant>
      <vt:variant>
        <vt:i4>2621450</vt:i4>
      </vt:variant>
      <vt:variant>
        <vt:i4>2</vt:i4>
      </vt:variant>
      <vt:variant>
        <vt:i4>0</vt:i4>
      </vt:variant>
      <vt:variant>
        <vt:i4>5</vt:i4>
      </vt:variant>
      <vt:variant>
        <vt:lpwstr/>
      </vt:variant>
      <vt:variant>
        <vt:lpwstr>_Toc1921978181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Ashya Gray (A.Gray.21)</cp:lastModifiedBy>
  <cp:revision>2</cp:revision>
  <dcterms:created xsi:type="dcterms:W3CDTF">2025-05-30T14:19:00Z</dcterms:created>
  <dcterms:modified xsi:type="dcterms:W3CDTF">2025-05-30T14:19:00Z</dcterms:modified>
  <cp:category/>
</cp:coreProperties>
</file>